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035C6" w14:textId="198D13DF" w:rsidR="000916DF" w:rsidRPr="000F2723" w:rsidRDefault="001C243B" w:rsidP="000B6CE7">
      <w:pPr>
        <w:pStyle w:val="Body"/>
        <w:spacing w:line="480" w:lineRule="auto"/>
        <w:jc w:val="center"/>
        <w:rPr>
          <w:rFonts w:ascii="Times New Roman" w:hAnsi="Times New Roman"/>
        </w:rPr>
      </w:pPr>
      <w:r>
        <w:rPr>
          <w:rFonts w:ascii="Times New Roman" w:hAnsi="Times New Roman"/>
          <w:kern w:val="36"/>
        </w:rPr>
        <w:t xml:space="preserve"> </w:t>
      </w:r>
      <w:r w:rsidR="000B6CE7">
        <w:rPr>
          <w:rFonts w:ascii="Times New Roman" w:hAnsi="Times New Roman"/>
          <w:kern w:val="36"/>
        </w:rPr>
        <w:t>TITLE</w:t>
      </w:r>
    </w:p>
    <w:p w14:paraId="71EBDA8C" w14:textId="77777777" w:rsidR="000916DF" w:rsidRPr="000F2723" w:rsidRDefault="000916DF" w:rsidP="00E03099">
      <w:pPr>
        <w:pStyle w:val="Body"/>
        <w:jc w:val="center"/>
        <w:rPr>
          <w:rFonts w:ascii="Times New Roman" w:hAnsi="Times New Roman"/>
        </w:rPr>
      </w:pPr>
    </w:p>
    <w:p w14:paraId="002C232D" w14:textId="77777777" w:rsidR="000916DF" w:rsidRPr="000F2723" w:rsidRDefault="000916DF" w:rsidP="00E03099">
      <w:pPr>
        <w:pStyle w:val="Body"/>
        <w:jc w:val="center"/>
        <w:rPr>
          <w:rFonts w:ascii="Times New Roman" w:hAnsi="Times New Roman"/>
        </w:rPr>
      </w:pPr>
      <w:r w:rsidRPr="000F2723">
        <w:rPr>
          <w:rFonts w:ascii="Times New Roman" w:hAnsi="Times New Roman"/>
        </w:rPr>
        <w:t>by</w:t>
      </w:r>
    </w:p>
    <w:p w14:paraId="384E21A2" w14:textId="77777777" w:rsidR="000916DF" w:rsidRPr="000F2723" w:rsidRDefault="000916DF" w:rsidP="00E03099">
      <w:pPr>
        <w:pStyle w:val="Body"/>
        <w:jc w:val="center"/>
        <w:rPr>
          <w:rFonts w:ascii="Times New Roman" w:hAnsi="Times New Roman"/>
        </w:rPr>
      </w:pPr>
    </w:p>
    <w:p w14:paraId="286D04BE" w14:textId="77777777" w:rsidR="000916DF" w:rsidRPr="000F2723" w:rsidRDefault="000916DF" w:rsidP="00E03099">
      <w:pPr>
        <w:pStyle w:val="Body"/>
        <w:jc w:val="center"/>
        <w:rPr>
          <w:rFonts w:ascii="Times New Roman" w:hAnsi="Times New Roman"/>
        </w:rPr>
      </w:pPr>
    </w:p>
    <w:p w14:paraId="4F0BB36D" w14:textId="0B495EF3" w:rsidR="000916DF" w:rsidRPr="000F2723" w:rsidRDefault="000B6CE7" w:rsidP="00E03099">
      <w:pPr>
        <w:pStyle w:val="Body"/>
        <w:jc w:val="center"/>
        <w:rPr>
          <w:rFonts w:ascii="Times New Roman" w:hAnsi="Times New Roman"/>
        </w:rPr>
      </w:pPr>
      <w:r>
        <w:rPr>
          <w:rFonts w:ascii="Times New Roman" w:hAnsi="Times New Roman"/>
          <w:noProof/>
        </w:rPr>
        <w:t>Name</w:t>
      </w:r>
    </w:p>
    <w:p w14:paraId="0EEF2F8C" w14:textId="77777777" w:rsidR="000916DF" w:rsidRPr="000F2723" w:rsidRDefault="000916DF" w:rsidP="00E03099">
      <w:pPr>
        <w:pStyle w:val="Body"/>
        <w:jc w:val="center"/>
        <w:rPr>
          <w:rFonts w:ascii="Times New Roman" w:eastAsia="SimSun" w:hAnsi="Times New Roman"/>
          <w:lang w:eastAsia="zh-CN"/>
        </w:rPr>
      </w:pPr>
    </w:p>
    <w:p w14:paraId="08FFC443" w14:textId="77777777" w:rsidR="000916DF" w:rsidRPr="000F2723" w:rsidRDefault="000916DF" w:rsidP="00E03099">
      <w:pPr>
        <w:pStyle w:val="Body"/>
        <w:jc w:val="center"/>
        <w:rPr>
          <w:rFonts w:ascii="Times New Roman" w:hAnsi="Times New Roman"/>
        </w:rPr>
      </w:pPr>
      <w:r w:rsidRPr="000F2723">
        <w:rPr>
          <w:rFonts w:ascii="Times New Roman" w:hAnsi="Times New Roman"/>
        </w:rPr>
        <w:t>A thesis submitted in partial fulfillment</w:t>
      </w:r>
    </w:p>
    <w:p w14:paraId="5718ECDF" w14:textId="77777777" w:rsidR="000916DF" w:rsidRPr="000F2723" w:rsidRDefault="000916DF" w:rsidP="00E03099">
      <w:pPr>
        <w:pStyle w:val="Body"/>
        <w:jc w:val="center"/>
        <w:rPr>
          <w:rFonts w:ascii="Times New Roman" w:hAnsi="Times New Roman"/>
        </w:rPr>
      </w:pPr>
      <w:r w:rsidRPr="000F2723">
        <w:rPr>
          <w:rFonts w:ascii="Times New Roman" w:hAnsi="Times New Roman"/>
        </w:rPr>
        <w:t xml:space="preserve"> of the requirements for the degree</w:t>
      </w:r>
    </w:p>
    <w:p w14:paraId="7243F921" w14:textId="77777777" w:rsidR="000916DF" w:rsidRPr="000F2723" w:rsidRDefault="000916DF" w:rsidP="00E03099">
      <w:pPr>
        <w:pStyle w:val="Body"/>
        <w:jc w:val="center"/>
        <w:rPr>
          <w:rFonts w:ascii="Times New Roman" w:hAnsi="Times New Roman"/>
        </w:rPr>
      </w:pPr>
    </w:p>
    <w:p w14:paraId="34B96A30" w14:textId="77777777" w:rsidR="000916DF" w:rsidRPr="000F2723" w:rsidRDefault="000916DF" w:rsidP="00E03099">
      <w:pPr>
        <w:pStyle w:val="Body"/>
        <w:jc w:val="center"/>
        <w:rPr>
          <w:rFonts w:ascii="Times New Roman" w:hAnsi="Times New Roman"/>
        </w:rPr>
      </w:pPr>
    </w:p>
    <w:p w14:paraId="482B8F60" w14:textId="77777777" w:rsidR="000916DF" w:rsidRPr="000F2723" w:rsidRDefault="000916DF" w:rsidP="00E03099">
      <w:pPr>
        <w:pStyle w:val="Body"/>
        <w:jc w:val="center"/>
        <w:rPr>
          <w:rFonts w:ascii="Times New Roman" w:hAnsi="Times New Roman"/>
        </w:rPr>
      </w:pPr>
      <w:r w:rsidRPr="000F2723">
        <w:rPr>
          <w:rFonts w:ascii="Times New Roman" w:hAnsi="Times New Roman"/>
        </w:rPr>
        <w:t>of</w:t>
      </w:r>
    </w:p>
    <w:p w14:paraId="4A282AD8" w14:textId="77777777" w:rsidR="000916DF" w:rsidRPr="000F2723" w:rsidRDefault="000916DF" w:rsidP="00E03099">
      <w:pPr>
        <w:pStyle w:val="Body"/>
        <w:jc w:val="center"/>
        <w:rPr>
          <w:rFonts w:ascii="Times New Roman" w:hAnsi="Times New Roman"/>
        </w:rPr>
      </w:pPr>
    </w:p>
    <w:p w14:paraId="02007990" w14:textId="77777777" w:rsidR="000916DF" w:rsidRPr="000F2723" w:rsidRDefault="000916DF" w:rsidP="00E03099">
      <w:pPr>
        <w:pStyle w:val="Body"/>
        <w:jc w:val="center"/>
        <w:rPr>
          <w:rFonts w:ascii="Times New Roman" w:hAnsi="Times New Roman"/>
        </w:rPr>
      </w:pPr>
    </w:p>
    <w:p w14:paraId="67443BAA" w14:textId="0B2E9738" w:rsidR="000916DF" w:rsidRPr="000F2723" w:rsidRDefault="000B6CE7" w:rsidP="00E03099">
      <w:pPr>
        <w:pStyle w:val="Body"/>
        <w:jc w:val="center"/>
        <w:rPr>
          <w:rFonts w:ascii="Times New Roman" w:hAnsi="Times New Roman"/>
        </w:rPr>
      </w:pPr>
      <w:r>
        <w:rPr>
          <w:rFonts w:ascii="Times New Roman" w:hAnsi="Times New Roman"/>
        </w:rPr>
        <w:t>DEGREE SEEKING</w:t>
      </w:r>
    </w:p>
    <w:p w14:paraId="3FB1C4FF" w14:textId="77777777" w:rsidR="000916DF" w:rsidRPr="000F2723" w:rsidRDefault="000916DF" w:rsidP="00E03099">
      <w:pPr>
        <w:pStyle w:val="Body"/>
        <w:jc w:val="center"/>
        <w:rPr>
          <w:rFonts w:ascii="Times New Roman" w:hAnsi="Times New Roman"/>
        </w:rPr>
      </w:pPr>
    </w:p>
    <w:p w14:paraId="21DF4C1F" w14:textId="77777777" w:rsidR="000916DF" w:rsidRPr="000F2723" w:rsidRDefault="000916DF" w:rsidP="00E03099">
      <w:pPr>
        <w:pStyle w:val="Body"/>
        <w:spacing w:line="480" w:lineRule="auto"/>
        <w:rPr>
          <w:rFonts w:ascii="Times New Roman" w:hAnsi="Times New Roman"/>
        </w:rPr>
      </w:pPr>
    </w:p>
    <w:p w14:paraId="0E7800CE" w14:textId="77777777" w:rsidR="000916DF" w:rsidRPr="000F2723" w:rsidRDefault="000916DF" w:rsidP="00E03099">
      <w:pPr>
        <w:pStyle w:val="Body"/>
        <w:rPr>
          <w:rFonts w:ascii="Times New Roman" w:hAnsi="Times New Roman"/>
        </w:rPr>
      </w:pPr>
      <w:r w:rsidRPr="000F2723">
        <w:rPr>
          <w:rFonts w:ascii="Times New Roman" w:hAnsi="Times New Roman"/>
        </w:rPr>
        <w:t>Approved:</w:t>
      </w:r>
    </w:p>
    <w:p w14:paraId="2CC39383" w14:textId="77777777" w:rsidR="000916DF" w:rsidRPr="000F2723" w:rsidRDefault="000916DF" w:rsidP="00E03099">
      <w:pPr>
        <w:pStyle w:val="Body"/>
        <w:rPr>
          <w:rFonts w:ascii="Times New Roman" w:hAnsi="Times New Roman"/>
        </w:rPr>
      </w:pPr>
    </w:p>
    <w:p w14:paraId="65FED6AA" w14:textId="77777777" w:rsidR="000916DF" w:rsidRPr="000F2723" w:rsidRDefault="000916DF" w:rsidP="00E03099">
      <w:pPr>
        <w:pStyle w:val="Body"/>
        <w:rPr>
          <w:rFonts w:ascii="Times New Roman" w:hAnsi="Times New Roman"/>
        </w:rPr>
      </w:pPr>
    </w:p>
    <w:p w14:paraId="7C7E1BEF" w14:textId="77777777" w:rsidR="000916DF" w:rsidRPr="000F2723" w:rsidRDefault="000916DF" w:rsidP="00E03099">
      <w:pPr>
        <w:pStyle w:val="Body"/>
        <w:rPr>
          <w:rFonts w:ascii="Times New Roman" w:hAnsi="Times New Roman"/>
        </w:rPr>
      </w:pPr>
      <w:r w:rsidRPr="000F2723">
        <w:rPr>
          <w:rFonts w:ascii="Times New Roman" w:hAnsi="Times New Roman"/>
        </w:rPr>
        <w:t>__________________________</w:t>
      </w:r>
      <w:r w:rsidRPr="000F2723">
        <w:rPr>
          <w:rFonts w:ascii="Times New Roman" w:hAnsi="Times New Roman"/>
        </w:rPr>
        <w:tab/>
      </w:r>
      <w:r w:rsidRPr="000F2723">
        <w:rPr>
          <w:rFonts w:ascii="Times New Roman" w:hAnsi="Times New Roman"/>
        </w:rPr>
        <w:tab/>
        <w:t>__________________________</w:t>
      </w:r>
    </w:p>
    <w:p w14:paraId="0D029A69" w14:textId="5E0711AF" w:rsidR="000916DF" w:rsidRPr="000F2723" w:rsidRDefault="000B6CE7" w:rsidP="00E03099">
      <w:pPr>
        <w:pStyle w:val="Body"/>
        <w:rPr>
          <w:rFonts w:ascii="Times New Roman" w:hAnsi="Times New Roman"/>
        </w:rPr>
      </w:pPr>
      <w:r>
        <w:rPr>
          <w:rFonts w:ascii="Times New Roman" w:hAnsi="Times New Roman"/>
        </w:rPr>
        <w:t>Professor Name and degree (PhD)</w:t>
      </w:r>
      <w:r w:rsidR="000916DF" w:rsidRPr="000F2723">
        <w:rPr>
          <w:rFonts w:ascii="Times New Roman" w:hAnsi="Times New Roman"/>
        </w:rPr>
        <w:tab/>
      </w:r>
      <w:r w:rsidR="000916DF" w:rsidRPr="000F2723">
        <w:rPr>
          <w:rFonts w:ascii="Times New Roman" w:hAnsi="Times New Roman"/>
        </w:rPr>
        <w:tab/>
      </w:r>
      <w:r>
        <w:rPr>
          <w:rFonts w:ascii="Times New Roman" w:hAnsi="Times New Roman"/>
        </w:rPr>
        <w:t>Professor Name and degree</w:t>
      </w:r>
      <w:r w:rsidR="00C74F2B">
        <w:rPr>
          <w:rFonts w:ascii="Times New Roman" w:hAnsi="Times New Roman"/>
        </w:rPr>
        <w:t xml:space="preserve"> held</w:t>
      </w:r>
      <w:r>
        <w:rPr>
          <w:rFonts w:ascii="Times New Roman" w:hAnsi="Times New Roman"/>
        </w:rPr>
        <w:t xml:space="preserve"> (PhD)</w:t>
      </w:r>
    </w:p>
    <w:p w14:paraId="37EA67EA" w14:textId="77777777" w:rsidR="000916DF" w:rsidRPr="000F2723" w:rsidRDefault="000916DF" w:rsidP="00E03099">
      <w:pPr>
        <w:pStyle w:val="Body"/>
        <w:rPr>
          <w:rFonts w:ascii="Times New Roman" w:hAnsi="Times New Roman"/>
        </w:rPr>
      </w:pPr>
      <w:r w:rsidRPr="000F2723">
        <w:rPr>
          <w:rFonts w:ascii="Times New Roman" w:hAnsi="Times New Roman"/>
        </w:rPr>
        <w:t>Major Professor</w:t>
      </w:r>
      <w:r w:rsidRPr="000F2723">
        <w:rPr>
          <w:rFonts w:ascii="Times New Roman" w:hAnsi="Times New Roman"/>
        </w:rPr>
        <w:tab/>
      </w:r>
      <w:r w:rsidRPr="000F2723">
        <w:rPr>
          <w:rFonts w:ascii="Times New Roman" w:hAnsi="Times New Roman"/>
        </w:rPr>
        <w:tab/>
      </w:r>
      <w:r w:rsidRPr="000F2723">
        <w:rPr>
          <w:rFonts w:ascii="Times New Roman" w:hAnsi="Times New Roman"/>
        </w:rPr>
        <w:tab/>
      </w:r>
      <w:r w:rsidRPr="000F2723">
        <w:rPr>
          <w:rFonts w:ascii="Times New Roman" w:hAnsi="Times New Roman"/>
        </w:rPr>
        <w:tab/>
        <w:t>Committee Member</w:t>
      </w:r>
    </w:p>
    <w:p w14:paraId="36A15792" w14:textId="77777777" w:rsidR="000916DF" w:rsidRPr="000F2723" w:rsidRDefault="000916DF" w:rsidP="00E03099">
      <w:pPr>
        <w:pStyle w:val="Body"/>
        <w:rPr>
          <w:rFonts w:ascii="Times New Roman" w:hAnsi="Times New Roman"/>
        </w:rPr>
      </w:pPr>
    </w:p>
    <w:p w14:paraId="66A95487" w14:textId="77777777" w:rsidR="000916DF" w:rsidRPr="000F2723" w:rsidRDefault="000916DF" w:rsidP="00E03099">
      <w:pPr>
        <w:pStyle w:val="Body"/>
        <w:rPr>
          <w:rFonts w:ascii="Times New Roman" w:hAnsi="Times New Roman"/>
        </w:rPr>
      </w:pPr>
    </w:p>
    <w:p w14:paraId="091CACBE" w14:textId="77777777" w:rsidR="000916DF" w:rsidRPr="000F2723" w:rsidRDefault="000916DF" w:rsidP="00E03099">
      <w:pPr>
        <w:pStyle w:val="Body"/>
        <w:rPr>
          <w:rFonts w:ascii="Times New Roman" w:hAnsi="Times New Roman"/>
        </w:rPr>
      </w:pPr>
    </w:p>
    <w:p w14:paraId="2C1BA581" w14:textId="77777777" w:rsidR="000916DF" w:rsidRPr="000F2723" w:rsidRDefault="000916DF" w:rsidP="00E03099">
      <w:pPr>
        <w:pStyle w:val="Body"/>
        <w:rPr>
          <w:rFonts w:ascii="Times New Roman" w:hAnsi="Times New Roman"/>
        </w:rPr>
      </w:pPr>
    </w:p>
    <w:p w14:paraId="3BA90D58" w14:textId="77777777" w:rsidR="000916DF" w:rsidRPr="000F2723" w:rsidRDefault="000916DF" w:rsidP="00E03099">
      <w:pPr>
        <w:pStyle w:val="Body"/>
        <w:rPr>
          <w:rFonts w:ascii="Times New Roman" w:hAnsi="Times New Roman"/>
        </w:rPr>
      </w:pPr>
      <w:r w:rsidRPr="000F2723">
        <w:rPr>
          <w:rFonts w:ascii="Times New Roman" w:hAnsi="Times New Roman"/>
        </w:rPr>
        <w:t>______________________</w:t>
      </w:r>
      <w:r w:rsidR="00871AC5">
        <w:rPr>
          <w:rFonts w:ascii="Times New Roman" w:hAnsi="Times New Roman"/>
        </w:rPr>
        <w:t>____</w:t>
      </w:r>
      <w:r w:rsidR="00871AC5">
        <w:rPr>
          <w:rFonts w:ascii="Times New Roman" w:hAnsi="Times New Roman"/>
        </w:rPr>
        <w:tab/>
      </w:r>
      <w:r w:rsidR="00871AC5">
        <w:rPr>
          <w:rFonts w:ascii="Times New Roman" w:hAnsi="Times New Roman"/>
        </w:rPr>
        <w:tab/>
      </w:r>
      <w:r w:rsidR="000B5BCB" w:rsidRPr="000F2723">
        <w:rPr>
          <w:rFonts w:ascii="Times New Roman" w:hAnsi="Times New Roman"/>
        </w:rPr>
        <w:t>_____________________</w:t>
      </w:r>
      <w:r w:rsidR="000B5BCB">
        <w:rPr>
          <w:rFonts w:ascii="Times New Roman" w:hAnsi="Times New Roman"/>
        </w:rPr>
        <w:t>____</w:t>
      </w:r>
    </w:p>
    <w:p w14:paraId="5F71CDBF" w14:textId="0E32443F" w:rsidR="000B5213" w:rsidRDefault="000B6CE7" w:rsidP="000B5213">
      <w:pPr>
        <w:pStyle w:val="Body"/>
        <w:rPr>
          <w:rFonts w:ascii="Times New Roman" w:hAnsi="Times New Roman"/>
        </w:rPr>
      </w:pPr>
      <w:r>
        <w:rPr>
          <w:rFonts w:ascii="Times New Roman" w:hAnsi="Times New Roman"/>
        </w:rPr>
        <w:t>Professor Name and degree (PhD)</w:t>
      </w:r>
      <w:r w:rsidR="0011028A">
        <w:rPr>
          <w:rFonts w:ascii="Times New Roman" w:hAnsi="Times New Roman"/>
        </w:rPr>
        <w:tab/>
      </w:r>
      <w:r w:rsidR="0011028A">
        <w:rPr>
          <w:rFonts w:ascii="Times New Roman" w:hAnsi="Times New Roman"/>
        </w:rPr>
        <w:tab/>
      </w:r>
      <w:r w:rsidR="00C74F2B">
        <w:rPr>
          <w:rFonts w:ascii="Times New Roman" w:hAnsi="Times New Roman"/>
        </w:rPr>
        <w:t>Dean’s name</w:t>
      </w:r>
      <w:r>
        <w:rPr>
          <w:rFonts w:ascii="Times New Roman" w:hAnsi="Times New Roman"/>
        </w:rPr>
        <w:t xml:space="preserve"> and degree</w:t>
      </w:r>
      <w:r w:rsidR="00C74F2B">
        <w:rPr>
          <w:rFonts w:ascii="Times New Roman" w:hAnsi="Times New Roman"/>
        </w:rPr>
        <w:t xml:space="preserve"> held</w:t>
      </w:r>
      <w:r>
        <w:rPr>
          <w:rFonts w:ascii="Times New Roman" w:hAnsi="Times New Roman"/>
        </w:rPr>
        <w:t xml:space="preserve"> (PhD)</w:t>
      </w:r>
    </w:p>
    <w:p w14:paraId="2BEEFDFE" w14:textId="77777777" w:rsidR="000916DF" w:rsidRPr="000F2723" w:rsidRDefault="000B5213" w:rsidP="000B5213">
      <w:pPr>
        <w:pStyle w:val="Body"/>
        <w:rPr>
          <w:rFonts w:ascii="Times New Roman" w:hAnsi="Times New Roman"/>
        </w:rPr>
      </w:pPr>
      <w:r w:rsidRPr="000B5213">
        <w:rPr>
          <w:rFonts w:ascii="Times New Roman" w:hAnsi="Times New Roman"/>
        </w:rPr>
        <w:t>Committee Member</w:t>
      </w:r>
      <w:r w:rsidR="0011028A">
        <w:rPr>
          <w:rFonts w:ascii="Times New Roman" w:hAnsi="Times New Roman"/>
        </w:rPr>
        <w:tab/>
      </w:r>
      <w:r w:rsidR="0011028A">
        <w:rPr>
          <w:rFonts w:ascii="Times New Roman" w:hAnsi="Times New Roman"/>
        </w:rPr>
        <w:tab/>
      </w:r>
      <w:r w:rsidR="0011028A">
        <w:rPr>
          <w:rFonts w:ascii="Times New Roman" w:hAnsi="Times New Roman"/>
        </w:rPr>
        <w:tab/>
      </w:r>
      <w:r w:rsidR="0011028A">
        <w:rPr>
          <w:rFonts w:ascii="Times New Roman" w:hAnsi="Times New Roman"/>
        </w:rPr>
        <w:tab/>
      </w:r>
      <w:r w:rsidR="0011028A" w:rsidRPr="000F4169">
        <w:rPr>
          <w:rFonts w:ascii="Times New Roman" w:eastAsia="Times New Roman" w:hAnsi="Times New Roman"/>
        </w:rPr>
        <w:t>Vice President for Research and</w:t>
      </w:r>
    </w:p>
    <w:p w14:paraId="0A92B871" w14:textId="77777777" w:rsidR="0011028A" w:rsidRPr="000F4169" w:rsidRDefault="0011028A" w:rsidP="007B57A9">
      <w:pPr>
        <w:ind w:left="3600" w:firstLine="720"/>
        <w:rPr>
          <w:rFonts w:eastAsia="Times New Roman"/>
        </w:rPr>
      </w:pPr>
      <w:r>
        <w:rPr>
          <w:rFonts w:eastAsia="Times New Roman"/>
        </w:rPr>
        <w:t>Dean of Graduate S</w:t>
      </w:r>
      <w:r w:rsidRPr="000F4169">
        <w:rPr>
          <w:rFonts w:eastAsia="Times New Roman"/>
        </w:rPr>
        <w:t>tudies</w:t>
      </w:r>
    </w:p>
    <w:p w14:paraId="39BA7F3F" w14:textId="77777777" w:rsidR="000916DF" w:rsidRPr="000F2723" w:rsidRDefault="000916DF" w:rsidP="00E03099">
      <w:pPr>
        <w:pStyle w:val="Body"/>
        <w:rPr>
          <w:rFonts w:ascii="Times New Roman" w:hAnsi="Times New Roman"/>
        </w:rPr>
      </w:pPr>
    </w:p>
    <w:p w14:paraId="42B07691" w14:textId="77777777" w:rsidR="000916DF" w:rsidRPr="000F2723" w:rsidRDefault="000916DF" w:rsidP="00E03099">
      <w:pPr>
        <w:pStyle w:val="Body"/>
        <w:rPr>
          <w:rFonts w:ascii="Times New Roman" w:hAnsi="Times New Roman"/>
        </w:rPr>
      </w:pPr>
    </w:p>
    <w:p w14:paraId="06C17AFC" w14:textId="77777777" w:rsidR="000916DF" w:rsidRPr="000F2723" w:rsidRDefault="000916DF" w:rsidP="00E03099">
      <w:pPr>
        <w:pStyle w:val="Body"/>
        <w:rPr>
          <w:rFonts w:ascii="Times New Roman" w:hAnsi="Times New Roman"/>
        </w:rPr>
      </w:pPr>
    </w:p>
    <w:p w14:paraId="4797D503" w14:textId="77777777" w:rsidR="000916DF" w:rsidRDefault="000916DF" w:rsidP="00E03099">
      <w:pPr>
        <w:pStyle w:val="Body"/>
        <w:rPr>
          <w:rFonts w:ascii="Times New Roman" w:hAnsi="Times New Roman"/>
        </w:rPr>
      </w:pPr>
    </w:p>
    <w:p w14:paraId="26D3A829" w14:textId="77777777" w:rsidR="0011028A" w:rsidRPr="000F2723" w:rsidRDefault="0011028A" w:rsidP="00E03099">
      <w:pPr>
        <w:pStyle w:val="Body"/>
        <w:rPr>
          <w:rFonts w:ascii="Times New Roman" w:hAnsi="Times New Roman"/>
        </w:rPr>
      </w:pPr>
    </w:p>
    <w:p w14:paraId="20E6FF18" w14:textId="77777777" w:rsidR="000916DF" w:rsidRPr="000F2723" w:rsidRDefault="000916DF" w:rsidP="00E03099">
      <w:pPr>
        <w:pStyle w:val="Body"/>
        <w:ind w:firstLine="240"/>
        <w:jc w:val="center"/>
        <w:rPr>
          <w:rFonts w:ascii="Times New Roman" w:hAnsi="Times New Roman"/>
        </w:rPr>
      </w:pPr>
      <w:r w:rsidRPr="000F2723">
        <w:rPr>
          <w:rFonts w:ascii="Times New Roman" w:hAnsi="Times New Roman"/>
        </w:rPr>
        <w:t>UTAH STATE UNIVERSITY</w:t>
      </w:r>
    </w:p>
    <w:p w14:paraId="58D4F929" w14:textId="77777777" w:rsidR="000916DF" w:rsidRPr="000F2723" w:rsidRDefault="000916DF" w:rsidP="00E03099">
      <w:pPr>
        <w:pStyle w:val="Body"/>
        <w:jc w:val="center"/>
        <w:rPr>
          <w:rFonts w:ascii="Times New Roman" w:hAnsi="Times New Roman"/>
        </w:rPr>
      </w:pPr>
      <w:r w:rsidRPr="000F2723">
        <w:rPr>
          <w:rFonts w:ascii="Times New Roman" w:hAnsi="Times New Roman"/>
        </w:rPr>
        <w:t>Logan, Utah</w:t>
      </w:r>
    </w:p>
    <w:p w14:paraId="7D6771A2" w14:textId="77777777" w:rsidR="000916DF" w:rsidRPr="000F2723" w:rsidRDefault="000916DF" w:rsidP="00E03099">
      <w:pPr>
        <w:pStyle w:val="Body"/>
        <w:jc w:val="center"/>
        <w:rPr>
          <w:rFonts w:ascii="Times New Roman" w:hAnsi="Times New Roman"/>
        </w:rPr>
      </w:pPr>
    </w:p>
    <w:p w14:paraId="2210A2B2" w14:textId="38DD30DC" w:rsidR="000916DF" w:rsidRPr="000F2723" w:rsidRDefault="000B6CE7" w:rsidP="00E03099">
      <w:pPr>
        <w:pStyle w:val="Body"/>
        <w:spacing w:line="480" w:lineRule="auto"/>
        <w:jc w:val="center"/>
        <w:rPr>
          <w:rFonts w:ascii="Times New Roman" w:hAnsi="Times New Roman"/>
        </w:rPr>
      </w:pPr>
      <w:r>
        <w:rPr>
          <w:rFonts w:ascii="Times New Roman" w:hAnsi="Times New Roman"/>
        </w:rPr>
        <w:t>Year</w:t>
      </w:r>
    </w:p>
    <w:p w14:paraId="733E5855" w14:textId="77777777" w:rsidR="000916DF" w:rsidRPr="000F2723" w:rsidRDefault="000916DF" w:rsidP="00E03099">
      <w:pPr>
        <w:spacing w:line="480" w:lineRule="auto"/>
        <w:jc w:val="center"/>
        <w:rPr>
          <w:szCs w:val="20"/>
        </w:rPr>
      </w:pPr>
    </w:p>
    <w:p w14:paraId="39CFB4A2" w14:textId="77777777" w:rsidR="000B5213" w:rsidRPr="000F2723" w:rsidRDefault="000B5213" w:rsidP="000B5213">
      <w:pPr>
        <w:pStyle w:val="Body"/>
        <w:rPr>
          <w:rFonts w:ascii="Times New Roman" w:hAnsi="Times New Roman"/>
        </w:rPr>
      </w:pPr>
      <w:r w:rsidRPr="000F2723">
        <w:rPr>
          <w:rFonts w:ascii="Times New Roman" w:hAnsi="Times New Roman"/>
        </w:rPr>
        <w:tab/>
      </w:r>
      <w:r w:rsidRPr="000F2723">
        <w:rPr>
          <w:rFonts w:ascii="Times New Roman" w:hAnsi="Times New Roman"/>
        </w:rPr>
        <w:tab/>
      </w:r>
      <w:r w:rsidRPr="000F2723">
        <w:rPr>
          <w:rFonts w:ascii="Times New Roman" w:hAnsi="Times New Roman"/>
        </w:rPr>
        <w:tab/>
      </w:r>
    </w:p>
    <w:p w14:paraId="70517926" w14:textId="77777777" w:rsidR="000B5213" w:rsidRPr="000F2723" w:rsidRDefault="000B5213" w:rsidP="000B5213">
      <w:pPr>
        <w:pStyle w:val="Body"/>
        <w:rPr>
          <w:rFonts w:ascii="Times New Roman" w:hAnsi="Times New Roman"/>
        </w:rPr>
      </w:pPr>
      <w:r w:rsidRPr="000F2723">
        <w:rPr>
          <w:rFonts w:ascii="Times New Roman" w:hAnsi="Times New Roman"/>
        </w:rPr>
        <w:lastRenderedPageBreak/>
        <w:tab/>
      </w:r>
      <w:r w:rsidRPr="000F2723">
        <w:rPr>
          <w:rFonts w:ascii="Times New Roman" w:hAnsi="Times New Roman"/>
        </w:rPr>
        <w:tab/>
      </w:r>
      <w:r w:rsidRPr="000F2723">
        <w:rPr>
          <w:rFonts w:ascii="Times New Roman" w:hAnsi="Times New Roman"/>
        </w:rPr>
        <w:tab/>
      </w:r>
    </w:p>
    <w:p w14:paraId="00A19FE5" w14:textId="77777777" w:rsidR="000916DF" w:rsidRPr="000F2723" w:rsidRDefault="000B5213" w:rsidP="000B5213">
      <w:pPr>
        <w:spacing w:line="480" w:lineRule="auto"/>
        <w:jc w:val="center"/>
        <w:rPr>
          <w:szCs w:val="20"/>
        </w:rPr>
      </w:pPr>
      <w:r w:rsidRPr="000F2723">
        <w:tab/>
      </w:r>
      <w:r w:rsidRPr="000F2723">
        <w:tab/>
      </w:r>
      <w:r w:rsidRPr="000F2723">
        <w:tab/>
      </w:r>
    </w:p>
    <w:p w14:paraId="537FB5AF" w14:textId="77777777" w:rsidR="000916DF" w:rsidRPr="000F2723" w:rsidRDefault="000916DF" w:rsidP="00E03099">
      <w:pPr>
        <w:spacing w:line="480" w:lineRule="auto"/>
        <w:jc w:val="center"/>
        <w:rPr>
          <w:szCs w:val="20"/>
        </w:rPr>
      </w:pPr>
    </w:p>
    <w:p w14:paraId="6569DBD5" w14:textId="77777777" w:rsidR="000916DF" w:rsidRPr="000F2723" w:rsidRDefault="000916DF" w:rsidP="00E03099">
      <w:pPr>
        <w:spacing w:line="480" w:lineRule="auto"/>
        <w:jc w:val="center"/>
        <w:rPr>
          <w:szCs w:val="20"/>
        </w:rPr>
      </w:pPr>
    </w:p>
    <w:p w14:paraId="292356D8" w14:textId="77777777" w:rsidR="000916DF" w:rsidRPr="000F2723" w:rsidRDefault="000916DF" w:rsidP="00E03099">
      <w:pPr>
        <w:spacing w:line="480" w:lineRule="auto"/>
        <w:jc w:val="center"/>
        <w:rPr>
          <w:szCs w:val="20"/>
        </w:rPr>
      </w:pPr>
    </w:p>
    <w:p w14:paraId="4BC7557D" w14:textId="77777777" w:rsidR="000916DF" w:rsidRPr="000F2723" w:rsidRDefault="000916DF" w:rsidP="00E03099">
      <w:pPr>
        <w:spacing w:line="480" w:lineRule="auto"/>
        <w:jc w:val="center"/>
        <w:rPr>
          <w:szCs w:val="20"/>
        </w:rPr>
      </w:pPr>
    </w:p>
    <w:p w14:paraId="39277F04" w14:textId="77777777" w:rsidR="000916DF" w:rsidRPr="000F2723" w:rsidRDefault="000916DF" w:rsidP="00E03099">
      <w:pPr>
        <w:spacing w:line="480" w:lineRule="auto"/>
        <w:jc w:val="center"/>
        <w:rPr>
          <w:szCs w:val="20"/>
        </w:rPr>
      </w:pPr>
    </w:p>
    <w:p w14:paraId="3B4097CB" w14:textId="77777777" w:rsidR="000916DF" w:rsidRPr="000F2723" w:rsidRDefault="000916DF" w:rsidP="00E03099">
      <w:pPr>
        <w:spacing w:line="480" w:lineRule="auto"/>
        <w:jc w:val="center"/>
        <w:rPr>
          <w:szCs w:val="20"/>
        </w:rPr>
      </w:pPr>
    </w:p>
    <w:p w14:paraId="380C0A55" w14:textId="7B75BD3A" w:rsidR="000916DF" w:rsidRPr="000F2723" w:rsidRDefault="000916DF" w:rsidP="00E03099">
      <w:pPr>
        <w:spacing w:line="480" w:lineRule="auto"/>
        <w:jc w:val="center"/>
        <w:rPr>
          <w:szCs w:val="20"/>
        </w:rPr>
      </w:pPr>
      <w:r w:rsidRPr="000F2723">
        <w:rPr>
          <w:szCs w:val="20"/>
        </w:rPr>
        <w:t xml:space="preserve">Copyright </w:t>
      </w:r>
      <w:r w:rsidRPr="000F2723">
        <w:sym w:font="Symbol" w:char="F0E3"/>
      </w:r>
      <w:r w:rsidRPr="000F2723">
        <w:rPr>
          <w:szCs w:val="20"/>
        </w:rPr>
        <w:t xml:space="preserve"> </w:t>
      </w:r>
      <w:r w:rsidR="000B6CE7">
        <w:rPr>
          <w:noProof/>
          <w:szCs w:val="20"/>
        </w:rPr>
        <w:t xml:space="preserve">Name </w:t>
      </w:r>
      <w:r w:rsidR="000B6CE7">
        <w:rPr>
          <w:szCs w:val="20"/>
        </w:rPr>
        <w:t>Year</w:t>
      </w:r>
    </w:p>
    <w:p w14:paraId="40F53293" w14:textId="77777777" w:rsidR="000916DF" w:rsidRPr="000F2723" w:rsidRDefault="000916DF" w:rsidP="00E03099">
      <w:pPr>
        <w:spacing w:line="480" w:lineRule="auto"/>
        <w:jc w:val="center"/>
        <w:rPr>
          <w:szCs w:val="20"/>
        </w:rPr>
      </w:pPr>
      <w:r w:rsidRPr="000F2723">
        <w:rPr>
          <w:szCs w:val="20"/>
        </w:rPr>
        <w:t>All Rights Reserved</w:t>
      </w:r>
    </w:p>
    <w:p w14:paraId="19A2071F" w14:textId="77777777" w:rsidR="000916DF" w:rsidRPr="000F2723" w:rsidRDefault="000916DF" w:rsidP="00E03099">
      <w:pPr>
        <w:spacing w:line="480" w:lineRule="auto"/>
        <w:rPr>
          <w:szCs w:val="20"/>
        </w:rPr>
      </w:pPr>
    </w:p>
    <w:p w14:paraId="21FAF6F2" w14:textId="51D3D706" w:rsidR="006A6727" w:rsidRDefault="000916DF" w:rsidP="006B3E30">
      <w:pPr>
        <w:jc w:val="center"/>
      </w:pPr>
      <w:r w:rsidRPr="000F2723">
        <w:br w:type="page"/>
      </w:r>
    </w:p>
    <w:p w14:paraId="007D6692" w14:textId="77777777" w:rsidR="000916DF" w:rsidRPr="000F2723" w:rsidRDefault="000916DF" w:rsidP="00E03099">
      <w:pPr>
        <w:jc w:val="center"/>
      </w:pPr>
      <w:r w:rsidRPr="000F2723">
        <w:lastRenderedPageBreak/>
        <w:t>ABSTRACT</w:t>
      </w:r>
    </w:p>
    <w:p w14:paraId="65D4A8CF" w14:textId="77777777" w:rsidR="000916DF" w:rsidRPr="000F2723" w:rsidRDefault="000916DF" w:rsidP="00E03099">
      <w:pPr>
        <w:jc w:val="center"/>
        <w:rPr>
          <w:szCs w:val="20"/>
        </w:rPr>
      </w:pPr>
    </w:p>
    <w:p w14:paraId="2A5CE8C4" w14:textId="77777777" w:rsidR="000916DF" w:rsidRPr="000F2723" w:rsidRDefault="000916DF" w:rsidP="00E03099">
      <w:pPr>
        <w:jc w:val="center"/>
        <w:rPr>
          <w:szCs w:val="20"/>
        </w:rPr>
      </w:pPr>
    </w:p>
    <w:p w14:paraId="2BD9A56D" w14:textId="7ABEAAD2" w:rsidR="00693132" w:rsidRPr="004B32BD" w:rsidRDefault="000B6CE7" w:rsidP="000B6CE7">
      <w:pPr>
        <w:jc w:val="center"/>
      </w:pPr>
      <w:r>
        <w:t>Title</w:t>
      </w:r>
    </w:p>
    <w:p w14:paraId="57AC0CBB" w14:textId="77777777" w:rsidR="000916DF" w:rsidRPr="000F2723" w:rsidRDefault="000916DF" w:rsidP="00E03099">
      <w:pPr>
        <w:jc w:val="center"/>
      </w:pPr>
    </w:p>
    <w:p w14:paraId="7E713C5E" w14:textId="77777777" w:rsidR="000916DF" w:rsidRPr="000F2723" w:rsidRDefault="000916DF" w:rsidP="00E03099">
      <w:pPr>
        <w:jc w:val="center"/>
      </w:pPr>
    </w:p>
    <w:p w14:paraId="5925EB91" w14:textId="77777777" w:rsidR="000916DF" w:rsidRPr="000F2723" w:rsidRDefault="000916DF" w:rsidP="00E03099">
      <w:pPr>
        <w:jc w:val="center"/>
      </w:pPr>
      <w:r w:rsidRPr="000F2723">
        <w:t>by</w:t>
      </w:r>
    </w:p>
    <w:p w14:paraId="1ECAF89D" w14:textId="77777777" w:rsidR="000916DF" w:rsidRPr="000F2723" w:rsidRDefault="000916DF" w:rsidP="00E03099">
      <w:pPr>
        <w:jc w:val="center"/>
      </w:pPr>
    </w:p>
    <w:p w14:paraId="6BB057D4" w14:textId="77777777" w:rsidR="000916DF" w:rsidRPr="000F2723" w:rsidRDefault="000916DF" w:rsidP="00E03099">
      <w:pPr>
        <w:jc w:val="center"/>
      </w:pPr>
    </w:p>
    <w:p w14:paraId="67265414" w14:textId="7F1FEA37" w:rsidR="000916DF" w:rsidRPr="000F2723" w:rsidRDefault="000B6CE7" w:rsidP="00E03099">
      <w:pPr>
        <w:jc w:val="center"/>
      </w:pPr>
      <w:proofErr w:type="gramStart"/>
      <w:r>
        <w:rPr>
          <w:noProof/>
        </w:rPr>
        <w:t>Name</w:t>
      </w:r>
      <w:r w:rsidR="000916DF" w:rsidRPr="000F2723">
        <w:t>,</w:t>
      </w:r>
      <w:proofErr w:type="gramEnd"/>
      <w:r w:rsidR="000916DF" w:rsidRPr="000F2723">
        <w:t xml:space="preserve"> </w:t>
      </w:r>
      <w:r>
        <w:t>Degree Sought</w:t>
      </w:r>
    </w:p>
    <w:p w14:paraId="44746B0B" w14:textId="77777777" w:rsidR="000916DF" w:rsidRPr="000F2723" w:rsidRDefault="000916DF" w:rsidP="00E03099">
      <w:pPr>
        <w:jc w:val="center"/>
      </w:pPr>
    </w:p>
    <w:p w14:paraId="413B4E6D" w14:textId="310A7757" w:rsidR="000916DF" w:rsidRPr="000F2723" w:rsidRDefault="000916DF" w:rsidP="00E03099">
      <w:pPr>
        <w:jc w:val="center"/>
      </w:pPr>
      <w:r w:rsidRPr="000F2723">
        <w:t>Utah State University</w:t>
      </w:r>
      <w:r w:rsidR="00693132">
        <w:t xml:space="preserve">, </w:t>
      </w:r>
      <w:r w:rsidR="000B6CE7">
        <w:t>Year</w:t>
      </w:r>
    </w:p>
    <w:p w14:paraId="1B3C85BD" w14:textId="77777777" w:rsidR="000916DF" w:rsidRPr="000F2723" w:rsidRDefault="000916DF" w:rsidP="00E03099">
      <w:pPr>
        <w:jc w:val="center"/>
        <w:rPr>
          <w:szCs w:val="20"/>
        </w:rPr>
      </w:pPr>
    </w:p>
    <w:p w14:paraId="7BE36AD7" w14:textId="77777777" w:rsidR="000916DF" w:rsidRPr="000F2723" w:rsidRDefault="000916DF" w:rsidP="00E03099">
      <w:pPr>
        <w:jc w:val="center"/>
        <w:rPr>
          <w:szCs w:val="20"/>
        </w:rPr>
      </w:pPr>
    </w:p>
    <w:p w14:paraId="5E86A95F" w14:textId="397BE7A1" w:rsidR="000916DF" w:rsidRPr="000F2723" w:rsidRDefault="000916DF" w:rsidP="00E03099">
      <w:pPr>
        <w:rPr>
          <w:szCs w:val="20"/>
        </w:rPr>
      </w:pPr>
      <w:r w:rsidRPr="000F2723">
        <w:rPr>
          <w:szCs w:val="20"/>
        </w:rPr>
        <w:t xml:space="preserve">Major Professor: </w:t>
      </w:r>
      <w:r w:rsidR="000B6CE7">
        <w:rPr>
          <w:szCs w:val="20"/>
        </w:rPr>
        <w:t>Name, Degree Attained</w:t>
      </w:r>
    </w:p>
    <w:p w14:paraId="6F1C97AC" w14:textId="77777777" w:rsidR="000916DF" w:rsidRPr="000F2723" w:rsidRDefault="000916DF" w:rsidP="00E03099">
      <w:pPr>
        <w:rPr>
          <w:szCs w:val="20"/>
        </w:rPr>
      </w:pPr>
      <w:r w:rsidRPr="000F2723">
        <w:rPr>
          <w:szCs w:val="20"/>
        </w:rPr>
        <w:t>Department: Landscape Architecture and Environmental Planning</w:t>
      </w:r>
    </w:p>
    <w:p w14:paraId="36F38C7C" w14:textId="77777777" w:rsidR="000916DF" w:rsidRPr="000F2723" w:rsidRDefault="000916DF" w:rsidP="00E03099">
      <w:pPr>
        <w:rPr>
          <w:szCs w:val="20"/>
        </w:rPr>
      </w:pPr>
    </w:p>
    <w:p w14:paraId="152C9074" w14:textId="77777777" w:rsidR="006D7909" w:rsidRDefault="006D7909" w:rsidP="006515B3">
      <w:pPr>
        <w:spacing w:line="480" w:lineRule="auto"/>
        <w:rPr>
          <w:szCs w:val="20"/>
        </w:rPr>
      </w:pPr>
    </w:p>
    <w:p w14:paraId="0A0E3FD4" w14:textId="2EC31EC7" w:rsidR="006D7909" w:rsidRDefault="000B6CE7" w:rsidP="006D7909">
      <w:pPr>
        <w:spacing w:line="480" w:lineRule="auto"/>
        <w:ind w:firstLine="720"/>
      </w:pPr>
      <w:r w:rsidRPr="000B6CE7">
        <w:t xml:space="preserve">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rsidRPr="000B6CE7">
        <w:t xml:space="preserve"> </w:t>
      </w:r>
      <w:proofErr w:type="spellStart"/>
      <w:r w:rsidRPr="000B6CE7">
        <w:t>fugiat</w:t>
      </w:r>
      <w:proofErr w:type="spellEnd"/>
      <w:r w:rsidRPr="000B6CE7">
        <w:t xml:space="preserve"> </w:t>
      </w:r>
      <w:proofErr w:type="spellStart"/>
      <w:r w:rsidRPr="000B6CE7">
        <w:t>nulla</w:t>
      </w:r>
      <w:proofErr w:type="spellEnd"/>
      <w:r w:rsidRPr="000B6CE7">
        <w:t xml:space="preserve"> </w:t>
      </w:r>
      <w:proofErr w:type="spellStart"/>
      <w:r w:rsidRPr="000B6CE7">
        <w:t>pariatur</w:t>
      </w:r>
      <w:proofErr w:type="spellEnd"/>
      <w:r w:rsidRPr="000B6CE7">
        <w:t xml:space="preserve">. </w:t>
      </w:r>
      <w:proofErr w:type="spellStart"/>
      <w:r w:rsidRPr="000B6CE7">
        <w:t>Excepteur</w:t>
      </w:r>
      <w:proofErr w:type="spellEnd"/>
      <w:r w:rsidRPr="000B6CE7">
        <w:t xml:space="preserve"> </w:t>
      </w:r>
      <w:proofErr w:type="spellStart"/>
      <w:r w:rsidRPr="000B6CE7">
        <w:t>sint</w:t>
      </w:r>
      <w:proofErr w:type="spellEnd"/>
      <w:r w:rsidRPr="000B6CE7">
        <w:t xml:space="preserve"> </w:t>
      </w:r>
      <w:proofErr w:type="spellStart"/>
      <w:r w:rsidRPr="000B6CE7">
        <w:t>occaecat</w:t>
      </w:r>
      <w:proofErr w:type="spellEnd"/>
      <w:r w:rsidRPr="000B6CE7">
        <w:t xml:space="preserve"> </w:t>
      </w:r>
      <w:proofErr w:type="spellStart"/>
      <w:r w:rsidRPr="000B6CE7">
        <w:t>cupidatat</w:t>
      </w:r>
      <w:proofErr w:type="spellEnd"/>
      <w:r w:rsidRPr="000B6CE7">
        <w:t xml:space="preserve"> non </w:t>
      </w:r>
      <w:proofErr w:type="spellStart"/>
      <w:r w:rsidRPr="000B6CE7">
        <w:t>proident</w:t>
      </w:r>
      <w:proofErr w:type="spellEnd"/>
      <w:r w:rsidRPr="000B6CE7">
        <w:t xml:space="preserve">, sunt in culpa qui </w:t>
      </w:r>
      <w:proofErr w:type="spellStart"/>
      <w:r w:rsidRPr="000B6CE7">
        <w:t>officia</w:t>
      </w:r>
      <w:proofErr w:type="spellEnd"/>
      <w:r w:rsidRPr="000B6CE7">
        <w:t xml:space="preserve"> </w:t>
      </w:r>
      <w:proofErr w:type="spellStart"/>
      <w:r w:rsidRPr="000B6CE7">
        <w:t>deserunt</w:t>
      </w:r>
      <w:proofErr w:type="spellEnd"/>
      <w:r w:rsidRPr="000B6CE7">
        <w:t xml:space="preserve"> </w:t>
      </w:r>
      <w:proofErr w:type="spellStart"/>
      <w:r w:rsidRPr="000B6CE7">
        <w:t>mollit</w:t>
      </w:r>
      <w:proofErr w:type="spellEnd"/>
      <w:r w:rsidRPr="000B6CE7">
        <w:t xml:space="preserve"> </w:t>
      </w:r>
      <w:proofErr w:type="spellStart"/>
      <w:r w:rsidRPr="000B6CE7">
        <w:t>anim</w:t>
      </w:r>
      <w:proofErr w:type="spellEnd"/>
      <w:r w:rsidRPr="000B6CE7">
        <w:t xml:space="preserve"> id </w:t>
      </w:r>
      <w:proofErr w:type="spellStart"/>
      <w:r w:rsidRPr="000B6CE7">
        <w:t>est</w:t>
      </w:r>
      <w:proofErr w:type="spellEnd"/>
      <w:r w:rsidRPr="000B6CE7">
        <w:t xml:space="preserve"> </w:t>
      </w:r>
      <w:proofErr w:type="spellStart"/>
      <w:r w:rsidRPr="000B6CE7">
        <w:t>laborum</w:t>
      </w:r>
      <w:proofErr w:type="spellEnd"/>
      <w:r>
        <w:t xml:space="preserve">. </w:t>
      </w:r>
      <w:r w:rsidRPr="000B6CE7">
        <w:t xml:space="preserve">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rsidRPr="000B6CE7">
        <w:t xml:space="preserve"> </w:t>
      </w:r>
      <w:proofErr w:type="spellStart"/>
      <w:r w:rsidRPr="000B6CE7">
        <w:t>fugiat</w:t>
      </w:r>
      <w:proofErr w:type="spellEnd"/>
      <w:r w:rsidRPr="000B6CE7">
        <w:t xml:space="preserve"> </w:t>
      </w:r>
      <w:proofErr w:type="spellStart"/>
      <w:r w:rsidRPr="000B6CE7">
        <w:t>nulla</w:t>
      </w:r>
      <w:proofErr w:type="spellEnd"/>
      <w:r w:rsidRPr="000B6CE7">
        <w:t xml:space="preserve"> </w:t>
      </w:r>
      <w:proofErr w:type="spellStart"/>
      <w:r w:rsidRPr="000B6CE7">
        <w:t>pariatur</w:t>
      </w:r>
      <w:proofErr w:type="spellEnd"/>
      <w:r w:rsidRPr="000B6CE7">
        <w:t xml:space="preserve">. </w:t>
      </w:r>
      <w:proofErr w:type="spellStart"/>
      <w:r w:rsidRPr="000B6CE7">
        <w:t>Excepteur</w:t>
      </w:r>
      <w:proofErr w:type="spellEnd"/>
      <w:r w:rsidRPr="000B6CE7">
        <w:t xml:space="preserve"> </w:t>
      </w:r>
      <w:proofErr w:type="spellStart"/>
      <w:r w:rsidRPr="000B6CE7">
        <w:t>sint</w:t>
      </w:r>
      <w:proofErr w:type="spellEnd"/>
      <w:r w:rsidRPr="000B6CE7">
        <w:t xml:space="preserve"> </w:t>
      </w:r>
      <w:proofErr w:type="spellStart"/>
      <w:r w:rsidRPr="000B6CE7">
        <w:t>occaecat</w:t>
      </w:r>
      <w:proofErr w:type="spellEnd"/>
      <w:r w:rsidRPr="000B6CE7">
        <w:t xml:space="preserve"> </w:t>
      </w:r>
      <w:proofErr w:type="spellStart"/>
      <w:r w:rsidRPr="000B6CE7">
        <w:t>cupidatat</w:t>
      </w:r>
      <w:proofErr w:type="spellEnd"/>
      <w:r w:rsidRPr="000B6CE7">
        <w:t xml:space="preserve"> non </w:t>
      </w:r>
      <w:proofErr w:type="spellStart"/>
      <w:r w:rsidRPr="000B6CE7">
        <w:t>proident</w:t>
      </w:r>
      <w:proofErr w:type="spellEnd"/>
      <w:r w:rsidRPr="000B6CE7">
        <w:t xml:space="preserve">, sunt in culpa qui </w:t>
      </w:r>
      <w:proofErr w:type="spellStart"/>
      <w:r w:rsidRPr="000B6CE7">
        <w:t>officia</w:t>
      </w:r>
      <w:proofErr w:type="spellEnd"/>
      <w:r w:rsidRPr="000B6CE7">
        <w:t xml:space="preserve"> </w:t>
      </w:r>
      <w:proofErr w:type="spellStart"/>
      <w:r w:rsidRPr="000B6CE7">
        <w:t>deserunt</w:t>
      </w:r>
      <w:proofErr w:type="spellEnd"/>
      <w:r w:rsidRPr="000B6CE7">
        <w:t xml:space="preserve"> </w:t>
      </w:r>
      <w:proofErr w:type="spellStart"/>
      <w:r w:rsidRPr="000B6CE7">
        <w:t>mollit</w:t>
      </w:r>
      <w:proofErr w:type="spellEnd"/>
      <w:r w:rsidRPr="000B6CE7">
        <w:t xml:space="preserve"> </w:t>
      </w:r>
      <w:proofErr w:type="spellStart"/>
      <w:r w:rsidRPr="000B6CE7">
        <w:t>anim</w:t>
      </w:r>
      <w:proofErr w:type="spellEnd"/>
      <w:r w:rsidRPr="000B6CE7">
        <w:t xml:space="preserve"> id </w:t>
      </w:r>
      <w:proofErr w:type="spellStart"/>
      <w:r w:rsidRPr="000B6CE7">
        <w:t>est</w:t>
      </w:r>
      <w:proofErr w:type="spellEnd"/>
      <w:r w:rsidRPr="000B6CE7">
        <w:t xml:space="preserve"> </w:t>
      </w:r>
      <w:proofErr w:type="spellStart"/>
      <w:r w:rsidRPr="000B6CE7">
        <w:t>laborum</w:t>
      </w:r>
      <w:proofErr w:type="spellEnd"/>
      <w:r w:rsidRPr="000B6CE7">
        <w:t>.</w:t>
      </w:r>
      <w:r>
        <w:t xml:space="preserve"> </w:t>
      </w:r>
      <w:r w:rsidRPr="000B6CE7">
        <w:t xml:space="preserve">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lastRenderedPageBreak/>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rsidRPr="000B6CE7">
        <w:t xml:space="preserve"> </w:t>
      </w:r>
      <w:proofErr w:type="spellStart"/>
      <w:r w:rsidRPr="000B6CE7">
        <w:t>fugiat</w:t>
      </w:r>
      <w:proofErr w:type="spellEnd"/>
      <w:r w:rsidRPr="000B6CE7">
        <w:t xml:space="preserve"> </w:t>
      </w:r>
      <w:proofErr w:type="spellStart"/>
      <w:r w:rsidRPr="000B6CE7">
        <w:t>nulla</w:t>
      </w:r>
      <w:proofErr w:type="spellEnd"/>
      <w:r w:rsidRPr="000B6CE7">
        <w:t xml:space="preserve"> </w:t>
      </w:r>
      <w:proofErr w:type="spellStart"/>
      <w:r w:rsidRPr="000B6CE7">
        <w:t>pariatur</w:t>
      </w:r>
      <w:proofErr w:type="spellEnd"/>
      <w:r w:rsidRPr="000B6CE7">
        <w:t xml:space="preserve">. </w:t>
      </w:r>
      <w:proofErr w:type="spellStart"/>
      <w:r w:rsidRPr="000B6CE7">
        <w:t>Excepteur</w:t>
      </w:r>
      <w:proofErr w:type="spellEnd"/>
      <w:r w:rsidRPr="000B6CE7">
        <w:t xml:space="preserve"> </w:t>
      </w:r>
      <w:proofErr w:type="spellStart"/>
      <w:r w:rsidRPr="000B6CE7">
        <w:t>sint</w:t>
      </w:r>
      <w:proofErr w:type="spellEnd"/>
      <w:r w:rsidRPr="000B6CE7">
        <w:t xml:space="preserve"> </w:t>
      </w:r>
      <w:proofErr w:type="spellStart"/>
      <w:r w:rsidRPr="000B6CE7">
        <w:t>occaecat</w:t>
      </w:r>
      <w:proofErr w:type="spellEnd"/>
      <w:r w:rsidRPr="000B6CE7">
        <w:t xml:space="preserve"> </w:t>
      </w:r>
      <w:proofErr w:type="spellStart"/>
      <w:r w:rsidRPr="000B6CE7">
        <w:t>cupidatat</w:t>
      </w:r>
      <w:proofErr w:type="spellEnd"/>
      <w:r w:rsidRPr="000B6CE7">
        <w:t xml:space="preserve"> non </w:t>
      </w:r>
      <w:proofErr w:type="spellStart"/>
      <w:r w:rsidRPr="000B6CE7">
        <w:t>proident</w:t>
      </w:r>
      <w:proofErr w:type="spellEnd"/>
      <w:r w:rsidRPr="000B6CE7">
        <w:t xml:space="preserve">, sunt in culpa qui </w:t>
      </w:r>
      <w:proofErr w:type="spellStart"/>
      <w:r w:rsidRPr="000B6CE7">
        <w:t>officia</w:t>
      </w:r>
      <w:proofErr w:type="spellEnd"/>
      <w:r w:rsidRPr="000B6CE7">
        <w:t xml:space="preserve"> </w:t>
      </w:r>
      <w:proofErr w:type="spellStart"/>
      <w:r w:rsidRPr="000B6CE7">
        <w:t>deserunt</w:t>
      </w:r>
      <w:proofErr w:type="spellEnd"/>
      <w:r w:rsidRPr="000B6CE7">
        <w:t xml:space="preserve"> </w:t>
      </w:r>
      <w:proofErr w:type="spellStart"/>
      <w:r w:rsidRPr="000B6CE7">
        <w:t>mollit</w:t>
      </w:r>
      <w:proofErr w:type="spellEnd"/>
      <w:r w:rsidRPr="000B6CE7">
        <w:t xml:space="preserve"> </w:t>
      </w:r>
      <w:proofErr w:type="spellStart"/>
      <w:r w:rsidRPr="000B6CE7">
        <w:t>anim</w:t>
      </w:r>
      <w:proofErr w:type="spellEnd"/>
      <w:r w:rsidRPr="000B6CE7">
        <w:t xml:space="preserve"> id </w:t>
      </w:r>
      <w:proofErr w:type="spellStart"/>
      <w:r w:rsidRPr="000B6CE7">
        <w:t>est</w:t>
      </w:r>
      <w:proofErr w:type="spellEnd"/>
      <w:r w:rsidRPr="000B6CE7">
        <w:t xml:space="preserve"> </w:t>
      </w:r>
      <w:proofErr w:type="spellStart"/>
      <w:r w:rsidRPr="000B6CE7">
        <w:t>laborum</w:t>
      </w:r>
      <w:proofErr w:type="spellEnd"/>
      <w:r w:rsidRPr="000B6CE7">
        <w:t>.</w:t>
      </w:r>
      <w:r>
        <w:t xml:space="preserve"> </w:t>
      </w:r>
      <w:r w:rsidRPr="000B6CE7">
        <w:t xml:space="preserve">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rsidRPr="000B6CE7">
        <w:t xml:space="preserve"> </w:t>
      </w:r>
      <w:proofErr w:type="spellStart"/>
      <w:r w:rsidRPr="000B6CE7">
        <w:t>fugiat</w:t>
      </w:r>
      <w:proofErr w:type="spellEnd"/>
      <w:r w:rsidRPr="000B6CE7">
        <w:t xml:space="preserve"> </w:t>
      </w:r>
      <w:proofErr w:type="spellStart"/>
      <w:r w:rsidRPr="000B6CE7">
        <w:t>nulla</w:t>
      </w:r>
      <w:proofErr w:type="spellEnd"/>
      <w:r w:rsidRPr="000B6CE7">
        <w:t xml:space="preserve"> </w:t>
      </w:r>
      <w:proofErr w:type="spellStart"/>
      <w:r w:rsidRPr="000B6CE7">
        <w:t>pariatur</w:t>
      </w:r>
      <w:proofErr w:type="spellEnd"/>
      <w:r w:rsidRPr="000B6CE7">
        <w:t xml:space="preserve">. </w:t>
      </w:r>
      <w:proofErr w:type="spellStart"/>
      <w:r w:rsidRPr="000B6CE7">
        <w:t>Excepteur</w:t>
      </w:r>
      <w:proofErr w:type="spellEnd"/>
      <w:r w:rsidRPr="000B6CE7">
        <w:t xml:space="preserve"> </w:t>
      </w:r>
      <w:proofErr w:type="spellStart"/>
      <w:r w:rsidRPr="000B6CE7">
        <w:t>sint</w:t>
      </w:r>
      <w:proofErr w:type="spellEnd"/>
      <w:r w:rsidRPr="000B6CE7">
        <w:t xml:space="preserve"> </w:t>
      </w:r>
      <w:proofErr w:type="spellStart"/>
      <w:r w:rsidRPr="000B6CE7">
        <w:t>occaecat</w:t>
      </w:r>
      <w:proofErr w:type="spellEnd"/>
      <w:r w:rsidRPr="000B6CE7">
        <w:t xml:space="preserve"> </w:t>
      </w:r>
      <w:proofErr w:type="spellStart"/>
      <w:r w:rsidRPr="000B6CE7">
        <w:t>cupidatat</w:t>
      </w:r>
      <w:proofErr w:type="spellEnd"/>
      <w:r w:rsidRPr="000B6CE7">
        <w:t xml:space="preserve"> non </w:t>
      </w:r>
      <w:proofErr w:type="spellStart"/>
      <w:r w:rsidRPr="000B6CE7">
        <w:t>proident</w:t>
      </w:r>
      <w:proofErr w:type="spellEnd"/>
      <w:r w:rsidRPr="000B6CE7">
        <w:t xml:space="preserve">, sunt in culpa qui </w:t>
      </w:r>
      <w:proofErr w:type="spellStart"/>
      <w:r w:rsidRPr="000B6CE7">
        <w:t>officia</w:t>
      </w:r>
      <w:proofErr w:type="spellEnd"/>
      <w:r w:rsidRPr="000B6CE7">
        <w:t xml:space="preserve"> </w:t>
      </w:r>
      <w:proofErr w:type="spellStart"/>
      <w:r w:rsidRPr="000B6CE7">
        <w:t>deserunt</w:t>
      </w:r>
      <w:proofErr w:type="spellEnd"/>
      <w:r w:rsidRPr="000B6CE7">
        <w:t xml:space="preserve"> </w:t>
      </w:r>
      <w:proofErr w:type="spellStart"/>
      <w:r w:rsidRPr="000B6CE7">
        <w:t>mollit</w:t>
      </w:r>
      <w:proofErr w:type="spellEnd"/>
      <w:r w:rsidRPr="000B6CE7">
        <w:t xml:space="preserve"> </w:t>
      </w:r>
      <w:proofErr w:type="spellStart"/>
      <w:r w:rsidRPr="000B6CE7">
        <w:t>anim</w:t>
      </w:r>
      <w:proofErr w:type="spellEnd"/>
      <w:r w:rsidRPr="000B6CE7">
        <w:t xml:space="preserve"> id </w:t>
      </w:r>
      <w:proofErr w:type="spellStart"/>
      <w:r w:rsidRPr="000B6CE7">
        <w:t>est</w:t>
      </w:r>
      <w:proofErr w:type="spellEnd"/>
      <w:r w:rsidRPr="000B6CE7">
        <w:t xml:space="preserve"> </w:t>
      </w:r>
      <w:proofErr w:type="spellStart"/>
      <w:r w:rsidRPr="000B6CE7">
        <w:t>laborum</w:t>
      </w:r>
      <w:proofErr w:type="spellEnd"/>
      <w:r w:rsidRPr="000B6CE7">
        <w:t>.</w:t>
      </w:r>
    </w:p>
    <w:p w14:paraId="6DA9BD12" w14:textId="2694CA1B" w:rsidR="006515B3" w:rsidRDefault="000B6CE7" w:rsidP="000B6CE7">
      <w:pPr>
        <w:spacing w:line="480" w:lineRule="auto"/>
        <w:ind w:firstLine="720"/>
      </w:pPr>
      <w:r w:rsidRPr="000B6CE7">
        <w:t xml:space="preserve">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rsidRPr="000B6CE7">
        <w:t xml:space="preserve"> </w:t>
      </w:r>
      <w:proofErr w:type="spellStart"/>
      <w:r w:rsidRPr="000B6CE7">
        <w:t>fugiat</w:t>
      </w:r>
      <w:proofErr w:type="spellEnd"/>
      <w:r w:rsidRPr="000B6CE7">
        <w:t xml:space="preserve"> </w:t>
      </w:r>
      <w:proofErr w:type="spellStart"/>
      <w:r w:rsidRPr="000B6CE7">
        <w:t>nulla</w:t>
      </w:r>
      <w:proofErr w:type="spellEnd"/>
      <w:r w:rsidRPr="000B6CE7">
        <w:t xml:space="preserve"> </w:t>
      </w:r>
      <w:proofErr w:type="spellStart"/>
      <w:r w:rsidRPr="000B6CE7">
        <w:t>pariatur</w:t>
      </w:r>
      <w:proofErr w:type="spellEnd"/>
      <w:r w:rsidRPr="000B6CE7">
        <w:t xml:space="preserve">. </w:t>
      </w:r>
      <w:proofErr w:type="spellStart"/>
      <w:r w:rsidRPr="000B6CE7">
        <w:t>Excepteur</w:t>
      </w:r>
      <w:proofErr w:type="spellEnd"/>
      <w:r w:rsidRPr="000B6CE7">
        <w:t xml:space="preserve"> </w:t>
      </w:r>
      <w:proofErr w:type="spellStart"/>
      <w:r w:rsidRPr="000B6CE7">
        <w:t>sint</w:t>
      </w:r>
      <w:proofErr w:type="spellEnd"/>
      <w:r w:rsidRPr="000B6CE7">
        <w:t xml:space="preserve"> </w:t>
      </w:r>
      <w:proofErr w:type="spellStart"/>
      <w:r w:rsidRPr="000B6CE7">
        <w:t>occaecat</w:t>
      </w:r>
      <w:proofErr w:type="spellEnd"/>
      <w:r w:rsidRPr="000B6CE7">
        <w:t xml:space="preserve"> </w:t>
      </w:r>
      <w:proofErr w:type="spellStart"/>
      <w:r w:rsidRPr="000B6CE7">
        <w:t>cupidatat</w:t>
      </w:r>
      <w:proofErr w:type="spellEnd"/>
      <w:r w:rsidRPr="000B6CE7">
        <w:t xml:space="preserve"> non </w:t>
      </w:r>
      <w:proofErr w:type="spellStart"/>
      <w:r w:rsidRPr="000B6CE7">
        <w:t>proident</w:t>
      </w:r>
      <w:proofErr w:type="spellEnd"/>
      <w:r w:rsidRPr="000B6CE7">
        <w:t xml:space="preserve">, sunt in culpa qui </w:t>
      </w:r>
      <w:proofErr w:type="spellStart"/>
      <w:r w:rsidRPr="000B6CE7">
        <w:t>officia</w:t>
      </w:r>
      <w:proofErr w:type="spellEnd"/>
      <w:r w:rsidRPr="000B6CE7">
        <w:t xml:space="preserve"> </w:t>
      </w:r>
      <w:proofErr w:type="spellStart"/>
      <w:r w:rsidRPr="000B6CE7">
        <w:t>deserunt</w:t>
      </w:r>
      <w:proofErr w:type="spellEnd"/>
      <w:r w:rsidRPr="000B6CE7">
        <w:t xml:space="preserve"> </w:t>
      </w:r>
      <w:proofErr w:type="spellStart"/>
      <w:r w:rsidRPr="000B6CE7">
        <w:t>mollit</w:t>
      </w:r>
      <w:proofErr w:type="spellEnd"/>
      <w:r w:rsidRPr="000B6CE7">
        <w:t xml:space="preserve"> </w:t>
      </w:r>
      <w:proofErr w:type="spellStart"/>
      <w:r w:rsidRPr="000B6CE7">
        <w:t>anim</w:t>
      </w:r>
      <w:proofErr w:type="spellEnd"/>
      <w:r w:rsidRPr="000B6CE7">
        <w:t xml:space="preserve"> id </w:t>
      </w:r>
      <w:proofErr w:type="spellStart"/>
      <w:r w:rsidRPr="000B6CE7">
        <w:t>est</w:t>
      </w:r>
      <w:proofErr w:type="spellEnd"/>
      <w:r w:rsidRPr="000B6CE7">
        <w:t xml:space="preserve"> </w:t>
      </w:r>
      <w:proofErr w:type="spellStart"/>
      <w:r w:rsidRPr="000B6CE7">
        <w:t>laborum</w:t>
      </w:r>
      <w:proofErr w:type="spellEnd"/>
      <w:r w:rsidRPr="000B6CE7">
        <w:t xml:space="preserve">. 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rsidRPr="000B6CE7">
        <w:t xml:space="preserve"> </w:t>
      </w:r>
      <w:proofErr w:type="spellStart"/>
      <w:r w:rsidRPr="000B6CE7">
        <w:t>fugiat</w:t>
      </w:r>
      <w:proofErr w:type="spellEnd"/>
      <w:r w:rsidRPr="000B6CE7">
        <w:t xml:space="preserve"> </w:t>
      </w:r>
      <w:proofErr w:type="spellStart"/>
      <w:r w:rsidRPr="000B6CE7">
        <w:t>nulla</w:t>
      </w:r>
      <w:proofErr w:type="spellEnd"/>
      <w:r w:rsidRPr="000B6CE7">
        <w:t xml:space="preserve"> </w:t>
      </w:r>
      <w:proofErr w:type="spellStart"/>
      <w:r w:rsidRPr="000B6CE7">
        <w:t>pariatur</w:t>
      </w:r>
      <w:proofErr w:type="spellEnd"/>
      <w:r w:rsidRPr="000B6CE7">
        <w:t xml:space="preserve">. </w:t>
      </w:r>
      <w:proofErr w:type="spellStart"/>
      <w:r w:rsidRPr="000B6CE7">
        <w:t>Excepteur</w:t>
      </w:r>
      <w:proofErr w:type="spellEnd"/>
      <w:r w:rsidRPr="000B6CE7">
        <w:t xml:space="preserve"> </w:t>
      </w:r>
      <w:proofErr w:type="spellStart"/>
      <w:r w:rsidRPr="000B6CE7">
        <w:t>sint</w:t>
      </w:r>
      <w:proofErr w:type="spellEnd"/>
      <w:r w:rsidRPr="000B6CE7">
        <w:t xml:space="preserve"> </w:t>
      </w:r>
      <w:proofErr w:type="spellStart"/>
      <w:r w:rsidRPr="000B6CE7">
        <w:t>occaecat</w:t>
      </w:r>
      <w:proofErr w:type="spellEnd"/>
      <w:r w:rsidRPr="000B6CE7">
        <w:t xml:space="preserve"> </w:t>
      </w:r>
      <w:proofErr w:type="spellStart"/>
      <w:r w:rsidRPr="000B6CE7">
        <w:t>cupidatat</w:t>
      </w:r>
      <w:proofErr w:type="spellEnd"/>
      <w:r w:rsidRPr="000B6CE7">
        <w:t xml:space="preserve"> non </w:t>
      </w:r>
      <w:proofErr w:type="spellStart"/>
      <w:r w:rsidRPr="000B6CE7">
        <w:t>proident</w:t>
      </w:r>
      <w:proofErr w:type="spellEnd"/>
      <w:r w:rsidRPr="000B6CE7">
        <w:t xml:space="preserve">, sunt in culpa qui </w:t>
      </w:r>
      <w:proofErr w:type="spellStart"/>
      <w:r w:rsidRPr="000B6CE7">
        <w:t>officia</w:t>
      </w:r>
      <w:proofErr w:type="spellEnd"/>
      <w:r w:rsidRPr="000B6CE7">
        <w:t xml:space="preserve"> </w:t>
      </w:r>
      <w:proofErr w:type="spellStart"/>
      <w:r w:rsidRPr="000B6CE7">
        <w:t>deserunt</w:t>
      </w:r>
      <w:proofErr w:type="spellEnd"/>
      <w:r w:rsidRPr="000B6CE7">
        <w:t xml:space="preserve"> </w:t>
      </w:r>
      <w:proofErr w:type="spellStart"/>
      <w:r w:rsidRPr="000B6CE7">
        <w:t>mollit</w:t>
      </w:r>
      <w:proofErr w:type="spellEnd"/>
      <w:r w:rsidRPr="000B6CE7">
        <w:t xml:space="preserve"> </w:t>
      </w:r>
      <w:proofErr w:type="spellStart"/>
      <w:r w:rsidRPr="000B6CE7">
        <w:t>anim</w:t>
      </w:r>
      <w:proofErr w:type="spellEnd"/>
      <w:r w:rsidRPr="000B6CE7">
        <w:t xml:space="preserve"> id </w:t>
      </w:r>
      <w:proofErr w:type="spellStart"/>
      <w:r w:rsidRPr="000B6CE7">
        <w:t>est</w:t>
      </w:r>
      <w:proofErr w:type="spellEnd"/>
      <w:r w:rsidRPr="000B6CE7">
        <w:t xml:space="preserve"> </w:t>
      </w:r>
      <w:proofErr w:type="spellStart"/>
      <w:r w:rsidRPr="000B6CE7">
        <w:t>laborum</w:t>
      </w:r>
      <w:proofErr w:type="spellEnd"/>
      <w:r w:rsidRPr="000B6CE7">
        <w:t xml:space="preserve">. "Lorem ipsum dolor sit </w:t>
      </w:r>
      <w:proofErr w:type="spellStart"/>
      <w:r w:rsidRPr="000B6CE7">
        <w:t>amet</w:t>
      </w:r>
      <w:proofErr w:type="spellEnd"/>
      <w:r w:rsidRPr="000B6CE7">
        <w:t xml:space="preserve">, </w:t>
      </w:r>
      <w:proofErr w:type="spellStart"/>
      <w:r w:rsidRPr="000B6CE7">
        <w:t>consectetur</w:t>
      </w:r>
      <w:proofErr w:type="spellEnd"/>
      <w:r w:rsidRPr="000B6CE7">
        <w:t xml:space="preserve"> </w:t>
      </w:r>
      <w:proofErr w:type="spellStart"/>
      <w:r w:rsidRPr="000B6CE7">
        <w:t>adipiscing</w:t>
      </w:r>
      <w:proofErr w:type="spellEnd"/>
      <w:r w:rsidRPr="000B6CE7">
        <w:t xml:space="preserve"> </w:t>
      </w:r>
      <w:proofErr w:type="spellStart"/>
      <w:r w:rsidRPr="000B6CE7">
        <w:t>elit</w:t>
      </w:r>
      <w:proofErr w:type="spellEnd"/>
      <w:r w:rsidRPr="000B6CE7">
        <w:t xml:space="preserve">, sed do </w:t>
      </w:r>
      <w:proofErr w:type="spellStart"/>
      <w:r w:rsidRPr="000B6CE7">
        <w:t>eiusmod</w:t>
      </w:r>
      <w:proofErr w:type="spellEnd"/>
      <w:r w:rsidRPr="000B6CE7">
        <w:t xml:space="preserve"> </w:t>
      </w:r>
      <w:proofErr w:type="spellStart"/>
      <w:r w:rsidRPr="000B6CE7">
        <w:t>tempor</w:t>
      </w:r>
      <w:proofErr w:type="spellEnd"/>
      <w:r w:rsidRPr="000B6CE7">
        <w:t xml:space="preserve"> </w:t>
      </w:r>
      <w:proofErr w:type="spellStart"/>
      <w:r w:rsidRPr="000B6CE7">
        <w:t>incididunt</w:t>
      </w:r>
      <w:proofErr w:type="spellEnd"/>
      <w:r w:rsidRPr="000B6CE7">
        <w:t xml:space="preserve"> </w:t>
      </w:r>
      <w:proofErr w:type="spellStart"/>
      <w:r w:rsidRPr="000B6CE7">
        <w:t>ut</w:t>
      </w:r>
      <w:proofErr w:type="spellEnd"/>
      <w:r w:rsidRPr="000B6CE7">
        <w:t xml:space="preserve"> </w:t>
      </w:r>
      <w:proofErr w:type="spellStart"/>
      <w:r w:rsidRPr="000B6CE7">
        <w:t>labore</w:t>
      </w:r>
      <w:proofErr w:type="spellEnd"/>
      <w:r w:rsidRPr="000B6CE7">
        <w:t xml:space="preserve"> et dolore magna </w:t>
      </w:r>
      <w:proofErr w:type="spellStart"/>
      <w:r w:rsidRPr="000B6CE7">
        <w:t>aliqua</w:t>
      </w:r>
      <w:proofErr w:type="spellEnd"/>
      <w:r w:rsidRPr="000B6CE7">
        <w:t xml:space="preserve">. Ut </w:t>
      </w:r>
      <w:proofErr w:type="spellStart"/>
      <w:r w:rsidRPr="000B6CE7">
        <w:t>enim</w:t>
      </w:r>
      <w:proofErr w:type="spellEnd"/>
      <w:r w:rsidRPr="000B6CE7">
        <w:t xml:space="preserve"> ad minim </w:t>
      </w:r>
      <w:proofErr w:type="spellStart"/>
      <w:r w:rsidRPr="000B6CE7">
        <w:t>veniam</w:t>
      </w:r>
      <w:proofErr w:type="spellEnd"/>
      <w:r w:rsidRPr="000B6CE7">
        <w:t xml:space="preserve">, </w:t>
      </w:r>
      <w:proofErr w:type="spellStart"/>
      <w:r w:rsidRPr="000B6CE7">
        <w:t>quis</w:t>
      </w:r>
      <w:proofErr w:type="spellEnd"/>
      <w:r w:rsidRPr="000B6CE7">
        <w:t xml:space="preserve"> </w:t>
      </w:r>
      <w:proofErr w:type="spellStart"/>
      <w:r w:rsidRPr="000B6CE7">
        <w:t>nostrud</w:t>
      </w:r>
      <w:proofErr w:type="spellEnd"/>
      <w:r w:rsidRPr="000B6CE7">
        <w:t xml:space="preserve"> exercitation </w:t>
      </w:r>
      <w:proofErr w:type="spellStart"/>
      <w:r w:rsidRPr="000B6CE7">
        <w:t>ullamco</w:t>
      </w:r>
      <w:proofErr w:type="spellEnd"/>
      <w:r w:rsidRPr="000B6CE7">
        <w:t xml:space="preserve"> </w:t>
      </w:r>
      <w:proofErr w:type="spellStart"/>
      <w:r w:rsidRPr="000B6CE7">
        <w:t>laboris</w:t>
      </w:r>
      <w:proofErr w:type="spellEnd"/>
      <w:r w:rsidRPr="000B6CE7">
        <w:t xml:space="preserve"> nisi </w:t>
      </w:r>
      <w:proofErr w:type="spellStart"/>
      <w:r w:rsidRPr="000B6CE7">
        <w:t>ut</w:t>
      </w:r>
      <w:proofErr w:type="spellEnd"/>
      <w:r w:rsidRPr="000B6CE7">
        <w:t xml:space="preserve"> </w:t>
      </w:r>
      <w:proofErr w:type="spellStart"/>
      <w:r w:rsidRPr="000B6CE7">
        <w:t>aliquip</w:t>
      </w:r>
      <w:proofErr w:type="spellEnd"/>
      <w:r w:rsidRPr="000B6CE7">
        <w:t xml:space="preserve"> ex </w:t>
      </w:r>
      <w:proofErr w:type="spellStart"/>
      <w:r w:rsidRPr="000B6CE7">
        <w:t>ea</w:t>
      </w:r>
      <w:proofErr w:type="spellEnd"/>
      <w:r w:rsidRPr="000B6CE7">
        <w:t xml:space="preserve"> </w:t>
      </w:r>
      <w:proofErr w:type="spellStart"/>
      <w:r w:rsidRPr="000B6CE7">
        <w:t>commodo</w:t>
      </w:r>
      <w:proofErr w:type="spellEnd"/>
      <w:r w:rsidRPr="000B6CE7">
        <w:t xml:space="preserve"> </w:t>
      </w:r>
      <w:proofErr w:type="spellStart"/>
      <w:r w:rsidRPr="000B6CE7">
        <w:t>consequat</w:t>
      </w:r>
      <w:proofErr w:type="spellEnd"/>
      <w:r w:rsidRPr="000B6CE7">
        <w:t xml:space="preserve">. Duis </w:t>
      </w:r>
      <w:proofErr w:type="spellStart"/>
      <w:r w:rsidRPr="000B6CE7">
        <w:t>aute</w:t>
      </w:r>
      <w:proofErr w:type="spellEnd"/>
      <w:r w:rsidRPr="000B6CE7">
        <w:t xml:space="preserve"> </w:t>
      </w:r>
      <w:proofErr w:type="spellStart"/>
      <w:r w:rsidRPr="000B6CE7">
        <w:t>irure</w:t>
      </w:r>
      <w:proofErr w:type="spellEnd"/>
      <w:r w:rsidRPr="000B6CE7">
        <w:t xml:space="preserve"> dolor in </w:t>
      </w:r>
      <w:proofErr w:type="spellStart"/>
      <w:r w:rsidRPr="000B6CE7">
        <w:t>reprehenderit</w:t>
      </w:r>
      <w:proofErr w:type="spellEnd"/>
      <w:r w:rsidRPr="000B6CE7">
        <w:t xml:space="preserve"> in </w:t>
      </w:r>
      <w:proofErr w:type="spellStart"/>
      <w:r w:rsidRPr="000B6CE7">
        <w:t>voluptate</w:t>
      </w:r>
      <w:proofErr w:type="spellEnd"/>
      <w:r w:rsidRPr="000B6CE7">
        <w:t xml:space="preserve"> </w:t>
      </w:r>
      <w:proofErr w:type="spellStart"/>
      <w:r w:rsidRPr="000B6CE7">
        <w:t>velit</w:t>
      </w:r>
      <w:proofErr w:type="spellEnd"/>
      <w:r w:rsidRPr="000B6CE7">
        <w:t xml:space="preserve"> </w:t>
      </w:r>
      <w:proofErr w:type="spellStart"/>
      <w:r w:rsidRPr="000B6CE7">
        <w:t>esse</w:t>
      </w:r>
      <w:proofErr w:type="spellEnd"/>
      <w:r w:rsidRPr="000B6CE7">
        <w:t xml:space="preserve"> </w:t>
      </w:r>
      <w:proofErr w:type="spellStart"/>
      <w:r w:rsidRPr="000B6CE7">
        <w:t>cillum</w:t>
      </w:r>
      <w:proofErr w:type="spellEnd"/>
      <w:r w:rsidRPr="000B6CE7">
        <w:t xml:space="preserve"> dolore </w:t>
      </w:r>
      <w:proofErr w:type="spellStart"/>
      <w:r w:rsidRPr="000B6CE7">
        <w:t>eu</w:t>
      </w:r>
      <w:proofErr w:type="spellEnd"/>
      <w:r>
        <w:t>.</w:t>
      </w:r>
    </w:p>
    <w:p w14:paraId="57E116F3" w14:textId="3A4158BE" w:rsidR="003F49ED" w:rsidRDefault="006515B3" w:rsidP="00571AE5">
      <w:pPr>
        <w:spacing w:line="480" w:lineRule="auto"/>
        <w:jc w:val="right"/>
        <w:rPr>
          <w:szCs w:val="20"/>
        </w:rPr>
      </w:pPr>
      <w:r w:rsidRPr="006A6727">
        <w:rPr>
          <w:szCs w:val="20"/>
        </w:rPr>
        <w:t xml:space="preserve"> </w:t>
      </w:r>
      <w:r w:rsidR="000916DF" w:rsidRPr="00247102">
        <w:rPr>
          <w:szCs w:val="20"/>
        </w:rPr>
        <w:t>(</w:t>
      </w:r>
      <w:r w:rsidR="000B6CE7">
        <w:rPr>
          <w:szCs w:val="20"/>
        </w:rPr>
        <w:t>Page Count</w:t>
      </w:r>
      <w:r w:rsidR="00C74F2B">
        <w:rPr>
          <w:szCs w:val="20"/>
        </w:rPr>
        <w:t xml:space="preserve"> including title page, abstract, etc.)</w:t>
      </w:r>
    </w:p>
    <w:p w14:paraId="2BC7AEA5" w14:textId="77777777" w:rsidR="000916DF" w:rsidRPr="000F2723" w:rsidRDefault="000916DF" w:rsidP="00E03099">
      <w:pPr>
        <w:jc w:val="center"/>
        <w:rPr>
          <w:szCs w:val="20"/>
        </w:rPr>
      </w:pPr>
      <w:r w:rsidRPr="000F2723">
        <w:rPr>
          <w:szCs w:val="20"/>
        </w:rPr>
        <w:lastRenderedPageBreak/>
        <w:t>PUBLIC ABSTRACT</w:t>
      </w:r>
    </w:p>
    <w:p w14:paraId="2683C2BD" w14:textId="77777777" w:rsidR="000916DF" w:rsidRPr="000F2723" w:rsidRDefault="000916DF" w:rsidP="00E03099">
      <w:pPr>
        <w:jc w:val="center"/>
        <w:rPr>
          <w:szCs w:val="20"/>
        </w:rPr>
      </w:pPr>
    </w:p>
    <w:p w14:paraId="27D29B7D" w14:textId="77777777" w:rsidR="000916DF" w:rsidRPr="000F2723" w:rsidRDefault="000916DF" w:rsidP="00E03099">
      <w:pPr>
        <w:jc w:val="center"/>
        <w:rPr>
          <w:szCs w:val="20"/>
        </w:rPr>
      </w:pPr>
    </w:p>
    <w:p w14:paraId="23491712" w14:textId="77777777" w:rsidR="00571AE5" w:rsidRDefault="00571AE5" w:rsidP="006D7909">
      <w:pPr>
        <w:spacing w:line="480" w:lineRule="auto"/>
        <w:jc w:val="center"/>
        <w:rPr>
          <w:kern w:val="36"/>
          <w:szCs w:val="20"/>
        </w:rPr>
      </w:pPr>
      <w:r>
        <w:rPr>
          <w:kern w:val="36"/>
          <w:szCs w:val="20"/>
        </w:rPr>
        <w:t>Title</w:t>
      </w:r>
    </w:p>
    <w:p w14:paraId="25F011F5" w14:textId="62196B0D" w:rsidR="006515B3" w:rsidRDefault="00571AE5" w:rsidP="006515B3">
      <w:pPr>
        <w:jc w:val="center"/>
        <w:rPr>
          <w:noProof/>
          <w:kern w:val="36"/>
          <w:szCs w:val="20"/>
        </w:rPr>
      </w:pPr>
      <w:r>
        <w:rPr>
          <w:noProof/>
          <w:kern w:val="36"/>
          <w:szCs w:val="20"/>
        </w:rPr>
        <w:t>Name</w:t>
      </w:r>
    </w:p>
    <w:p w14:paraId="2BE1AC07" w14:textId="77777777" w:rsidR="00571AE5" w:rsidRPr="000F2723" w:rsidRDefault="00571AE5" w:rsidP="006515B3">
      <w:pPr>
        <w:jc w:val="center"/>
        <w:rPr>
          <w:szCs w:val="20"/>
        </w:rPr>
      </w:pPr>
    </w:p>
    <w:p w14:paraId="2A832EB3" w14:textId="77777777" w:rsidR="00341713" w:rsidRDefault="00341713" w:rsidP="00341713">
      <w:pPr>
        <w:spacing w:line="480" w:lineRule="auto"/>
        <w:ind w:firstLine="720"/>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w:t>
      </w:r>
    </w:p>
    <w:p w14:paraId="2C55D8FE" w14:textId="77777777" w:rsidR="00341713" w:rsidRDefault="00341713" w:rsidP="00341713">
      <w:pPr>
        <w:spacing w:line="480" w:lineRule="auto"/>
        <w:rPr>
          <w:noProof/>
        </w:rPr>
      </w:pPr>
      <w:r>
        <w:rPr>
          <w:noProof/>
        </w:rPr>
        <w:t>Vivamus a tellus. Pellentesque habitant morbi tristique senectus et netus et malesuada fames ac turpis egestas. Proin pharetra nonummy pede. Mauris et orci. Aenean nec lorem.</w:t>
      </w:r>
    </w:p>
    <w:p w14:paraId="59D19361" w14:textId="77777777" w:rsidR="00341713" w:rsidRDefault="00341713" w:rsidP="00341713">
      <w:pPr>
        <w:spacing w:line="480" w:lineRule="auto"/>
        <w:ind w:firstLine="720"/>
        <w:rPr>
          <w:noProof/>
        </w:rPr>
      </w:pPr>
      <w:r>
        <w:rPr>
          <w:noProof/>
        </w:rPr>
        <w:t>In porttitor. Donec laoreet nonummy augue. Suspendisse dui purus, scelerisque at, vulputate vitae, pretium mattis, nunc. Mauris eget neque at sem venenatis eleifend. Ut nonummy.</w:t>
      </w:r>
    </w:p>
    <w:p w14:paraId="4CEE8B93" w14:textId="77777777" w:rsidR="00341713" w:rsidRDefault="00341713" w:rsidP="00341713">
      <w:pPr>
        <w:spacing w:line="480" w:lineRule="auto"/>
        <w:ind w:firstLine="720"/>
        <w:rPr>
          <w:noProof/>
        </w:rPr>
      </w:pPr>
      <w:r>
        <w:rPr>
          <w:noProof/>
        </w:rPr>
        <w:t>Fusce aliquet pede non pede. Suspendisse dapibus lorem pellentesque magna. Integer nulla. Donec blandit feugiat ligula. Donec hendrerit, felis et imperdiet euismod, purus ipsum pretium metus, in lacinia nulla nisl eget sapien.</w:t>
      </w:r>
    </w:p>
    <w:p w14:paraId="6AF56C09" w14:textId="662ED193" w:rsidR="00341713" w:rsidRDefault="00341713" w:rsidP="00341713">
      <w:pPr>
        <w:spacing w:line="480" w:lineRule="auto"/>
        <w:ind w:firstLine="720"/>
        <w:rPr>
          <w:noProof/>
        </w:rPr>
      </w:pPr>
      <w:r>
        <w:rPr>
          <w:noProof/>
        </w:rPr>
        <w:t>Donec ut est in lectus consequat consequat. Etiam eget dui. Aliquam erat volutpat. Sed at lorem in nunc porta tristique. Proin nec augue.</w:t>
      </w:r>
    </w:p>
    <w:p w14:paraId="231808C3" w14:textId="77777777" w:rsidR="00341713" w:rsidRDefault="00341713" w:rsidP="00341713">
      <w:pPr>
        <w:spacing w:line="480" w:lineRule="auto"/>
        <w:ind w:firstLine="720"/>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1FBF5693" w14:textId="77777777" w:rsidR="00341713" w:rsidRDefault="00341713" w:rsidP="00341713">
      <w:pPr>
        <w:spacing w:line="480" w:lineRule="auto"/>
        <w:ind w:firstLine="720"/>
        <w:rPr>
          <w:noProof/>
        </w:rPr>
      </w:pPr>
      <w:r>
        <w:rPr>
          <w:noProof/>
        </w:rPr>
        <w:lastRenderedPageBreak/>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1751E473" w14:textId="77777777" w:rsidR="00341713" w:rsidRDefault="00341713" w:rsidP="00341713">
      <w:pPr>
        <w:spacing w:line="480" w:lineRule="auto"/>
        <w:ind w:firstLine="720"/>
        <w:rPr>
          <w:noProof/>
        </w:rPr>
      </w:pPr>
      <w:r>
        <w:rPr>
          <w:noProof/>
        </w:rPr>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7014116A" w14:textId="77777777" w:rsidR="00341713" w:rsidRDefault="00341713" w:rsidP="00341713">
      <w:pPr>
        <w:spacing w:line="480" w:lineRule="auto"/>
        <w:ind w:firstLine="720"/>
        <w:rPr>
          <w:noProof/>
        </w:rPr>
      </w:pPr>
      <w:r>
        <w:rPr>
          <w:noProof/>
        </w:rPr>
        <w:t>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24EA6561" w14:textId="7C79A37C" w:rsidR="003A78E7" w:rsidRPr="00341713" w:rsidRDefault="00341713" w:rsidP="00341713">
      <w:pPr>
        <w:spacing w:line="480" w:lineRule="auto"/>
        <w:ind w:firstLine="720"/>
        <w:rPr>
          <w:noProof/>
        </w:rPr>
      </w:pPr>
      <w:r>
        <w:rPr>
          <w:noProof/>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402E2F5B" w14:textId="77777777" w:rsidR="000916DF" w:rsidRPr="000F2723" w:rsidRDefault="000916DF" w:rsidP="00E03099">
      <w:pPr>
        <w:jc w:val="center"/>
        <w:rPr>
          <w:szCs w:val="20"/>
        </w:rPr>
      </w:pPr>
      <w:r w:rsidRPr="000F2723">
        <w:rPr>
          <w:szCs w:val="20"/>
        </w:rPr>
        <w:lastRenderedPageBreak/>
        <w:t>ACKNOWLEDGMENTS</w:t>
      </w:r>
    </w:p>
    <w:p w14:paraId="46DB90F2" w14:textId="77777777" w:rsidR="000916DF" w:rsidRPr="000F2723" w:rsidRDefault="000916DF" w:rsidP="00E03099">
      <w:pPr>
        <w:jc w:val="center"/>
        <w:rPr>
          <w:szCs w:val="20"/>
        </w:rPr>
      </w:pPr>
    </w:p>
    <w:p w14:paraId="70547A6A" w14:textId="77777777" w:rsidR="000916DF" w:rsidRPr="000F2723" w:rsidRDefault="000916DF" w:rsidP="00E03099">
      <w:pPr>
        <w:jc w:val="center"/>
        <w:rPr>
          <w:szCs w:val="20"/>
        </w:rPr>
      </w:pPr>
    </w:p>
    <w:p w14:paraId="0B054F10" w14:textId="77777777" w:rsidR="00341713" w:rsidRDefault="00341713" w:rsidP="00341713">
      <w:pPr>
        <w:spacing w:line="480" w:lineRule="auto"/>
        <w:ind w:right="480" w:firstLine="720"/>
        <w:rPr>
          <w:noProof/>
          <w:szCs w:val="20"/>
        </w:rPr>
      </w:pPr>
      <w:r>
        <w:rPr>
          <w:noProof/>
          <w:szCs w:val="20"/>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21E4CE18" w14:textId="77777777" w:rsidR="00341713" w:rsidRDefault="00341713" w:rsidP="00341713">
      <w:pPr>
        <w:spacing w:line="480" w:lineRule="auto"/>
        <w:ind w:right="480" w:firstLine="720"/>
        <w:rPr>
          <w:noProof/>
          <w:szCs w:val="20"/>
        </w:rPr>
      </w:pPr>
      <w:r>
        <w:rPr>
          <w:noProof/>
          <w:szCs w:val="20"/>
        </w:rPr>
        <w:t>Proin pharetra nonummy pede. Mauris et orci. Aenean nec lorem. In porttitor. Donec laoreet nonummy augue. Suspendisse dui purus, scelerisque at, vulputate vitae, pretium mattis, nunc. Mauris eget neque at sem venenatis eleifend.</w:t>
      </w:r>
    </w:p>
    <w:p w14:paraId="19BE4FBE" w14:textId="77777777" w:rsidR="00341713" w:rsidRDefault="00341713" w:rsidP="00341713">
      <w:pPr>
        <w:spacing w:line="480" w:lineRule="auto"/>
        <w:ind w:right="480" w:firstLine="720"/>
        <w:rPr>
          <w:noProof/>
          <w:szCs w:val="20"/>
        </w:rPr>
      </w:pPr>
      <w:r>
        <w:rPr>
          <w:noProof/>
          <w:szCs w:val="20"/>
        </w:rPr>
        <w:t>Ut nonummy. Fusce aliquet pede non pede. Suspendisse dapibus lorem pellentesque magna. Integer nulla. Donec blandit feugiat ligula. Donec hendrerit, felis et imperdiet euismod, purus ipsum pretium metus, in lacinia nulla nisl eget sapien. Donec ut est in lectus consequat consequat.</w:t>
      </w:r>
    </w:p>
    <w:p w14:paraId="113634EA" w14:textId="4B922754" w:rsidR="00341713" w:rsidRDefault="00341713" w:rsidP="00341713">
      <w:pPr>
        <w:spacing w:line="480" w:lineRule="auto"/>
        <w:ind w:right="480" w:firstLine="720"/>
        <w:rPr>
          <w:szCs w:val="20"/>
        </w:rPr>
      </w:pPr>
      <w:r>
        <w:rPr>
          <w:noProof/>
          <w:szCs w:val="20"/>
        </w:rPr>
        <w:t>Etiam eget dui. Aliquam erat volutpat. Sed at lorem in nunc porta tristique. Proin nec augue. Quisque aliquam tempor magna. Pellentesque habitant morbi tristique senectus et netus et malesuada fames ac turpis egestas. Nunc ac magna.</w:t>
      </w:r>
    </w:p>
    <w:p w14:paraId="2822A412" w14:textId="77777777" w:rsidR="00341713" w:rsidRDefault="00341713" w:rsidP="000D7EF5">
      <w:pPr>
        <w:spacing w:line="480" w:lineRule="auto"/>
        <w:ind w:right="480"/>
        <w:rPr>
          <w:szCs w:val="20"/>
        </w:rPr>
      </w:pPr>
    </w:p>
    <w:p w14:paraId="2A17DCCB" w14:textId="79ECEC67" w:rsidR="000D7EF5" w:rsidRDefault="000D7EF5" w:rsidP="000D7EF5">
      <w:pPr>
        <w:spacing w:line="480" w:lineRule="auto"/>
        <w:ind w:right="480"/>
        <w:rPr>
          <w:noProof/>
          <w:szCs w:val="20"/>
        </w:rPr>
      </w:pPr>
      <w:r>
        <w:rPr>
          <w:noProof/>
          <w:szCs w:val="20"/>
        </w:rPr>
        <w:t xml:space="preserve">                                                    </w:t>
      </w:r>
    </w:p>
    <w:p w14:paraId="449BFF85" w14:textId="12EAB9E8" w:rsidR="000916DF" w:rsidRPr="000F2723" w:rsidRDefault="00341713" w:rsidP="000D7EF5">
      <w:pPr>
        <w:spacing w:line="480" w:lineRule="auto"/>
        <w:ind w:right="475"/>
        <w:jc w:val="right"/>
        <w:rPr>
          <w:szCs w:val="20"/>
        </w:rPr>
      </w:pPr>
      <w:r>
        <w:rPr>
          <w:noProof/>
          <w:szCs w:val="20"/>
        </w:rPr>
        <w:t>Name</w:t>
      </w:r>
    </w:p>
    <w:p w14:paraId="2FA659B3" w14:textId="77777777" w:rsidR="000916DF" w:rsidRPr="000F2723" w:rsidRDefault="000916DF" w:rsidP="00E03099">
      <w:pPr>
        <w:spacing w:line="480" w:lineRule="auto"/>
        <w:rPr>
          <w:szCs w:val="20"/>
        </w:rPr>
      </w:pPr>
    </w:p>
    <w:p w14:paraId="6824D510" w14:textId="77777777" w:rsidR="00724937" w:rsidRDefault="00724937" w:rsidP="00E03099">
      <w:pPr>
        <w:jc w:val="center"/>
        <w:rPr>
          <w:szCs w:val="20"/>
          <w:lang w:val="fr-FR"/>
        </w:rPr>
      </w:pPr>
    </w:p>
    <w:p w14:paraId="7DE91C29" w14:textId="77777777" w:rsidR="00724937" w:rsidRDefault="00724937" w:rsidP="00E03099">
      <w:pPr>
        <w:jc w:val="center"/>
        <w:rPr>
          <w:szCs w:val="20"/>
          <w:lang w:val="fr-FR"/>
        </w:rPr>
      </w:pPr>
    </w:p>
    <w:p w14:paraId="38499DA4" w14:textId="54463810" w:rsidR="00DC7E50" w:rsidRDefault="000916DF" w:rsidP="00341713">
      <w:pPr>
        <w:rPr>
          <w:szCs w:val="20"/>
          <w:lang w:val="fr-FR"/>
        </w:rPr>
      </w:pPr>
      <w:r w:rsidRPr="00A51413">
        <w:rPr>
          <w:szCs w:val="20"/>
          <w:lang w:val="fr-FR"/>
        </w:rPr>
        <w:br w:type="page"/>
      </w:r>
    </w:p>
    <w:p w14:paraId="76A08FEF" w14:textId="77777777" w:rsidR="00724937" w:rsidRPr="000F2723" w:rsidRDefault="00724937" w:rsidP="00724937">
      <w:pPr>
        <w:jc w:val="center"/>
        <w:rPr>
          <w:szCs w:val="20"/>
          <w:lang w:val="fr-FR"/>
        </w:rPr>
      </w:pPr>
      <w:r w:rsidRPr="000F2723">
        <w:rPr>
          <w:szCs w:val="20"/>
          <w:lang w:val="fr-FR"/>
        </w:rPr>
        <w:lastRenderedPageBreak/>
        <w:t>CONTENTS</w:t>
      </w:r>
    </w:p>
    <w:p w14:paraId="08BEBABD" w14:textId="77777777" w:rsidR="00724937" w:rsidRPr="000F2723" w:rsidRDefault="00724937" w:rsidP="00724937">
      <w:pPr>
        <w:spacing w:line="480" w:lineRule="auto"/>
        <w:rPr>
          <w:szCs w:val="20"/>
          <w:lang w:val="fr-FR"/>
        </w:rPr>
      </w:pPr>
    </w:p>
    <w:p w14:paraId="180EA254" w14:textId="77777777" w:rsidR="00724937" w:rsidRPr="000F2723" w:rsidRDefault="00724937" w:rsidP="00724937">
      <w:pPr>
        <w:spacing w:line="480" w:lineRule="auto"/>
        <w:jc w:val="right"/>
        <w:rPr>
          <w:szCs w:val="20"/>
          <w:lang w:val="fr-FR"/>
        </w:rPr>
      </w:pPr>
      <w:r w:rsidRPr="000F2723">
        <w:rPr>
          <w:szCs w:val="20"/>
          <w:lang w:val="fr-FR"/>
        </w:rPr>
        <w:t>Page</w:t>
      </w:r>
    </w:p>
    <w:p w14:paraId="047636CD" w14:textId="77777777" w:rsidR="00724937" w:rsidRPr="000F2723" w:rsidRDefault="00724937" w:rsidP="00724937">
      <w:pPr>
        <w:tabs>
          <w:tab w:val="right" w:leader="dot" w:pos="8640"/>
        </w:tabs>
        <w:spacing w:line="480" w:lineRule="auto"/>
        <w:jc w:val="both"/>
        <w:rPr>
          <w:szCs w:val="20"/>
          <w:lang w:val="fr-FR"/>
        </w:rPr>
      </w:pPr>
      <w:proofErr w:type="gramStart"/>
      <w:r w:rsidRPr="000F2723">
        <w:rPr>
          <w:szCs w:val="20"/>
          <w:lang w:val="fr-FR"/>
        </w:rPr>
        <w:t>ABSTRACT</w:t>
      </w:r>
      <w:r w:rsidRPr="000F2723">
        <w:rPr>
          <w:szCs w:val="20"/>
          <w:lang w:val="fr-FR"/>
        </w:rPr>
        <w:tab/>
        <w:t>iii</w:t>
      </w:r>
      <w:proofErr w:type="gramEnd"/>
    </w:p>
    <w:p w14:paraId="4621187C" w14:textId="77777777" w:rsidR="00724937" w:rsidRPr="000F2723" w:rsidRDefault="00724937" w:rsidP="00724937">
      <w:pPr>
        <w:tabs>
          <w:tab w:val="right" w:leader="dot" w:pos="8640"/>
        </w:tabs>
        <w:spacing w:line="480" w:lineRule="auto"/>
        <w:jc w:val="both"/>
        <w:rPr>
          <w:szCs w:val="20"/>
          <w:lang w:val="fr-FR"/>
        </w:rPr>
      </w:pPr>
      <w:r w:rsidRPr="000F2723">
        <w:rPr>
          <w:szCs w:val="20"/>
          <w:lang w:val="fr-FR"/>
        </w:rPr>
        <w:t>PUBLIC ABSTRACT</w:t>
      </w:r>
      <w:r w:rsidRPr="000F2723">
        <w:rPr>
          <w:szCs w:val="20"/>
          <w:lang w:val="fr-FR"/>
        </w:rPr>
        <w:tab/>
        <w:t>v</w:t>
      </w:r>
    </w:p>
    <w:p w14:paraId="7EB527DB" w14:textId="4546688A" w:rsidR="00724937" w:rsidRPr="000F2723" w:rsidRDefault="00724937" w:rsidP="00724937">
      <w:pPr>
        <w:tabs>
          <w:tab w:val="right" w:leader="dot" w:pos="8640"/>
        </w:tabs>
        <w:spacing w:line="480" w:lineRule="auto"/>
        <w:jc w:val="both"/>
        <w:rPr>
          <w:szCs w:val="20"/>
        </w:rPr>
      </w:pPr>
      <w:r w:rsidRPr="000F2723">
        <w:rPr>
          <w:szCs w:val="20"/>
        </w:rPr>
        <w:t>ACKNOWLEDGMENTS</w:t>
      </w:r>
      <w:r w:rsidRPr="000F2723">
        <w:rPr>
          <w:szCs w:val="20"/>
        </w:rPr>
        <w:tab/>
      </w:r>
      <w:r w:rsidRPr="00C4572B">
        <w:rPr>
          <w:noProof/>
          <w:szCs w:val="20"/>
        </w:rPr>
        <w:t>vi</w:t>
      </w:r>
      <w:r w:rsidR="00FD6CFE" w:rsidRPr="00C4572B">
        <w:rPr>
          <w:noProof/>
          <w:szCs w:val="20"/>
        </w:rPr>
        <w:t>ii</w:t>
      </w:r>
    </w:p>
    <w:p w14:paraId="06C70276" w14:textId="25F8CF00" w:rsidR="00724937" w:rsidRPr="000F2723" w:rsidRDefault="00724937" w:rsidP="00724937">
      <w:pPr>
        <w:tabs>
          <w:tab w:val="right" w:leader="dot" w:pos="8640"/>
        </w:tabs>
        <w:spacing w:line="480" w:lineRule="auto"/>
        <w:jc w:val="both"/>
        <w:rPr>
          <w:szCs w:val="20"/>
        </w:rPr>
      </w:pPr>
      <w:r w:rsidRPr="000F2723">
        <w:rPr>
          <w:szCs w:val="20"/>
        </w:rPr>
        <w:t>LIST OF TABLES</w:t>
      </w:r>
      <w:r w:rsidRPr="000F2723">
        <w:rPr>
          <w:szCs w:val="20"/>
        </w:rPr>
        <w:tab/>
        <w:t>x</w:t>
      </w:r>
      <w:r w:rsidR="001F3544">
        <w:rPr>
          <w:szCs w:val="20"/>
        </w:rPr>
        <w:t>i</w:t>
      </w:r>
    </w:p>
    <w:p w14:paraId="1BB60CC3" w14:textId="1C046649" w:rsidR="00724937" w:rsidRPr="000F2723" w:rsidRDefault="00724937" w:rsidP="00724937">
      <w:pPr>
        <w:tabs>
          <w:tab w:val="right" w:leader="dot" w:pos="8640"/>
        </w:tabs>
        <w:spacing w:line="480" w:lineRule="auto"/>
        <w:jc w:val="both"/>
        <w:rPr>
          <w:szCs w:val="20"/>
          <w:lang w:eastAsia="zh-CN"/>
        </w:rPr>
      </w:pPr>
      <w:r w:rsidRPr="000F2723">
        <w:rPr>
          <w:szCs w:val="20"/>
        </w:rPr>
        <w:t xml:space="preserve">LIST OF </w:t>
      </w:r>
      <w:r w:rsidRPr="000F2723">
        <w:rPr>
          <w:szCs w:val="20"/>
          <w:lang w:eastAsia="zh-CN"/>
        </w:rPr>
        <w:t>FIGURE</w:t>
      </w:r>
      <w:r w:rsidRPr="000F2723">
        <w:rPr>
          <w:szCs w:val="20"/>
        </w:rPr>
        <w:t>S</w:t>
      </w:r>
      <w:r w:rsidRPr="000F2723">
        <w:rPr>
          <w:szCs w:val="20"/>
        </w:rPr>
        <w:tab/>
        <w:t>x</w:t>
      </w:r>
      <w:r w:rsidR="001F3544">
        <w:rPr>
          <w:szCs w:val="20"/>
        </w:rPr>
        <w:t>ii</w:t>
      </w:r>
    </w:p>
    <w:p w14:paraId="3214488B" w14:textId="77777777" w:rsidR="00724937" w:rsidRPr="000F2723" w:rsidRDefault="00724937" w:rsidP="00724937">
      <w:pPr>
        <w:spacing w:line="480" w:lineRule="auto"/>
        <w:rPr>
          <w:szCs w:val="20"/>
        </w:rPr>
      </w:pPr>
      <w:r w:rsidRPr="000F2723">
        <w:rPr>
          <w:szCs w:val="20"/>
        </w:rPr>
        <w:t xml:space="preserve">CHAPTER </w:t>
      </w:r>
    </w:p>
    <w:p w14:paraId="4F2FBCB6" w14:textId="77777777" w:rsidR="00724937" w:rsidRPr="000F2723" w:rsidRDefault="00724937" w:rsidP="00724937">
      <w:pPr>
        <w:numPr>
          <w:ilvl w:val="0"/>
          <w:numId w:val="2"/>
        </w:numPr>
        <w:tabs>
          <w:tab w:val="right" w:leader="dot" w:pos="8640"/>
        </w:tabs>
        <w:spacing w:line="480" w:lineRule="auto"/>
        <w:rPr>
          <w:szCs w:val="20"/>
        </w:rPr>
      </w:pPr>
      <w:r w:rsidRPr="000F2723">
        <w:rPr>
          <w:szCs w:val="20"/>
        </w:rPr>
        <w:t>INTRODUCTION</w:t>
      </w:r>
      <w:r w:rsidRPr="000F2723">
        <w:rPr>
          <w:szCs w:val="20"/>
        </w:rPr>
        <w:tab/>
        <w:t>1</w:t>
      </w:r>
    </w:p>
    <w:p w14:paraId="75675F24" w14:textId="77777777" w:rsidR="00724937" w:rsidRPr="000F2723" w:rsidRDefault="00724937" w:rsidP="00FF6056">
      <w:pPr>
        <w:numPr>
          <w:ilvl w:val="0"/>
          <w:numId w:val="3"/>
        </w:numPr>
        <w:tabs>
          <w:tab w:val="num" w:pos="720"/>
          <w:tab w:val="right" w:leader="dot" w:pos="8640"/>
        </w:tabs>
        <w:rPr>
          <w:szCs w:val="20"/>
        </w:rPr>
      </w:pPr>
      <w:r>
        <w:rPr>
          <w:szCs w:val="20"/>
        </w:rPr>
        <w:t>LITERATURE REVIEW</w:t>
      </w:r>
      <w:r>
        <w:rPr>
          <w:szCs w:val="20"/>
        </w:rPr>
        <w:tab/>
        <w:t>4</w:t>
      </w:r>
    </w:p>
    <w:p w14:paraId="4E8A3FEA" w14:textId="77777777" w:rsidR="00A15933" w:rsidRDefault="00A15933" w:rsidP="00FF6056">
      <w:pPr>
        <w:tabs>
          <w:tab w:val="right" w:leader="dot" w:pos="8640"/>
        </w:tabs>
        <w:ind w:left="1440" w:right="720"/>
        <w:jc w:val="right"/>
        <w:rPr>
          <w:szCs w:val="20"/>
        </w:rPr>
      </w:pPr>
    </w:p>
    <w:p w14:paraId="19B9DDCB" w14:textId="5D812378" w:rsidR="00724937" w:rsidRPr="000F2723" w:rsidRDefault="00341713" w:rsidP="00FF6056">
      <w:pPr>
        <w:tabs>
          <w:tab w:val="right" w:leader="dot" w:pos="8640"/>
        </w:tabs>
        <w:ind w:left="1440" w:right="720"/>
        <w:jc w:val="right"/>
        <w:rPr>
          <w:szCs w:val="20"/>
        </w:rPr>
      </w:pPr>
      <w:r>
        <w:rPr>
          <w:szCs w:val="20"/>
        </w:rPr>
        <w:t>S</w:t>
      </w:r>
      <w:r w:rsidR="00C74F2B">
        <w:rPr>
          <w:szCs w:val="20"/>
        </w:rPr>
        <w:t>ubtitle</w:t>
      </w:r>
      <w:r w:rsidR="00724937">
        <w:rPr>
          <w:szCs w:val="20"/>
        </w:rPr>
        <w:tab/>
        <w:t>4</w:t>
      </w:r>
    </w:p>
    <w:p w14:paraId="0A7E7603" w14:textId="217165B3" w:rsidR="00724937" w:rsidRPr="00DC7480" w:rsidRDefault="00341713" w:rsidP="00FF6056">
      <w:pPr>
        <w:tabs>
          <w:tab w:val="right" w:leader="dot" w:pos="8640"/>
        </w:tabs>
        <w:ind w:left="720" w:firstLine="720"/>
        <w:jc w:val="right"/>
      </w:pPr>
      <w:r>
        <w:t>S</w:t>
      </w:r>
      <w:r w:rsidR="00C74F2B">
        <w:t>ubtitle</w:t>
      </w:r>
      <w:r w:rsidR="00724937" w:rsidRPr="000F2723">
        <w:tab/>
      </w:r>
      <w:r w:rsidR="001F3544">
        <w:t>4</w:t>
      </w:r>
    </w:p>
    <w:p w14:paraId="30820C96" w14:textId="204DDC89" w:rsidR="00724937" w:rsidRPr="000F2723" w:rsidRDefault="00341713" w:rsidP="00724937">
      <w:pPr>
        <w:tabs>
          <w:tab w:val="right" w:leader="dot" w:pos="8640"/>
        </w:tabs>
        <w:ind w:left="720" w:firstLine="720"/>
        <w:jc w:val="right"/>
      </w:pPr>
      <w:r>
        <w:t>S</w:t>
      </w:r>
      <w:r w:rsidR="00C74F2B">
        <w:t>ubtitle</w:t>
      </w:r>
      <w:r w:rsidR="00724937" w:rsidRPr="000F2723">
        <w:tab/>
      </w:r>
      <w:r w:rsidR="00724937">
        <w:t>5</w:t>
      </w:r>
    </w:p>
    <w:p w14:paraId="08299283" w14:textId="502740C6" w:rsidR="00724937" w:rsidRPr="000F2723" w:rsidRDefault="00341713" w:rsidP="00724937">
      <w:pPr>
        <w:tabs>
          <w:tab w:val="right" w:leader="dot" w:pos="8640"/>
        </w:tabs>
        <w:ind w:left="720" w:firstLine="720"/>
        <w:jc w:val="right"/>
      </w:pPr>
      <w:r>
        <w:t>S</w:t>
      </w:r>
      <w:r w:rsidR="00C74F2B">
        <w:t>ubtitle</w:t>
      </w:r>
      <w:r w:rsidR="00724937" w:rsidRPr="000F2723">
        <w:tab/>
      </w:r>
      <w:r w:rsidR="001F3544">
        <w:t>6</w:t>
      </w:r>
    </w:p>
    <w:p w14:paraId="3DE67206" w14:textId="5368C56A" w:rsidR="00724937" w:rsidRPr="000F2723" w:rsidRDefault="00341713" w:rsidP="00724937">
      <w:pPr>
        <w:tabs>
          <w:tab w:val="right" w:leader="dot" w:pos="8640"/>
        </w:tabs>
        <w:ind w:left="720" w:firstLine="720"/>
        <w:jc w:val="right"/>
      </w:pPr>
      <w:r>
        <w:t>S</w:t>
      </w:r>
      <w:r w:rsidR="00C74F2B">
        <w:t>ubtitle</w:t>
      </w:r>
      <w:r w:rsidR="00724937">
        <w:tab/>
      </w:r>
      <w:r w:rsidR="00724937" w:rsidRPr="000F2723">
        <w:t>7</w:t>
      </w:r>
    </w:p>
    <w:p w14:paraId="4CB12021" w14:textId="627D25D6" w:rsidR="00724937" w:rsidRDefault="00341713" w:rsidP="00724937">
      <w:pPr>
        <w:tabs>
          <w:tab w:val="right" w:leader="dot" w:pos="8640"/>
        </w:tabs>
        <w:ind w:left="720" w:firstLine="720"/>
        <w:jc w:val="right"/>
      </w:pPr>
      <w:r>
        <w:t>S</w:t>
      </w:r>
      <w:r w:rsidR="00C74F2B">
        <w:t>ubtitle</w:t>
      </w:r>
      <w:r w:rsidR="00724937">
        <w:tab/>
        <w:t>8</w:t>
      </w:r>
    </w:p>
    <w:p w14:paraId="422A648F" w14:textId="451F0F25" w:rsidR="00724937" w:rsidRDefault="00341713" w:rsidP="00724937">
      <w:pPr>
        <w:tabs>
          <w:tab w:val="right" w:leader="dot" w:pos="8640"/>
        </w:tabs>
        <w:ind w:left="720" w:firstLine="720"/>
        <w:jc w:val="right"/>
      </w:pPr>
      <w:r>
        <w:t>S</w:t>
      </w:r>
      <w:r w:rsidR="00C74F2B">
        <w:t>ubtitle</w:t>
      </w:r>
      <w:r w:rsidR="001F3544">
        <w:tab/>
        <w:t>10</w:t>
      </w:r>
    </w:p>
    <w:p w14:paraId="55109312" w14:textId="24DFDB30" w:rsidR="00724937" w:rsidRPr="000F2723" w:rsidRDefault="00341713" w:rsidP="00FF6056">
      <w:pPr>
        <w:tabs>
          <w:tab w:val="right" w:leader="dot" w:pos="8640"/>
        </w:tabs>
        <w:ind w:left="720" w:firstLine="720"/>
        <w:jc w:val="right"/>
      </w:pPr>
      <w:r>
        <w:t>S</w:t>
      </w:r>
      <w:r w:rsidR="00C74F2B">
        <w:t>ubtitle</w:t>
      </w:r>
      <w:r w:rsidR="001F3544">
        <w:tab/>
        <w:t>11</w:t>
      </w:r>
    </w:p>
    <w:p w14:paraId="77E707FB" w14:textId="77777777" w:rsidR="00724937" w:rsidRPr="000F2723" w:rsidRDefault="00724937" w:rsidP="00724937">
      <w:pPr>
        <w:ind w:left="1440"/>
        <w:rPr>
          <w:szCs w:val="20"/>
        </w:rPr>
      </w:pPr>
    </w:p>
    <w:p w14:paraId="752A1E58" w14:textId="6AA5F1F1" w:rsidR="00724937" w:rsidRPr="00DC0182" w:rsidRDefault="00724937" w:rsidP="00724937">
      <w:pPr>
        <w:numPr>
          <w:ilvl w:val="0"/>
          <w:numId w:val="3"/>
        </w:numPr>
        <w:tabs>
          <w:tab w:val="right" w:leader="dot" w:pos="8640"/>
        </w:tabs>
        <w:ind w:right="120"/>
        <w:jc w:val="right"/>
      </w:pPr>
      <w:r w:rsidRPr="008C6552">
        <w:rPr>
          <w:noProof/>
          <w:szCs w:val="20"/>
        </w:rPr>
        <w:t>METH</w:t>
      </w:r>
      <w:r>
        <w:rPr>
          <w:noProof/>
          <w:szCs w:val="20"/>
        </w:rPr>
        <w:t>O</w:t>
      </w:r>
      <w:r w:rsidRPr="008C6552">
        <w:rPr>
          <w:noProof/>
          <w:szCs w:val="20"/>
        </w:rPr>
        <w:t>DS</w:t>
      </w:r>
      <w:r w:rsidR="005E6CCD">
        <w:rPr>
          <w:szCs w:val="20"/>
        </w:rPr>
        <w:tab/>
        <w:t>13</w:t>
      </w:r>
    </w:p>
    <w:p w14:paraId="03F2B2C9" w14:textId="77777777" w:rsidR="00A15933" w:rsidRDefault="00A15933" w:rsidP="00724937">
      <w:pPr>
        <w:tabs>
          <w:tab w:val="right" w:leader="dot" w:pos="8640"/>
        </w:tabs>
        <w:ind w:left="720" w:firstLine="720"/>
        <w:jc w:val="right"/>
      </w:pPr>
    </w:p>
    <w:p w14:paraId="6BDB010A" w14:textId="7DDFF0C2" w:rsidR="00724937" w:rsidRDefault="00341713" w:rsidP="00724937">
      <w:pPr>
        <w:tabs>
          <w:tab w:val="right" w:leader="dot" w:pos="8640"/>
        </w:tabs>
        <w:ind w:left="720" w:firstLine="720"/>
        <w:jc w:val="right"/>
      </w:pPr>
      <w:r>
        <w:t>S</w:t>
      </w:r>
      <w:r w:rsidR="00C74F2B">
        <w:t>ubtitle</w:t>
      </w:r>
      <w:r w:rsidR="005E6CCD">
        <w:tab/>
        <w:t>14</w:t>
      </w:r>
    </w:p>
    <w:p w14:paraId="4BC3CC33" w14:textId="1A3354F6" w:rsidR="00724937" w:rsidRDefault="00341713" w:rsidP="00724937">
      <w:pPr>
        <w:tabs>
          <w:tab w:val="right" w:leader="dot" w:pos="8640"/>
        </w:tabs>
        <w:ind w:left="720" w:right="120" w:firstLine="720"/>
        <w:jc w:val="right"/>
      </w:pPr>
      <w:r>
        <w:t>S</w:t>
      </w:r>
      <w:r w:rsidR="00C74F2B">
        <w:t>ubtitle</w:t>
      </w:r>
      <w:r w:rsidR="005E6CCD">
        <w:tab/>
        <w:t>17</w:t>
      </w:r>
      <w:r w:rsidR="00724937">
        <w:t xml:space="preserve">   </w:t>
      </w:r>
    </w:p>
    <w:p w14:paraId="317DAC33" w14:textId="12E06184" w:rsidR="00724937" w:rsidRDefault="00724937" w:rsidP="00724937">
      <w:pPr>
        <w:tabs>
          <w:tab w:val="right" w:leader="dot" w:pos="8640"/>
        </w:tabs>
        <w:ind w:left="720" w:right="360" w:firstLine="720"/>
        <w:jc w:val="right"/>
      </w:pPr>
      <w:r>
        <w:t xml:space="preserve">    </w:t>
      </w:r>
      <w:r w:rsidR="00341713">
        <w:t>S</w:t>
      </w:r>
      <w:r w:rsidR="00C74F2B">
        <w:t>ubtitle</w:t>
      </w:r>
      <w:r w:rsidR="005E6CCD">
        <w:tab/>
        <w:t>18</w:t>
      </w:r>
    </w:p>
    <w:p w14:paraId="3D43FB0B" w14:textId="6BB49A63" w:rsidR="00724937" w:rsidRDefault="00724937" w:rsidP="00724937">
      <w:pPr>
        <w:tabs>
          <w:tab w:val="right" w:leader="dot" w:pos="8640"/>
        </w:tabs>
        <w:ind w:left="720" w:firstLine="720"/>
        <w:jc w:val="right"/>
      </w:pPr>
      <w:r>
        <w:t xml:space="preserve">    </w:t>
      </w:r>
      <w:r w:rsidR="00341713">
        <w:t>S</w:t>
      </w:r>
      <w:r w:rsidR="00C74F2B">
        <w:t>ubtitle</w:t>
      </w:r>
      <w:r w:rsidR="007557BA">
        <w:tab/>
        <w:t>20</w:t>
      </w:r>
    </w:p>
    <w:p w14:paraId="740298A7" w14:textId="0B530104" w:rsidR="00724937" w:rsidRDefault="00724937" w:rsidP="00724937">
      <w:pPr>
        <w:tabs>
          <w:tab w:val="right" w:leader="dot" w:pos="8640"/>
        </w:tabs>
        <w:ind w:left="720" w:firstLine="720"/>
        <w:jc w:val="right"/>
      </w:pPr>
      <w:r>
        <w:t xml:space="preserve">    </w:t>
      </w:r>
      <w:r w:rsidR="00341713">
        <w:t>S</w:t>
      </w:r>
      <w:r w:rsidR="00C74F2B">
        <w:t>ubtitle</w:t>
      </w:r>
      <w:r w:rsidR="007557BA">
        <w:tab/>
        <w:t>25</w:t>
      </w:r>
    </w:p>
    <w:p w14:paraId="48957C2A" w14:textId="673E22F8" w:rsidR="00724937" w:rsidRDefault="00341713" w:rsidP="00FF6056">
      <w:pPr>
        <w:tabs>
          <w:tab w:val="right" w:leader="dot" w:pos="8640"/>
        </w:tabs>
        <w:ind w:left="1008" w:right="240" w:firstLine="480"/>
        <w:jc w:val="right"/>
      </w:pPr>
      <w:r>
        <w:t>S</w:t>
      </w:r>
      <w:r w:rsidR="00C74F2B">
        <w:t>ubtitle</w:t>
      </w:r>
      <w:r w:rsidR="008A74F7">
        <w:tab/>
        <w:t>27</w:t>
      </w:r>
    </w:p>
    <w:p w14:paraId="7C6EF729" w14:textId="77777777" w:rsidR="00FF6056" w:rsidRPr="00FF6056" w:rsidRDefault="00FF6056" w:rsidP="00FF6056">
      <w:pPr>
        <w:tabs>
          <w:tab w:val="right" w:leader="dot" w:pos="8640"/>
        </w:tabs>
        <w:ind w:left="1008" w:right="240" w:firstLine="480"/>
        <w:jc w:val="right"/>
      </w:pPr>
    </w:p>
    <w:p w14:paraId="29C92389" w14:textId="59AA3799" w:rsidR="00724937" w:rsidRPr="000F2723" w:rsidRDefault="007557BA" w:rsidP="00724937">
      <w:pPr>
        <w:numPr>
          <w:ilvl w:val="0"/>
          <w:numId w:val="3"/>
        </w:numPr>
        <w:tabs>
          <w:tab w:val="right" w:leader="dot" w:pos="8640"/>
        </w:tabs>
        <w:spacing w:line="480" w:lineRule="auto"/>
        <w:jc w:val="right"/>
        <w:rPr>
          <w:szCs w:val="20"/>
        </w:rPr>
      </w:pPr>
      <w:r>
        <w:rPr>
          <w:szCs w:val="20"/>
        </w:rPr>
        <w:t>RESULTS</w:t>
      </w:r>
      <w:r>
        <w:rPr>
          <w:szCs w:val="20"/>
        </w:rPr>
        <w:tab/>
        <w:t>29</w:t>
      </w:r>
    </w:p>
    <w:p w14:paraId="2465152A" w14:textId="3E43FB41" w:rsidR="00724937" w:rsidRPr="000F2723" w:rsidRDefault="00341713" w:rsidP="00F94CCD">
      <w:pPr>
        <w:tabs>
          <w:tab w:val="right" w:leader="dot" w:pos="8640"/>
        </w:tabs>
        <w:ind w:left="1440" w:right="480"/>
        <w:rPr>
          <w:szCs w:val="20"/>
        </w:rPr>
      </w:pPr>
      <w:r>
        <w:rPr>
          <w:szCs w:val="20"/>
        </w:rPr>
        <w:t>S</w:t>
      </w:r>
      <w:r w:rsidR="00C74F2B">
        <w:rPr>
          <w:szCs w:val="20"/>
        </w:rPr>
        <w:t>ubtitle</w:t>
      </w:r>
      <w:r w:rsidR="004C00A2">
        <w:rPr>
          <w:szCs w:val="20"/>
        </w:rPr>
        <w:tab/>
        <w:t>29</w:t>
      </w:r>
    </w:p>
    <w:p w14:paraId="54E9B04B" w14:textId="42FF3DD9" w:rsidR="00724937" w:rsidRPr="000F2723" w:rsidRDefault="00341713" w:rsidP="00724937">
      <w:pPr>
        <w:tabs>
          <w:tab w:val="right" w:leader="dot" w:pos="8640"/>
        </w:tabs>
        <w:ind w:left="1440"/>
        <w:jc w:val="right"/>
        <w:rPr>
          <w:szCs w:val="20"/>
        </w:rPr>
      </w:pPr>
      <w:r>
        <w:t>S</w:t>
      </w:r>
      <w:r w:rsidR="00C74F2B">
        <w:t>ubtitle</w:t>
      </w:r>
      <w:r w:rsidR="004C00A2">
        <w:rPr>
          <w:szCs w:val="20"/>
        </w:rPr>
        <w:tab/>
        <w:t>30</w:t>
      </w:r>
    </w:p>
    <w:p w14:paraId="241D0464" w14:textId="62817504" w:rsidR="00724937" w:rsidRDefault="00341713" w:rsidP="00724937">
      <w:pPr>
        <w:tabs>
          <w:tab w:val="right" w:leader="dot" w:pos="8640"/>
        </w:tabs>
        <w:ind w:left="1440"/>
        <w:jc w:val="right"/>
        <w:rPr>
          <w:szCs w:val="20"/>
        </w:rPr>
      </w:pPr>
      <w:r>
        <w:rPr>
          <w:noProof/>
          <w:szCs w:val="20"/>
        </w:rPr>
        <w:t>S</w:t>
      </w:r>
      <w:r w:rsidR="00C74F2B">
        <w:rPr>
          <w:noProof/>
          <w:szCs w:val="20"/>
        </w:rPr>
        <w:t>ubtitle</w:t>
      </w:r>
      <w:r w:rsidR="004C00A2">
        <w:rPr>
          <w:szCs w:val="20"/>
        </w:rPr>
        <w:tab/>
        <w:t>34</w:t>
      </w:r>
    </w:p>
    <w:p w14:paraId="083E2D53" w14:textId="373399B2"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4C00A2">
        <w:rPr>
          <w:szCs w:val="20"/>
        </w:rPr>
        <w:tab/>
        <w:t>36</w:t>
      </w:r>
    </w:p>
    <w:p w14:paraId="545D7715" w14:textId="2D26EBC1" w:rsidR="00724937" w:rsidRPr="000F2723" w:rsidRDefault="004C00A2" w:rsidP="00724937">
      <w:pPr>
        <w:tabs>
          <w:tab w:val="right" w:leader="dot" w:pos="8640"/>
        </w:tabs>
        <w:ind w:left="1440"/>
        <w:jc w:val="right"/>
        <w:rPr>
          <w:szCs w:val="20"/>
        </w:rPr>
      </w:pPr>
      <w:r>
        <w:rPr>
          <w:szCs w:val="20"/>
        </w:rPr>
        <w:lastRenderedPageBreak/>
        <w:t>S</w:t>
      </w:r>
      <w:r w:rsidR="00C74F2B">
        <w:rPr>
          <w:szCs w:val="20"/>
        </w:rPr>
        <w:t>ubtitle</w:t>
      </w:r>
      <w:r>
        <w:rPr>
          <w:szCs w:val="20"/>
        </w:rPr>
        <w:tab/>
        <w:t>38</w:t>
      </w:r>
    </w:p>
    <w:p w14:paraId="20AE47BC" w14:textId="65C3D6A6"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4C00A2">
        <w:rPr>
          <w:szCs w:val="20"/>
        </w:rPr>
        <w:tab/>
        <w:t>39</w:t>
      </w:r>
    </w:p>
    <w:p w14:paraId="5902A860" w14:textId="77777777" w:rsidR="00724937" w:rsidRPr="000F2723" w:rsidRDefault="00724937" w:rsidP="00724937">
      <w:pPr>
        <w:tabs>
          <w:tab w:val="right" w:leader="dot" w:pos="8640"/>
        </w:tabs>
        <w:ind w:left="1440"/>
        <w:jc w:val="right"/>
        <w:rPr>
          <w:szCs w:val="20"/>
        </w:rPr>
      </w:pPr>
    </w:p>
    <w:p w14:paraId="560243BD" w14:textId="77777777" w:rsidR="00724937" w:rsidRPr="000F2723" w:rsidRDefault="00724937" w:rsidP="00724937">
      <w:pPr>
        <w:ind w:left="720" w:firstLine="720"/>
      </w:pPr>
    </w:p>
    <w:p w14:paraId="2FED93D6" w14:textId="3F8C8214" w:rsidR="00724937" w:rsidRPr="000F2723" w:rsidRDefault="00341713" w:rsidP="00FF6056">
      <w:pPr>
        <w:numPr>
          <w:ilvl w:val="0"/>
          <w:numId w:val="3"/>
        </w:numPr>
        <w:tabs>
          <w:tab w:val="right" w:leader="dot" w:pos="8640"/>
        </w:tabs>
        <w:jc w:val="right"/>
        <w:rPr>
          <w:szCs w:val="20"/>
        </w:rPr>
      </w:pPr>
      <w:r>
        <w:rPr>
          <w:szCs w:val="20"/>
        </w:rPr>
        <w:t>CONCLUSIONS</w:t>
      </w:r>
      <w:r w:rsidR="004C00A2">
        <w:rPr>
          <w:szCs w:val="20"/>
        </w:rPr>
        <w:tab/>
        <w:t>43</w:t>
      </w:r>
    </w:p>
    <w:p w14:paraId="670EED02" w14:textId="77777777" w:rsidR="00A15933" w:rsidRDefault="00A15933" w:rsidP="00724937">
      <w:pPr>
        <w:tabs>
          <w:tab w:val="right" w:leader="dot" w:pos="8640"/>
        </w:tabs>
        <w:ind w:left="1440"/>
        <w:jc w:val="right"/>
        <w:rPr>
          <w:szCs w:val="20"/>
        </w:rPr>
      </w:pPr>
    </w:p>
    <w:p w14:paraId="484D3AFB" w14:textId="63EDF239" w:rsidR="00724937" w:rsidRDefault="00341713" w:rsidP="00724937">
      <w:pPr>
        <w:tabs>
          <w:tab w:val="right" w:leader="dot" w:pos="8640"/>
        </w:tabs>
        <w:ind w:left="1440"/>
        <w:jc w:val="right"/>
        <w:rPr>
          <w:szCs w:val="20"/>
        </w:rPr>
      </w:pPr>
      <w:r>
        <w:rPr>
          <w:szCs w:val="20"/>
        </w:rPr>
        <w:t>S</w:t>
      </w:r>
      <w:r w:rsidR="00C74F2B">
        <w:rPr>
          <w:szCs w:val="20"/>
        </w:rPr>
        <w:t>ubtitle</w:t>
      </w:r>
      <w:r w:rsidR="00724937" w:rsidRPr="000F2723">
        <w:rPr>
          <w:szCs w:val="20"/>
        </w:rPr>
        <w:tab/>
      </w:r>
      <w:r w:rsidR="009B4702">
        <w:rPr>
          <w:szCs w:val="20"/>
        </w:rPr>
        <w:t>4</w:t>
      </w:r>
      <w:r w:rsidR="004C00A2">
        <w:rPr>
          <w:szCs w:val="20"/>
        </w:rPr>
        <w:t>3</w:t>
      </w:r>
    </w:p>
    <w:p w14:paraId="55DC788A" w14:textId="7CFFDE4D"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724937" w:rsidRPr="000F2723">
        <w:rPr>
          <w:szCs w:val="20"/>
        </w:rPr>
        <w:tab/>
      </w:r>
      <w:r w:rsidR="00DE124D">
        <w:rPr>
          <w:szCs w:val="20"/>
        </w:rPr>
        <w:t>4</w:t>
      </w:r>
      <w:r w:rsidR="004C00A2">
        <w:rPr>
          <w:szCs w:val="20"/>
        </w:rPr>
        <w:t>7</w:t>
      </w:r>
    </w:p>
    <w:p w14:paraId="0609194F" w14:textId="665E85EB"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724937" w:rsidRPr="000F2723">
        <w:rPr>
          <w:szCs w:val="20"/>
        </w:rPr>
        <w:tab/>
      </w:r>
      <w:r w:rsidR="004C00A2">
        <w:rPr>
          <w:szCs w:val="20"/>
        </w:rPr>
        <w:t>47</w:t>
      </w:r>
    </w:p>
    <w:p w14:paraId="261C90A4" w14:textId="788DCEB4"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724937" w:rsidRPr="000F2723">
        <w:rPr>
          <w:szCs w:val="20"/>
        </w:rPr>
        <w:tab/>
      </w:r>
      <w:r w:rsidR="004C00A2">
        <w:rPr>
          <w:szCs w:val="20"/>
        </w:rPr>
        <w:t>49</w:t>
      </w:r>
    </w:p>
    <w:p w14:paraId="30E5AC1C" w14:textId="7B111A9C"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724937" w:rsidRPr="000F2723">
        <w:rPr>
          <w:szCs w:val="20"/>
        </w:rPr>
        <w:tab/>
      </w:r>
      <w:r w:rsidR="004C00A2">
        <w:rPr>
          <w:szCs w:val="20"/>
        </w:rPr>
        <w:t>50</w:t>
      </w:r>
    </w:p>
    <w:p w14:paraId="7608816A" w14:textId="2B72EDC7" w:rsidR="00724937" w:rsidRPr="000F2723" w:rsidRDefault="00341713" w:rsidP="00724937">
      <w:pPr>
        <w:tabs>
          <w:tab w:val="right" w:leader="dot" w:pos="8640"/>
        </w:tabs>
        <w:ind w:left="1440"/>
        <w:jc w:val="right"/>
        <w:rPr>
          <w:szCs w:val="20"/>
        </w:rPr>
      </w:pPr>
      <w:r>
        <w:rPr>
          <w:szCs w:val="20"/>
        </w:rPr>
        <w:t>S</w:t>
      </w:r>
      <w:r w:rsidR="00C74F2B">
        <w:rPr>
          <w:szCs w:val="20"/>
        </w:rPr>
        <w:t>ubtitle</w:t>
      </w:r>
      <w:r w:rsidR="00724937" w:rsidRPr="000F2723">
        <w:rPr>
          <w:szCs w:val="20"/>
        </w:rPr>
        <w:tab/>
      </w:r>
      <w:r w:rsidR="009B4702">
        <w:rPr>
          <w:szCs w:val="20"/>
        </w:rPr>
        <w:t>5</w:t>
      </w:r>
      <w:r w:rsidR="004C00A2">
        <w:rPr>
          <w:szCs w:val="20"/>
        </w:rPr>
        <w:t>2</w:t>
      </w:r>
    </w:p>
    <w:p w14:paraId="3F59B825" w14:textId="75F102DD" w:rsidR="00724937" w:rsidRPr="000F2723" w:rsidRDefault="00550D17" w:rsidP="00724937">
      <w:pPr>
        <w:tabs>
          <w:tab w:val="right" w:leader="dot" w:pos="8640"/>
        </w:tabs>
        <w:ind w:left="1440"/>
        <w:jc w:val="right"/>
        <w:rPr>
          <w:szCs w:val="20"/>
        </w:rPr>
      </w:pPr>
      <w:r>
        <w:rPr>
          <w:szCs w:val="20"/>
        </w:rPr>
        <w:t>S</w:t>
      </w:r>
      <w:r w:rsidR="00C74F2B">
        <w:rPr>
          <w:szCs w:val="20"/>
        </w:rPr>
        <w:t>ubtitle</w:t>
      </w:r>
      <w:r w:rsidR="004C00A2">
        <w:rPr>
          <w:szCs w:val="20"/>
        </w:rPr>
        <w:tab/>
        <w:t>53</w:t>
      </w:r>
    </w:p>
    <w:p w14:paraId="6ADD698E" w14:textId="1978FAEE" w:rsidR="00724937" w:rsidRPr="000F2723" w:rsidRDefault="00724937" w:rsidP="00724937"/>
    <w:p w14:paraId="4B27599B" w14:textId="0E11FF4A" w:rsidR="00724937" w:rsidRPr="000F2723" w:rsidRDefault="00724937" w:rsidP="00724937">
      <w:pPr>
        <w:tabs>
          <w:tab w:val="right" w:leader="dot" w:pos="8640"/>
        </w:tabs>
        <w:spacing w:line="480" w:lineRule="auto"/>
        <w:jc w:val="both"/>
        <w:rPr>
          <w:szCs w:val="20"/>
          <w:lang w:eastAsia="zh-CN"/>
        </w:rPr>
      </w:pPr>
      <w:r w:rsidRPr="000F2723">
        <w:rPr>
          <w:szCs w:val="20"/>
        </w:rPr>
        <w:t xml:space="preserve">REFERENCES </w:t>
      </w:r>
      <w:r w:rsidRPr="000F2723">
        <w:rPr>
          <w:szCs w:val="20"/>
        </w:rPr>
        <w:tab/>
      </w:r>
      <w:r w:rsidR="004C00A2">
        <w:rPr>
          <w:szCs w:val="20"/>
        </w:rPr>
        <w:t>55</w:t>
      </w:r>
    </w:p>
    <w:p w14:paraId="3FA5743D" w14:textId="7E9F8D7B" w:rsidR="00724937" w:rsidRPr="000F2723" w:rsidRDefault="00724937" w:rsidP="00724937">
      <w:pPr>
        <w:tabs>
          <w:tab w:val="right" w:leader="dot" w:pos="8640"/>
        </w:tabs>
        <w:spacing w:line="480" w:lineRule="auto"/>
        <w:jc w:val="both"/>
        <w:rPr>
          <w:szCs w:val="20"/>
        </w:rPr>
      </w:pPr>
      <w:r w:rsidRPr="000F2723">
        <w:rPr>
          <w:szCs w:val="20"/>
        </w:rPr>
        <w:t>APPENDICES</w:t>
      </w:r>
      <w:r w:rsidRPr="000F2723">
        <w:rPr>
          <w:szCs w:val="20"/>
        </w:rPr>
        <w:tab/>
      </w:r>
      <w:r w:rsidR="009B4702">
        <w:rPr>
          <w:szCs w:val="20"/>
        </w:rPr>
        <w:t>6</w:t>
      </w:r>
      <w:r w:rsidR="004C00A2">
        <w:rPr>
          <w:szCs w:val="20"/>
        </w:rPr>
        <w:t>3</w:t>
      </w:r>
    </w:p>
    <w:p w14:paraId="49691556" w14:textId="7603EFA2" w:rsidR="00724937" w:rsidRPr="00651FEB" w:rsidRDefault="009B4702" w:rsidP="0099743C">
      <w:pPr>
        <w:tabs>
          <w:tab w:val="right" w:leader="dot" w:pos="8640"/>
        </w:tabs>
        <w:rPr>
          <w:szCs w:val="20"/>
        </w:rPr>
      </w:pPr>
      <w:r>
        <w:t>Appendix</w:t>
      </w:r>
      <w:r w:rsidR="00A15933">
        <w:t xml:space="preserve"> A. </w:t>
      </w:r>
      <w:r w:rsidR="00DE124D">
        <w:t>Population D</w:t>
      </w:r>
      <w:r w:rsidR="00724937">
        <w:t>ensi</w:t>
      </w:r>
      <w:r w:rsidR="00DE124D">
        <w:t>ty D</w:t>
      </w:r>
      <w:r w:rsidR="004C00A2">
        <w:t>ata of Cache County, Utah</w:t>
      </w:r>
      <w:r w:rsidR="004C00A2">
        <w:tab/>
        <w:t>64</w:t>
      </w:r>
    </w:p>
    <w:p w14:paraId="5F646187" w14:textId="09C65394" w:rsidR="00724937" w:rsidRPr="00651FEB" w:rsidRDefault="009B4702" w:rsidP="0099743C">
      <w:pPr>
        <w:tabs>
          <w:tab w:val="right" w:leader="dot" w:pos="8640"/>
        </w:tabs>
      </w:pPr>
      <w:r>
        <w:t>Appendix</w:t>
      </w:r>
      <w:r w:rsidR="00A15933">
        <w:t xml:space="preserve"> B. </w:t>
      </w:r>
      <w:r w:rsidR="00DE124D">
        <w:t>Socio-demographic D</w:t>
      </w:r>
      <w:r w:rsidR="00724937">
        <w:t>ata of Cache County, Utah</w:t>
      </w:r>
      <w:r w:rsidR="00724937" w:rsidRPr="00651FEB">
        <w:tab/>
      </w:r>
      <w:r w:rsidR="004C00A2">
        <w:t>70</w:t>
      </w:r>
    </w:p>
    <w:p w14:paraId="3CACAAF7" w14:textId="6C3AD9DC" w:rsidR="00DE124D" w:rsidRDefault="009B4702" w:rsidP="0099743C">
      <w:pPr>
        <w:tabs>
          <w:tab w:val="right" w:leader="dot" w:pos="8640"/>
        </w:tabs>
      </w:pPr>
      <w:r>
        <w:t>Appendix</w:t>
      </w:r>
      <w:r w:rsidR="00A15933">
        <w:t xml:space="preserve"> C.</w:t>
      </w:r>
      <w:r w:rsidR="00DE124D">
        <w:t xml:space="preserve"> Standardized Socio-demographic Data of Cache County, Utah (Variables   </w:t>
      </w:r>
    </w:p>
    <w:p w14:paraId="28FE575A" w14:textId="5587D9B0" w:rsidR="00724937" w:rsidRDefault="00DE124D" w:rsidP="0099743C">
      <w:pPr>
        <w:tabs>
          <w:tab w:val="right" w:leader="dot" w:pos="8640"/>
        </w:tabs>
      </w:pPr>
      <w:r>
        <w:t xml:space="preserve">            of Park Need)</w:t>
      </w:r>
      <w:r w:rsidR="00724937" w:rsidRPr="00651FEB">
        <w:tab/>
      </w:r>
      <w:r w:rsidR="004C00A2">
        <w:t>76</w:t>
      </w:r>
    </w:p>
    <w:p w14:paraId="4069F355" w14:textId="28D3E273" w:rsidR="00724937" w:rsidRDefault="009B4702" w:rsidP="0099743C">
      <w:pPr>
        <w:tabs>
          <w:tab w:val="right" w:leader="dot" w:pos="8640"/>
        </w:tabs>
      </w:pPr>
      <w:r>
        <w:t>Appendix</w:t>
      </w:r>
      <w:r w:rsidR="00A15933">
        <w:t xml:space="preserve"> D. </w:t>
      </w:r>
      <w:r w:rsidR="00875381">
        <w:t>Park Quality Data among Block Groups of Cache County, Utah</w:t>
      </w:r>
      <w:r w:rsidR="00724937" w:rsidRPr="00651FEB">
        <w:tab/>
      </w:r>
      <w:r w:rsidR="004C00A2">
        <w:t>82</w:t>
      </w:r>
    </w:p>
    <w:p w14:paraId="5C08C530" w14:textId="0D146441" w:rsidR="00875381" w:rsidRDefault="00A15933" w:rsidP="0099743C">
      <w:pPr>
        <w:tabs>
          <w:tab w:val="right" w:leader="dot" w:pos="8640"/>
        </w:tabs>
      </w:pPr>
      <w:r>
        <w:t>Appe</w:t>
      </w:r>
      <w:r w:rsidR="009B4702">
        <w:t>ndix</w:t>
      </w:r>
      <w:r>
        <w:t xml:space="preserve"> E. </w:t>
      </w:r>
      <w:r w:rsidR="00875381">
        <w:t xml:space="preserve">Park Proximity, Park Quality, and Park Need among all the Block Groups </w:t>
      </w:r>
    </w:p>
    <w:p w14:paraId="3BA8E357" w14:textId="61EBD5BA" w:rsidR="00724937" w:rsidRDefault="00875381" w:rsidP="0099743C">
      <w:pPr>
        <w:tabs>
          <w:tab w:val="right" w:leader="dot" w:pos="8640"/>
        </w:tabs>
      </w:pPr>
      <w:r>
        <w:t xml:space="preserve">            in Cache County, Utah</w:t>
      </w:r>
      <w:r w:rsidR="00724937" w:rsidRPr="00651FEB">
        <w:tab/>
      </w:r>
      <w:r w:rsidR="004C00A2">
        <w:t>88</w:t>
      </w:r>
    </w:p>
    <w:p w14:paraId="77C3577F" w14:textId="6490079A" w:rsidR="00875381" w:rsidRDefault="009B4702" w:rsidP="0099743C">
      <w:pPr>
        <w:tabs>
          <w:tab w:val="right" w:leader="dot" w:pos="8640"/>
        </w:tabs>
      </w:pPr>
      <w:r>
        <w:t>Appendix</w:t>
      </w:r>
      <w:r w:rsidR="00A15933">
        <w:t xml:space="preserve"> F. </w:t>
      </w:r>
      <w:r w:rsidR="00875381">
        <w:t xml:space="preserve">Proposed Park Proximity and Park Quality among all the Block Groups in </w:t>
      </w:r>
    </w:p>
    <w:p w14:paraId="592643D1" w14:textId="0C1F8894" w:rsidR="00724937" w:rsidRDefault="00875381" w:rsidP="0099743C">
      <w:pPr>
        <w:tabs>
          <w:tab w:val="right" w:leader="dot" w:pos="8640"/>
        </w:tabs>
      </w:pPr>
      <w:r>
        <w:t xml:space="preserve">            Cache County, Utah</w:t>
      </w:r>
      <w:r w:rsidR="00724937" w:rsidRPr="00651FEB">
        <w:tab/>
      </w:r>
      <w:r w:rsidR="004C00A2">
        <w:t>94</w:t>
      </w:r>
    </w:p>
    <w:p w14:paraId="3D7F48CE" w14:textId="2BFB2278" w:rsidR="00F85BFE" w:rsidRDefault="009B4702" w:rsidP="00F85BFE">
      <w:pPr>
        <w:tabs>
          <w:tab w:val="right" w:leader="dot" w:pos="8640"/>
        </w:tabs>
      </w:pPr>
      <w:r>
        <w:t>Appendix</w:t>
      </w:r>
      <w:r w:rsidR="00F85BFE">
        <w:t xml:space="preserve"> G. </w:t>
      </w:r>
      <w:r w:rsidR="00875381">
        <w:t>Individual Park Quality of all the Parks in Cache County, Utah</w:t>
      </w:r>
      <w:r w:rsidR="00F85BFE" w:rsidRPr="00651FEB">
        <w:tab/>
      </w:r>
      <w:r w:rsidR="004C00A2">
        <w:t>100</w:t>
      </w:r>
    </w:p>
    <w:p w14:paraId="3C48AF70" w14:textId="3F1A9FCC" w:rsidR="00F85BFE" w:rsidRDefault="009B4702" w:rsidP="00F85BFE">
      <w:pPr>
        <w:tabs>
          <w:tab w:val="right" w:leader="dot" w:pos="8640"/>
        </w:tabs>
      </w:pPr>
      <w:r>
        <w:t>Appendix</w:t>
      </w:r>
      <w:r w:rsidR="00F85BFE">
        <w:t xml:space="preserve"> H. </w:t>
      </w:r>
      <w:r w:rsidR="00875381">
        <w:t>Parks, Activity, and Recreation among Kids Tool (PARK Tool)</w:t>
      </w:r>
      <w:r w:rsidR="00F85BFE" w:rsidRPr="00651FEB">
        <w:tab/>
      </w:r>
      <w:r w:rsidR="00875381">
        <w:t>10</w:t>
      </w:r>
      <w:r w:rsidR="004C00A2">
        <w:t>5</w:t>
      </w:r>
    </w:p>
    <w:p w14:paraId="32A7827E" w14:textId="03306C60" w:rsidR="00875381" w:rsidRDefault="009B4702" w:rsidP="00875381">
      <w:pPr>
        <w:tabs>
          <w:tab w:val="right" w:leader="dot" w:pos="8640"/>
        </w:tabs>
      </w:pPr>
      <w:r>
        <w:t>Appendix</w:t>
      </w:r>
      <w:r w:rsidR="00875381">
        <w:t xml:space="preserve"> I. Simplified PARK Tool</w:t>
      </w:r>
      <w:r w:rsidR="00875381" w:rsidRPr="00651FEB">
        <w:tab/>
      </w:r>
      <w:r w:rsidR="004C00A2">
        <w:t>114</w:t>
      </w:r>
    </w:p>
    <w:p w14:paraId="564D7977" w14:textId="77777777" w:rsidR="00875381" w:rsidRDefault="00875381" w:rsidP="00F85BFE">
      <w:pPr>
        <w:tabs>
          <w:tab w:val="right" w:leader="dot" w:pos="8640"/>
        </w:tabs>
      </w:pPr>
    </w:p>
    <w:p w14:paraId="1703B62E" w14:textId="77777777" w:rsidR="00F85BFE" w:rsidRDefault="00F85BFE" w:rsidP="0099743C">
      <w:pPr>
        <w:tabs>
          <w:tab w:val="right" w:leader="dot" w:pos="8640"/>
        </w:tabs>
      </w:pPr>
    </w:p>
    <w:p w14:paraId="2C048025" w14:textId="77777777" w:rsidR="00724937" w:rsidRPr="00651FEB" w:rsidRDefault="00724937" w:rsidP="0099743C">
      <w:pPr>
        <w:tabs>
          <w:tab w:val="right" w:leader="dot" w:pos="8640"/>
        </w:tabs>
      </w:pPr>
    </w:p>
    <w:p w14:paraId="43B4CF67" w14:textId="77777777" w:rsidR="00724937" w:rsidRPr="00845736" w:rsidRDefault="00724937" w:rsidP="00724937">
      <w:pPr>
        <w:spacing w:line="480" w:lineRule="auto"/>
        <w:rPr>
          <w:color w:val="FF0000"/>
          <w:szCs w:val="20"/>
        </w:rPr>
      </w:pPr>
    </w:p>
    <w:p w14:paraId="3C89F255" w14:textId="5DBC2704" w:rsidR="00724937" w:rsidRDefault="00724937" w:rsidP="00291885">
      <w:pPr>
        <w:jc w:val="center"/>
        <w:rPr>
          <w:szCs w:val="20"/>
        </w:rPr>
      </w:pPr>
      <w:r w:rsidRPr="000F2723">
        <w:rPr>
          <w:szCs w:val="20"/>
        </w:rPr>
        <w:br w:type="page"/>
      </w:r>
    </w:p>
    <w:p w14:paraId="13227ACD" w14:textId="77777777" w:rsidR="00724937" w:rsidRPr="000F2723" w:rsidRDefault="00724937" w:rsidP="00724937">
      <w:pPr>
        <w:jc w:val="center"/>
        <w:rPr>
          <w:szCs w:val="20"/>
        </w:rPr>
      </w:pPr>
      <w:r w:rsidRPr="000F2723">
        <w:rPr>
          <w:szCs w:val="20"/>
        </w:rPr>
        <w:lastRenderedPageBreak/>
        <w:t>LIST OF TABLES</w:t>
      </w:r>
    </w:p>
    <w:p w14:paraId="2CCDCEBC" w14:textId="77777777" w:rsidR="00724937" w:rsidRPr="000F2723" w:rsidRDefault="00724937" w:rsidP="00724937">
      <w:pPr>
        <w:jc w:val="center"/>
        <w:rPr>
          <w:szCs w:val="20"/>
        </w:rPr>
      </w:pPr>
    </w:p>
    <w:p w14:paraId="6E80C7FA" w14:textId="77777777" w:rsidR="00724937" w:rsidRPr="000F2723" w:rsidRDefault="00724937" w:rsidP="00724937">
      <w:pPr>
        <w:jc w:val="center"/>
        <w:rPr>
          <w:szCs w:val="20"/>
        </w:rPr>
      </w:pPr>
    </w:p>
    <w:p w14:paraId="5D84BF2D" w14:textId="77777777" w:rsidR="00724937" w:rsidRPr="000F2723" w:rsidRDefault="00724937" w:rsidP="00724937">
      <w:pPr>
        <w:tabs>
          <w:tab w:val="right" w:pos="8640"/>
        </w:tabs>
        <w:spacing w:line="480" w:lineRule="auto"/>
        <w:rPr>
          <w:szCs w:val="20"/>
        </w:rPr>
      </w:pPr>
      <w:r w:rsidRPr="000F2723">
        <w:rPr>
          <w:szCs w:val="20"/>
        </w:rPr>
        <w:t>Table</w:t>
      </w:r>
      <w:r w:rsidRPr="000F2723">
        <w:rPr>
          <w:szCs w:val="20"/>
        </w:rPr>
        <w:tab/>
        <w:t>Page</w:t>
      </w:r>
    </w:p>
    <w:p w14:paraId="5359DA82" w14:textId="77777777" w:rsidR="002A7276" w:rsidRPr="002A7276" w:rsidRDefault="00291885" w:rsidP="00FF6056">
      <w:pPr>
        <w:numPr>
          <w:ilvl w:val="0"/>
          <w:numId w:val="7"/>
        </w:numPr>
        <w:tabs>
          <w:tab w:val="right" w:leader="dot" w:pos="8640"/>
        </w:tabs>
        <w:spacing w:line="480" w:lineRule="auto"/>
        <w:jc w:val="both"/>
        <w:rPr>
          <w:szCs w:val="20"/>
        </w:rPr>
      </w:pPr>
      <w:r>
        <w:rPr>
          <w:lang w:eastAsia="zh-CN"/>
        </w:rPr>
        <w:t>Cache County Block G</w:t>
      </w:r>
      <w:r w:rsidR="00724937" w:rsidRPr="009535D7">
        <w:rPr>
          <w:lang w:eastAsia="zh-CN"/>
        </w:rPr>
        <w:t xml:space="preserve">roup </w:t>
      </w:r>
      <w:r>
        <w:rPr>
          <w:noProof/>
          <w:lang w:eastAsia="zh-CN"/>
        </w:rPr>
        <w:t>C</w:t>
      </w:r>
      <w:r w:rsidR="00724937" w:rsidRPr="009535D7">
        <w:rPr>
          <w:noProof/>
          <w:lang w:eastAsia="zh-CN"/>
        </w:rPr>
        <w:t>haracteristics</w:t>
      </w:r>
      <w:r>
        <w:rPr>
          <w:lang w:eastAsia="zh-CN"/>
        </w:rPr>
        <w:t xml:space="preserve"> and Park Q</w:t>
      </w:r>
      <w:r w:rsidR="00FF6056">
        <w:rPr>
          <w:lang w:eastAsia="zh-CN"/>
        </w:rPr>
        <w:t xml:space="preserve">ualities across the </w:t>
      </w:r>
    </w:p>
    <w:p w14:paraId="48A6F6D7" w14:textId="233194CA" w:rsidR="00724937" w:rsidRPr="00291885" w:rsidRDefault="002A7276" w:rsidP="002A7276">
      <w:pPr>
        <w:tabs>
          <w:tab w:val="right" w:leader="dot" w:pos="8640"/>
        </w:tabs>
        <w:spacing w:line="480" w:lineRule="auto"/>
        <w:ind w:left="720"/>
        <w:jc w:val="both"/>
        <w:rPr>
          <w:szCs w:val="20"/>
        </w:rPr>
      </w:pPr>
      <w:r>
        <w:rPr>
          <w:lang w:eastAsia="zh-CN"/>
        </w:rPr>
        <w:t xml:space="preserve">Whole </w:t>
      </w:r>
      <w:r w:rsidR="00FF6056">
        <w:rPr>
          <w:lang w:eastAsia="zh-CN"/>
        </w:rPr>
        <w:t>C</w:t>
      </w:r>
      <w:r w:rsidR="00724937" w:rsidRPr="009535D7">
        <w:rPr>
          <w:lang w:eastAsia="zh-CN"/>
        </w:rPr>
        <w:t>ounty</w:t>
      </w:r>
      <w:r w:rsidR="00627A2A">
        <w:rPr>
          <w:lang w:eastAsia="zh-CN"/>
        </w:rPr>
        <w:tab/>
        <w:t>30</w:t>
      </w:r>
    </w:p>
    <w:p w14:paraId="4858799C" w14:textId="08331E55" w:rsidR="00724937" w:rsidRPr="000F2723" w:rsidRDefault="00291885" w:rsidP="00FF6056">
      <w:pPr>
        <w:numPr>
          <w:ilvl w:val="0"/>
          <w:numId w:val="7"/>
        </w:numPr>
        <w:tabs>
          <w:tab w:val="right" w:leader="dot" w:pos="8640"/>
        </w:tabs>
        <w:spacing w:line="480" w:lineRule="auto"/>
        <w:jc w:val="both"/>
        <w:rPr>
          <w:szCs w:val="20"/>
        </w:rPr>
      </w:pPr>
      <w:r>
        <w:rPr>
          <w:noProof/>
          <w:lang w:eastAsia="zh-CN"/>
        </w:rPr>
        <w:t>The Bivariate and P</w:t>
      </w:r>
      <w:r w:rsidR="00FF6056">
        <w:rPr>
          <w:noProof/>
          <w:lang w:eastAsia="zh-CN"/>
        </w:rPr>
        <w:t>artial C</w:t>
      </w:r>
      <w:r w:rsidR="00724937" w:rsidRPr="009535D7">
        <w:rPr>
          <w:noProof/>
          <w:lang w:eastAsia="zh-CN"/>
        </w:rPr>
        <w:t>orrelations</w:t>
      </w:r>
      <w:r w:rsidR="00FF6056">
        <w:rPr>
          <w:lang w:eastAsia="zh-CN"/>
        </w:rPr>
        <w:t xml:space="preserve"> of the P</w:t>
      </w:r>
      <w:r w:rsidR="009B4702">
        <w:rPr>
          <w:lang w:eastAsia="zh-CN"/>
        </w:rPr>
        <w:t>redictors with Park Need</w:t>
      </w:r>
      <w:r w:rsidR="00627A2A">
        <w:rPr>
          <w:szCs w:val="20"/>
        </w:rPr>
        <w:tab/>
        <w:t>31</w:t>
      </w:r>
    </w:p>
    <w:p w14:paraId="48EFBBAA" w14:textId="77777777" w:rsidR="00F513EC" w:rsidRPr="00F513EC" w:rsidRDefault="00FF6056" w:rsidP="00FF6056">
      <w:pPr>
        <w:numPr>
          <w:ilvl w:val="0"/>
          <w:numId w:val="7"/>
        </w:numPr>
        <w:tabs>
          <w:tab w:val="right" w:leader="dot" w:pos="8640"/>
        </w:tabs>
        <w:spacing w:line="480" w:lineRule="auto"/>
        <w:jc w:val="both"/>
        <w:rPr>
          <w:szCs w:val="20"/>
        </w:rPr>
      </w:pPr>
      <w:r>
        <w:rPr>
          <w:noProof/>
          <w:lang w:eastAsia="zh-CN"/>
        </w:rPr>
        <w:t>The Bivariate and Partial C</w:t>
      </w:r>
      <w:r w:rsidR="00724937" w:rsidRPr="009535D7">
        <w:rPr>
          <w:noProof/>
          <w:lang w:eastAsia="zh-CN"/>
        </w:rPr>
        <w:t>orrelations</w:t>
      </w:r>
      <w:r w:rsidR="00724937" w:rsidRPr="009535D7">
        <w:rPr>
          <w:lang w:eastAsia="zh-CN"/>
        </w:rPr>
        <w:t xml:space="preserve"> of the </w:t>
      </w:r>
      <w:r>
        <w:rPr>
          <w:rFonts w:hint="eastAsia"/>
          <w:lang w:eastAsia="zh-CN"/>
        </w:rPr>
        <w:t>P</w:t>
      </w:r>
      <w:r w:rsidR="00724937">
        <w:rPr>
          <w:rFonts w:hint="eastAsia"/>
          <w:lang w:eastAsia="zh-CN"/>
        </w:rPr>
        <w:t>ropose</w:t>
      </w:r>
      <w:r w:rsidR="00724937">
        <w:rPr>
          <w:lang w:eastAsia="zh-CN"/>
        </w:rPr>
        <w:t xml:space="preserve">d </w:t>
      </w:r>
      <w:r>
        <w:rPr>
          <w:lang w:eastAsia="zh-CN"/>
        </w:rPr>
        <w:t>P</w:t>
      </w:r>
      <w:r w:rsidR="009B4702">
        <w:rPr>
          <w:lang w:eastAsia="zh-CN"/>
        </w:rPr>
        <w:t xml:space="preserve">redictors with </w:t>
      </w:r>
    </w:p>
    <w:p w14:paraId="053E37E8" w14:textId="1D8D6D95" w:rsidR="00724937" w:rsidRPr="000F2723" w:rsidRDefault="00627A2A" w:rsidP="00F513EC">
      <w:pPr>
        <w:tabs>
          <w:tab w:val="right" w:leader="dot" w:pos="8640"/>
        </w:tabs>
        <w:spacing w:line="480" w:lineRule="auto"/>
        <w:ind w:left="720"/>
        <w:jc w:val="both"/>
        <w:rPr>
          <w:szCs w:val="20"/>
        </w:rPr>
      </w:pPr>
      <w:r>
        <w:rPr>
          <w:lang w:eastAsia="zh-CN"/>
        </w:rPr>
        <w:t>Park Need</w:t>
      </w:r>
      <w:r>
        <w:rPr>
          <w:lang w:eastAsia="zh-CN"/>
        </w:rPr>
        <w:tab/>
        <w:t>34</w:t>
      </w:r>
    </w:p>
    <w:p w14:paraId="0F4F04B9" w14:textId="77777777" w:rsidR="00F513EC" w:rsidRPr="00F513EC" w:rsidRDefault="00FF6056" w:rsidP="00FF6056">
      <w:pPr>
        <w:numPr>
          <w:ilvl w:val="0"/>
          <w:numId w:val="7"/>
        </w:numPr>
        <w:tabs>
          <w:tab w:val="right" w:leader="dot" w:pos="8640"/>
        </w:tabs>
        <w:spacing w:line="480" w:lineRule="auto"/>
        <w:jc w:val="both"/>
        <w:rPr>
          <w:szCs w:val="20"/>
        </w:rPr>
      </w:pPr>
      <w:r>
        <w:rPr>
          <w:lang w:eastAsia="zh-CN"/>
        </w:rPr>
        <w:t>The B</w:t>
      </w:r>
      <w:r w:rsidR="00724937" w:rsidRPr="009535D7">
        <w:rPr>
          <w:lang w:eastAsia="zh-CN"/>
        </w:rPr>
        <w:t xml:space="preserve">ivariate </w:t>
      </w:r>
      <w:r>
        <w:rPr>
          <w:noProof/>
          <w:lang w:eastAsia="zh-CN"/>
        </w:rPr>
        <w:t>C</w:t>
      </w:r>
      <w:r w:rsidR="00724937" w:rsidRPr="0012628F">
        <w:rPr>
          <w:noProof/>
          <w:lang w:eastAsia="zh-CN"/>
        </w:rPr>
        <w:t>orrelations</w:t>
      </w:r>
      <w:r>
        <w:rPr>
          <w:lang w:eastAsia="zh-CN"/>
        </w:rPr>
        <w:t xml:space="preserve"> Assessing Different C</w:t>
      </w:r>
      <w:r w:rsidR="00724937" w:rsidRPr="009535D7">
        <w:rPr>
          <w:lang w:eastAsia="zh-CN"/>
        </w:rPr>
        <w:t>on</w:t>
      </w:r>
      <w:r>
        <w:rPr>
          <w:lang w:eastAsia="zh-CN"/>
        </w:rPr>
        <w:t>tributing V</w:t>
      </w:r>
      <w:r w:rsidR="00724937">
        <w:rPr>
          <w:lang w:eastAsia="zh-CN"/>
        </w:rPr>
        <w:t xml:space="preserve">ariables </w:t>
      </w:r>
    </w:p>
    <w:p w14:paraId="78A9028D" w14:textId="77777777" w:rsidR="00F513EC" w:rsidRDefault="00724937" w:rsidP="00F513EC">
      <w:pPr>
        <w:tabs>
          <w:tab w:val="right" w:leader="dot" w:pos="8640"/>
        </w:tabs>
        <w:spacing w:line="480" w:lineRule="auto"/>
        <w:ind w:left="720"/>
        <w:jc w:val="both"/>
        <w:rPr>
          <w:lang w:eastAsia="zh-CN"/>
        </w:rPr>
      </w:pPr>
      <w:r>
        <w:rPr>
          <w:lang w:eastAsia="zh-CN"/>
        </w:rPr>
        <w:t>of Park Need Index</w:t>
      </w:r>
      <w:r>
        <w:rPr>
          <w:vertAlign w:val="superscript"/>
          <w:lang w:eastAsia="zh-CN"/>
        </w:rPr>
        <w:t>4</w:t>
      </w:r>
      <w:r>
        <w:rPr>
          <w:lang w:eastAsia="zh-CN"/>
        </w:rPr>
        <w:t xml:space="preserve"> </w:t>
      </w:r>
      <w:r w:rsidRPr="009535D7">
        <w:rPr>
          <w:lang w:eastAsia="zh-CN"/>
        </w:rPr>
        <w:t>with Park Need</w:t>
      </w:r>
      <w:r>
        <w:rPr>
          <w:lang w:eastAsia="zh-CN"/>
        </w:rPr>
        <w:t xml:space="preserve">, Park Proximity, and Overall </w:t>
      </w:r>
    </w:p>
    <w:p w14:paraId="3EF377C7" w14:textId="77C8C9FA" w:rsidR="00724937" w:rsidRPr="000F2723" w:rsidRDefault="00724937" w:rsidP="00F513EC">
      <w:pPr>
        <w:tabs>
          <w:tab w:val="right" w:leader="dot" w:pos="8640"/>
        </w:tabs>
        <w:spacing w:line="480" w:lineRule="auto"/>
        <w:ind w:left="720"/>
        <w:jc w:val="both"/>
        <w:rPr>
          <w:szCs w:val="20"/>
        </w:rPr>
      </w:pPr>
      <w:r>
        <w:rPr>
          <w:lang w:eastAsia="zh-CN"/>
        </w:rPr>
        <w:t>Park Q</w:t>
      </w:r>
      <w:r w:rsidRPr="009535D7">
        <w:rPr>
          <w:lang w:eastAsia="zh-CN"/>
        </w:rPr>
        <w:t>uality</w:t>
      </w:r>
      <w:r w:rsidR="00627A2A">
        <w:rPr>
          <w:szCs w:val="20"/>
        </w:rPr>
        <w:tab/>
        <w:t>37</w:t>
      </w:r>
    </w:p>
    <w:p w14:paraId="6D74B952" w14:textId="77777777" w:rsidR="00F513EC" w:rsidRPr="00F513EC" w:rsidRDefault="00FF6056" w:rsidP="00F513EC">
      <w:pPr>
        <w:numPr>
          <w:ilvl w:val="0"/>
          <w:numId w:val="7"/>
        </w:numPr>
        <w:tabs>
          <w:tab w:val="right" w:leader="dot" w:pos="8640"/>
        </w:tabs>
        <w:spacing w:line="480" w:lineRule="auto"/>
        <w:jc w:val="both"/>
        <w:rPr>
          <w:szCs w:val="20"/>
        </w:rPr>
      </w:pPr>
      <w:r>
        <w:rPr>
          <w:lang w:eastAsia="zh-CN"/>
        </w:rPr>
        <w:t>The B</w:t>
      </w:r>
      <w:r w:rsidR="00724937" w:rsidRPr="009535D7">
        <w:rPr>
          <w:lang w:eastAsia="zh-CN"/>
        </w:rPr>
        <w:t xml:space="preserve">ivariate </w:t>
      </w:r>
      <w:r>
        <w:rPr>
          <w:noProof/>
          <w:lang w:eastAsia="zh-CN"/>
        </w:rPr>
        <w:t>C</w:t>
      </w:r>
      <w:r w:rsidR="00724937" w:rsidRPr="009535D7">
        <w:rPr>
          <w:noProof/>
          <w:lang w:eastAsia="zh-CN"/>
        </w:rPr>
        <w:t>orrelations</w:t>
      </w:r>
      <w:r>
        <w:rPr>
          <w:lang w:eastAsia="zh-CN"/>
        </w:rPr>
        <w:t xml:space="preserve"> Assessing D</w:t>
      </w:r>
      <w:r w:rsidR="00724937" w:rsidRPr="009535D7">
        <w:rPr>
          <w:lang w:eastAsia="zh-CN"/>
        </w:rPr>
        <w:t xml:space="preserve">ifferent </w:t>
      </w:r>
      <w:r w:rsidR="00724937">
        <w:rPr>
          <w:lang w:eastAsia="zh-CN"/>
        </w:rPr>
        <w:t xml:space="preserve">Park Need Indexes with </w:t>
      </w:r>
    </w:p>
    <w:p w14:paraId="1D46E57C" w14:textId="1286C539" w:rsidR="00724937" w:rsidRPr="00F513EC" w:rsidRDefault="00FF6056" w:rsidP="00F513EC">
      <w:pPr>
        <w:tabs>
          <w:tab w:val="right" w:leader="dot" w:pos="8640"/>
        </w:tabs>
        <w:spacing w:line="480" w:lineRule="auto"/>
        <w:ind w:left="720"/>
        <w:jc w:val="both"/>
        <w:rPr>
          <w:szCs w:val="20"/>
        </w:rPr>
      </w:pPr>
      <w:r>
        <w:rPr>
          <w:noProof/>
          <w:lang w:eastAsia="zh-CN"/>
        </w:rPr>
        <w:t>D</w:t>
      </w:r>
      <w:r w:rsidR="00724937" w:rsidRPr="008C56A3">
        <w:rPr>
          <w:noProof/>
          <w:lang w:eastAsia="zh-CN"/>
        </w:rPr>
        <w:t>ifferent</w:t>
      </w:r>
      <w:r>
        <w:rPr>
          <w:lang w:eastAsia="zh-CN"/>
        </w:rPr>
        <w:t xml:space="preserve"> Socio-economic V</w:t>
      </w:r>
      <w:r w:rsidR="00724937">
        <w:rPr>
          <w:lang w:eastAsia="zh-CN"/>
        </w:rPr>
        <w:t>ariables</w:t>
      </w:r>
      <w:r w:rsidR="00627A2A">
        <w:rPr>
          <w:szCs w:val="20"/>
        </w:rPr>
        <w:tab/>
        <w:t>38</w:t>
      </w:r>
    </w:p>
    <w:p w14:paraId="1F89A517" w14:textId="77777777" w:rsidR="00F513EC" w:rsidRPr="00F513EC" w:rsidRDefault="00FF6056" w:rsidP="00FF6056">
      <w:pPr>
        <w:numPr>
          <w:ilvl w:val="0"/>
          <w:numId w:val="7"/>
        </w:numPr>
        <w:tabs>
          <w:tab w:val="right" w:leader="dot" w:pos="8640"/>
        </w:tabs>
        <w:spacing w:line="480" w:lineRule="auto"/>
        <w:jc w:val="both"/>
        <w:rPr>
          <w:szCs w:val="20"/>
        </w:rPr>
      </w:pPr>
      <w:r>
        <w:rPr>
          <w:noProof/>
          <w:lang w:eastAsia="zh-CN"/>
        </w:rPr>
        <w:t>The Bivariate C</w:t>
      </w:r>
      <w:r w:rsidR="00724937" w:rsidRPr="009535D7">
        <w:rPr>
          <w:noProof/>
          <w:lang w:eastAsia="zh-CN"/>
        </w:rPr>
        <w:t>orrelations</w:t>
      </w:r>
      <w:r>
        <w:rPr>
          <w:lang w:eastAsia="zh-CN"/>
        </w:rPr>
        <w:t xml:space="preserve"> among Different Park Quality Scores </w:t>
      </w:r>
    </w:p>
    <w:p w14:paraId="43DE97DE" w14:textId="138FB7F2" w:rsidR="00724937" w:rsidRPr="000F2723" w:rsidRDefault="00FF6056" w:rsidP="00F513EC">
      <w:pPr>
        <w:tabs>
          <w:tab w:val="right" w:leader="dot" w:pos="8640"/>
        </w:tabs>
        <w:spacing w:line="480" w:lineRule="auto"/>
        <w:ind w:left="720"/>
        <w:jc w:val="both"/>
        <w:rPr>
          <w:szCs w:val="20"/>
        </w:rPr>
      </w:pPr>
      <w:r>
        <w:rPr>
          <w:lang w:eastAsia="zh-CN"/>
        </w:rPr>
        <w:t>(Separate Park Feature Quality and Overall Park Q</w:t>
      </w:r>
      <w:r w:rsidR="00724937" w:rsidRPr="009535D7">
        <w:rPr>
          <w:lang w:eastAsia="zh-CN"/>
        </w:rPr>
        <w:t>uality)</w:t>
      </w:r>
      <w:r w:rsidR="00627A2A">
        <w:rPr>
          <w:szCs w:val="20"/>
        </w:rPr>
        <w:tab/>
        <w:t>39</w:t>
      </w:r>
    </w:p>
    <w:p w14:paraId="03C194BE" w14:textId="77777777" w:rsidR="00F513EC" w:rsidRPr="00F513EC" w:rsidRDefault="00FF6056" w:rsidP="00FF6056">
      <w:pPr>
        <w:numPr>
          <w:ilvl w:val="0"/>
          <w:numId w:val="7"/>
        </w:numPr>
        <w:tabs>
          <w:tab w:val="right" w:leader="dot" w:pos="8640"/>
        </w:tabs>
        <w:spacing w:line="480" w:lineRule="auto"/>
        <w:jc w:val="both"/>
        <w:rPr>
          <w:szCs w:val="20"/>
        </w:rPr>
      </w:pPr>
      <w:r>
        <w:rPr>
          <w:noProof/>
          <w:lang w:eastAsia="zh-CN"/>
        </w:rPr>
        <w:t>The Bivariate and Partial C</w:t>
      </w:r>
      <w:r w:rsidR="00724937" w:rsidRPr="009535D7">
        <w:rPr>
          <w:noProof/>
          <w:lang w:eastAsia="zh-CN"/>
        </w:rPr>
        <w:t>orrelations</w:t>
      </w:r>
      <w:r>
        <w:rPr>
          <w:lang w:eastAsia="zh-CN"/>
        </w:rPr>
        <w:t xml:space="preserve"> of the P</w:t>
      </w:r>
      <w:r w:rsidR="00724937" w:rsidRPr="009535D7">
        <w:rPr>
          <w:lang w:eastAsia="zh-CN"/>
        </w:rPr>
        <w:t xml:space="preserve">redictors with </w:t>
      </w:r>
    </w:p>
    <w:p w14:paraId="4D7506F9" w14:textId="3C32681E" w:rsidR="00724937" w:rsidRPr="000F2723" w:rsidRDefault="00724937" w:rsidP="00F513EC">
      <w:pPr>
        <w:tabs>
          <w:tab w:val="right" w:leader="dot" w:pos="8640"/>
        </w:tabs>
        <w:spacing w:line="480" w:lineRule="auto"/>
        <w:ind w:left="720"/>
        <w:jc w:val="both"/>
        <w:rPr>
          <w:szCs w:val="20"/>
        </w:rPr>
      </w:pPr>
      <w:r w:rsidRPr="009535D7">
        <w:rPr>
          <w:lang w:eastAsia="zh-CN"/>
        </w:rPr>
        <w:t>Park Need</w:t>
      </w:r>
      <w:r w:rsidR="00111444">
        <w:rPr>
          <w:lang w:eastAsia="zh-CN"/>
        </w:rPr>
        <w:t xml:space="preserve"> (Facility)</w:t>
      </w:r>
      <w:r w:rsidR="00627A2A">
        <w:rPr>
          <w:szCs w:val="20"/>
        </w:rPr>
        <w:tab/>
        <w:t>40</w:t>
      </w:r>
    </w:p>
    <w:p w14:paraId="1D996ACE" w14:textId="362932F5" w:rsidR="00724937" w:rsidRPr="000F2723" w:rsidRDefault="00FF6056" w:rsidP="00FF6056">
      <w:pPr>
        <w:numPr>
          <w:ilvl w:val="0"/>
          <w:numId w:val="7"/>
        </w:numPr>
        <w:tabs>
          <w:tab w:val="right" w:leader="dot" w:pos="8640"/>
        </w:tabs>
        <w:spacing w:line="480" w:lineRule="auto"/>
        <w:jc w:val="both"/>
        <w:rPr>
          <w:szCs w:val="20"/>
        </w:rPr>
      </w:pPr>
      <w:r>
        <w:rPr>
          <w:noProof/>
          <w:lang w:eastAsia="zh-CN"/>
        </w:rPr>
        <w:t>The Bivariate C</w:t>
      </w:r>
      <w:r w:rsidR="00724937" w:rsidRPr="009535D7">
        <w:rPr>
          <w:noProof/>
          <w:lang w:eastAsia="zh-CN"/>
        </w:rPr>
        <w:t>orrelations</w:t>
      </w:r>
      <w:r>
        <w:rPr>
          <w:lang w:eastAsia="zh-CN"/>
        </w:rPr>
        <w:t xml:space="preserve"> between Poverty and D</w:t>
      </w:r>
      <w:r w:rsidR="00724937" w:rsidRPr="009535D7">
        <w:rPr>
          <w:lang w:eastAsia="zh-CN"/>
        </w:rPr>
        <w:t xml:space="preserve">ifferent </w:t>
      </w:r>
      <w:r>
        <w:rPr>
          <w:noProof/>
          <w:lang w:eastAsia="zh-CN"/>
        </w:rPr>
        <w:t>P</w:t>
      </w:r>
      <w:r w:rsidR="00724937" w:rsidRPr="008C56A3">
        <w:rPr>
          <w:noProof/>
          <w:lang w:eastAsia="zh-CN"/>
        </w:rPr>
        <w:t>ark</w:t>
      </w:r>
      <w:r w:rsidR="00724937" w:rsidRPr="009535D7">
        <w:rPr>
          <w:lang w:eastAsia="zh-CN"/>
        </w:rPr>
        <w:t xml:space="preserve"> </w:t>
      </w:r>
      <w:r>
        <w:rPr>
          <w:noProof/>
          <w:lang w:eastAsia="zh-CN"/>
        </w:rPr>
        <w:t>Q</w:t>
      </w:r>
      <w:r w:rsidR="00724937" w:rsidRPr="008C56A3">
        <w:rPr>
          <w:noProof/>
          <w:lang w:eastAsia="zh-CN"/>
        </w:rPr>
        <w:t>ualities</w:t>
      </w:r>
      <w:r w:rsidR="00111444">
        <w:rPr>
          <w:szCs w:val="20"/>
        </w:rPr>
        <w:tab/>
        <w:t>4</w:t>
      </w:r>
      <w:r w:rsidR="00627A2A">
        <w:rPr>
          <w:szCs w:val="20"/>
        </w:rPr>
        <w:t>2</w:t>
      </w:r>
    </w:p>
    <w:p w14:paraId="21A32D57" w14:textId="77777777" w:rsidR="00724937" w:rsidRPr="000F2723" w:rsidRDefault="00724937" w:rsidP="00724937">
      <w:pPr>
        <w:jc w:val="center"/>
        <w:rPr>
          <w:szCs w:val="20"/>
          <w:lang w:eastAsia="zh-CN"/>
        </w:rPr>
      </w:pPr>
    </w:p>
    <w:p w14:paraId="0C0F278B" w14:textId="77777777" w:rsidR="00724937" w:rsidRPr="000F2723" w:rsidRDefault="00724937" w:rsidP="00724937">
      <w:pPr>
        <w:jc w:val="center"/>
        <w:rPr>
          <w:szCs w:val="20"/>
          <w:lang w:eastAsia="zh-CN"/>
        </w:rPr>
      </w:pPr>
    </w:p>
    <w:p w14:paraId="3C6CB72B" w14:textId="77777777" w:rsidR="00724937" w:rsidRPr="000F2723" w:rsidRDefault="00724937" w:rsidP="00724937">
      <w:pPr>
        <w:jc w:val="center"/>
        <w:rPr>
          <w:szCs w:val="20"/>
          <w:lang w:eastAsia="zh-CN"/>
        </w:rPr>
      </w:pPr>
    </w:p>
    <w:p w14:paraId="31BBC4E3" w14:textId="77777777" w:rsidR="00724937" w:rsidRPr="000F2723" w:rsidRDefault="00724937" w:rsidP="00724937">
      <w:pPr>
        <w:jc w:val="center"/>
        <w:rPr>
          <w:szCs w:val="20"/>
          <w:lang w:eastAsia="zh-CN"/>
        </w:rPr>
      </w:pPr>
    </w:p>
    <w:p w14:paraId="0B7D1142" w14:textId="77777777" w:rsidR="00724937" w:rsidRPr="000F2723" w:rsidRDefault="00724937" w:rsidP="00724937">
      <w:pPr>
        <w:jc w:val="center"/>
        <w:rPr>
          <w:szCs w:val="20"/>
          <w:lang w:eastAsia="zh-CN"/>
        </w:rPr>
      </w:pPr>
    </w:p>
    <w:p w14:paraId="580BCDD1" w14:textId="77777777" w:rsidR="00724937" w:rsidRPr="000F2723" w:rsidRDefault="00724937" w:rsidP="00724937">
      <w:pPr>
        <w:jc w:val="center"/>
        <w:rPr>
          <w:szCs w:val="20"/>
          <w:lang w:eastAsia="zh-CN"/>
        </w:rPr>
      </w:pPr>
    </w:p>
    <w:p w14:paraId="57E3B7A5" w14:textId="77777777" w:rsidR="00724937" w:rsidRPr="000F2723" w:rsidRDefault="00724937" w:rsidP="00724937">
      <w:pPr>
        <w:jc w:val="center"/>
        <w:rPr>
          <w:szCs w:val="20"/>
          <w:lang w:eastAsia="zh-CN"/>
        </w:rPr>
      </w:pPr>
    </w:p>
    <w:p w14:paraId="56092449" w14:textId="77777777" w:rsidR="00724937" w:rsidRPr="000F2723" w:rsidRDefault="00724937" w:rsidP="00724937">
      <w:pPr>
        <w:jc w:val="center"/>
        <w:rPr>
          <w:szCs w:val="20"/>
          <w:lang w:eastAsia="zh-CN"/>
        </w:rPr>
      </w:pPr>
    </w:p>
    <w:p w14:paraId="37C1DB36" w14:textId="77777777" w:rsidR="00724937" w:rsidRPr="000F2723" w:rsidRDefault="00724937" w:rsidP="00724937">
      <w:pPr>
        <w:jc w:val="center"/>
        <w:rPr>
          <w:szCs w:val="20"/>
          <w:lang w:eastAsia="zh-CN"/>
        </w:rPr>
      </w:pPr>
    </w:p>
    <w:p w14:paraId="46D3D89D" w14:textId="35A83C15" w:rsidR="00724937" w:rsidRDefault="00724937" w:rsidP="00976348">
      <w:pPr>
        <w:rPr>
          <w:szCs w:val="20"/>
          <w:lang w:eastAsia="zh-CN"/>
        </w:rPr>
      </w:pPr>
    </w:p>
    <w:p w14:paraId="76DBA139" w14:textId="77777777" w:rsidR="00976348" w:rsidRDefault="00976348" w:rsidP="00976348">
      <w:pPr>
        <w:rPr>
          <w:szCs w:val="20"/>
        </w:rPr>
      </w:pPr>
    </w:p>
    <w:p w14:paraId="4829DA13" w14:textId="77777777" w:rsidR="00724937" w:rsidRPr="000F2723" w:rsidRDefault="00724937" w:rsidP="00724937">
      <w:pPr>
        <w:jc w:val="center"/>
        <w:rPr>
          <w:szCs w:val="20"/>
        </w:rPr>
      </w:pPr>
      <w:r w:rsidRPr="000F2723">
        <w:rPr>
          <w:szCs w:val="20"/>
        </w:rPr>
        <w:t xml:space="preserve">LIST OF </w:t>
      </w:r>
      <w:r>
        <w:rPr>
          <w:szCs w:val="20"/>
          <w:lang w:eastAsia="zh-CN"/>
        </w:rPr>
        <w:t>FIGURE</w:t>
      </w:r>
      <w:r w:rsidRPr="000F2723">
        <w:rPr>
          <w:szCs w:val="20"/>
        </w:rPr>
        <w:t>S</w:t>
      </w:r>
    </w:p>
    <w:p w14:paraId="089FD8FB" w14:textId="77777777" w:rsidR="00724937" w:rsidRPr="000F2723" w:rsidRDefault="00724937" w:rsidP="00724937">
      <w:pPr>
        <w:jc w:val="center"/>
        <w:rPr>
          <w:szCs w:val="20"/>
        </w:rPr>
      </w:pPr>
    </w:p>
    <w:p w14:paraId="7753D2FF" w14:textId="77777777" w:rsidR="00724937" w:rsidRPr="000F2723" w:rsidRDefault="00724937" w:rsidP="00724937">
      <w:pPr>
        <w:jc w:val="center"/>
        <w:rPr>
          <w:szCs w:val="20"/>
        </w:rPr>
      </w:pPr>
    </w:p>
    <w:p w14:paraId="65D27B38" w14:textId="77777777" w:rsidR="00724937" w:rsidRPr="000F2723" w:rsidRDefault="00724937" w:rsidP="00724937">
      <w:pPr>
        <w:tabs>
          <w:tab w:val="right" w:pos="8640"/>
        </w:tabs>
        <w:spacing w:line="480" w:lineRule="auto"/>
        <w:rPr>
          <w:szCs w:val="20"/>
        </w:rPr>
      </w:pPr>
      <w:r w:rsidRPr="000F2723">
        <w:rPr>
          <w:szCs w:val="20"/>
          <w:lang w:eastAsia="zh-CN"/>
        </w:rPr>
        <w:t>Figure</w:t>
      </w:r>
      <w:r w:rsidRPr="000F2723">
        <w:rPr>
          <w:szCs w:val="20"/>
        </w:rPr>
        <w:tab/>
        <w:t>Page</w:t>
      </w:r>
    </w:p>
    <w:p w14:paraId="56CDF37A" w14:textId="790DDF4F" w:rsidR="00724937" w:rsidRPr="000F2723" w:rsidRDefault="00FF6056" w:rsidP="00724937">
      <w:pPr>
        <w:numPr>
          <w:ilvl w:val="0"/>
          <w:numId w:val="8"/>
        </w:numPr>
        <w:tabs>
          <w:tab w:val="right" w:leader="dot" w:pos="8640"/>
        </w:tabs>
        <w:spacing w:line="480" w:lineRule="auto"/>
        <w:jc w:val="both"/>
        <w:rPr>
          <w:szCs w:val="20"/>
        </w:rPr>
      </w:pPr>
      <w:r>
        <w:t>Method framework d</w:t>
      </w:r>
      <w:r w:rsidR="00724937">
        <w:t>iagram</w:t>
      </w:r>
      <w:r w:rsidR="00724937" w:rsidRPr="000F2723">
        <w:rPr>
          <w:szCs w:val="20"/>
        </w:rPr>
        <w:t>.</w:t>
      </w:r>
      <w:r w:rsidR="00724937" w:rsidRPr="000F2723">
        <w:rPr>
          <w:szCs w:val="20"/>
        </w:rPr>
        <w:tab/>
      </w:r>
      <w:r w:rsidR="001504A6">
        <w:rPr>
          <w:szCs w:val="20"/>
          <w:lang w:eastAsia="zh-CN"/>
        </w:rPr>
        <w:t>13</w:t>
      </w:r>
    </w:p>
    <w:p w14:paraId="520BC912" w14:textId="77777777" w:rsidR="002A7276" w:rsidRPr="002A7276" w:rsidRDefault="00724937" w:rsidP="00724937">
      <w:pPr>
        <w:numPr>
          <w:ilvl w:val="0"/>
          <w:numId w:val="8"/>
        </w:numPr>
        <w:tabs>
          <w:tab w:val="right" w:leader="dot" w:pos="8640"/>
        </w:tabs>
        <w:spacing w:line="480" w:lineRule="auto"/>
        <w:jc w:val="both"/>
        <w:rPr>
          <w:szCs w:val="20"/>
        </w:rPr>
      </w:pPr>
      <w:r>
        <w:t xml:space="preserve">An example </w:t>
      </w:r>
      <w:r w:rsidRPr="00A626E5">
        <w:rPr>
          <w:noProof/>
        </w:rPr>
        <w:t>neighborhood</w:t>
      </w:r>
      <w:r>
        <w:t xml:space="preserve"> showing how</w:t>
      </w:r>
      <w:r w:rsidR="002A7276">
        <w:t xml:space="preserve"> to define Park Proximity with </w:t>
      </w:r>
    </w:p>
    <w:p w14:paraId="36026AE2" w14:textId="39275487" w:rsidR="00724937" w:rsidRPr="000F2723" w:rsidRDefault="00FF6056" w:rsidP="002A7276">
      <w:pPr>
        <w:tabs>
          <w:tab w:val="right" w:leader="dot" w:pos="8640"/>
        </w:tabs>
        <w:spacing w:line="480" w:lineRule="auto"/>
        <w:ind w:left="360"/>
        <w:jc w:val="both"/>
        <w:rPr>
          <w:szCs w:val="20"/>
        </w:rPr>
      </w:pPr>
      <w:r>
        <w:t>network a</w:t>
      </w:r>
      <w:r w:rsidR="00724937">
        <w:t>nalysis</w:t>
      </w:r>
      <w:r w:rsidR="0099743C">
        <w:t>.</w:t>
      </w:r>
      <w:r w:rsidR="00724937" w:rsidRPr="000F2723">
        <w:rPr>
          <w:szCs w:val="20"/>
        </w:rPr>
        <w:tab/>
      </w:r>
      <w:r w:rsidR="00575FAF">
        <w:rPr>
          <w:szCs w:val="20"/>
          <w:lang w:eastAsia="zh-CN"/>
        </w:rPr>
        <w:t>19</w:t>
      </w:r>
    </w:p>
    <w:p w14:paraId="15CB3898" w14:textId="77777777" w:rsidR="00724937" w:rsidRPr="000F2723" w:rsidRDefault="00724937" w:rsidP="00724937">
      <w:pPr>
        <w:spacing w:line="480" w:lineRule="auto"/>
        <w:jc w:val="center"/>
        <w:rPr>
          <w:sz w:val="4"/>
          <w:lang w:eastAsia="zh-CN"/>
        </w:rPr>
      </w:pPr>
    </w:p>
    <w:p w14:paraId="3046E68D" w14:textId="3072E81F" w:rsidR="00724937" w:rsidRPr="00AE6853" w:rsidRDefault="00724937" w:rsidP="00724937">
      <w:pPr>
        <w:numPr>
          <w:ilvl w:val="0"/>
          <w:numId w:val="8"/>
        </w:numPr>
        <w:tabs>
          <w:tab w:val="right" w:leader="dot" w:pos="8640"/>
        </w:tabs>
        <w:spacing w:line="480" w:lineRule="auto"/>
        <w:jc w:val="both"/>
        <w:rPr>
          <w:szCs w:val="20"/>
        </w:rPr>
      </w:pPr>
      <w:r>
        <w:rPr>
          <w:rFonts w:hint="eastAsia"/>
          <w:noProof/>
        </w:rPr>
        <w:t xml:space="preserve">Bridgerland Park, </w:t>
      </w:r>
      <w:r w:rsidRPr="00EF7970">
        <w:rPr>
          <w:rFonts w:hint="eastAsia"/>
          <w:noProof/>
        </w:rPr>
        <w:t xml:space="preserve">Logan </w:t>
      </w:r>
      <w:r w:rsidRPr="007E226D">
        <w:rPr>
          <w:rFonts w:hint="eastAsia"/>
          <w:noProof/>
        </w:rPr>
        <w:t>City</w:t>
      </w:r>
      <w:r>
        <w:rPr>
          <w:noProof/>
        </w:rPr>
        <w:t>, Cache County, Utah</w:t>
      </w:r>
      <w:r w:rsidR="0099743C">
        <w:rPr>
          <w:noProof/>
        </w:rPr>
        <w:t>.</w:t>
      </w:r>
      <w:r w:rsidR="00575FAF">
        <w:rPr>
          <w:szCs w:val="20"/>
        </w:rPr>
        <w:tab/>
        <w:t>22</w:t>
      </w:r>
    </w:p>
    <w:p w14:paraId="2B078611" w14:textId="7CCDCEB7" w:rsidR="00724937" w:rsidRPr="00AE6853" w:rsidRDefault="00E31997" w:rsidP="00724937">
      <w:pPr>
        <w:numPr>
          <w:ilvl w:val="0"/>
          <w:numId w:val="8"/>
        </w:numPr>
        <w:tabs>
          <w:tab w:val="right" w:leader="dot" w:pos="8640"/>
        </w:tabs>
        <w:spacing w:line="480" w:lineRule="auto"/>
        <w:jc w:val="both"/>
        <w:rPr>
          <w:szCs w:val="20"/>
        </w:rPr>
      </w:pPr>
      <w:r>
        <w:t>Park quality d</w:t>
      </w:r>
      <w:r w:rsidR="00724937">
        <w:t>istribution in a block group</w:t>
      </w:r>
      <w:r w:rsidR="0099743C">
        <w:t>.</w:t>
      </w:r>
      <w:r w:rsidR="00575FAF">
        <w:rPr>
          <w:szCs w:val="20"/>
        </w:rPr>
        <w:tab/>
        <w:t>24</w:t>
      </w:r>
    </w:p>
    <w:p w14:paraId="5AAF01A8" w14:textId="04605D27" w:rsidR="00724937" w:rsidRPr="000F2723" w:rsidRDefault="00724937" w:rsidP="00724937">
      <w:pPr>
        <w:numPr>
          <w:ilvl w:val="0"/>
          <w:numId w:val="8"/>
        </w:numPr>
        <w:tabs>
          <w:tab w:val="right" w:leader="dot" w:pos="8640"/>
        </w:tabs>
        <w:spacing w:line="480" w:lineRule="auto"/>
        <w:jc w:val="both"/>
        <w:rPr>
          <w:szCs w:val="20"/>
        </w:rPr>
      </w:pPr>
      <w:r w:rsidRPr="009535D7">
        <w:rPr>
          <w:lang w:eastAsia="zh-CN"/>
        </w:rPr>
        <w:t>Bivariate scatterplot of Park Need with Park Proximity</w:t>
      </w:r>
      <w:r w:rsidRPr="000F2723">
        <w:rPr>
          <w:szCs w:val="20"/>
        </w:rPr>
        <w:t>.</w:t>
      </w:r>
      <w:r w:rsidRPr="000F2723">
        <w:rPr>
          <w:szCs w:val="20"/>
        </w:rPr>
        <w:tab/>
      </w:r>
      <w:r w:rsidR="00575FAF">
        <w:rPr>
          <w:szCs w:val="20"/>
          <w:lang w:eastAsia="zh-CN"/>
        </w:rPr>
        <w:t>32</w:t>
      </w:r>
    </w:p>
    <w:p w14:paraId="06DF6ED0" w14:textId="0F607E5D" w:rsidR="00724937" w:rsidRPr="000F2723" w:rsidRDefault="00724937" w:rsidP="00724937">
      <w:pPr>
        <w:numPr>
          <w:ilvl w:val="0"/>
          <w:numId w:val="8"/>
        </w:numPr>
        <w:tabs>
          <w:tab w:val="right" w:leader="dot" w:pos="8640"/>
        </w:tabs>
        <w:spacing w:line="480" w:lineRule="auto"/>
        <w:jc w:val="both"/>
        <w:rPr>
          <w:szCs w:val="20"/>
        </w:rPr>
      </w:pPr>
      <w:r w:rsidRPr="00A626E5">
        <w:rPr>
          <w:noProof/>
          <w:lang w:eastAsia="zh-CN"/>
        </w:rPr>
        <w:t>Bivariate scatterplot</w:t>
      </w:r>
      <w:r w:rsidRPr="009535D7">
        <w:rPr>
          <w:lang w:eastAsia="zh-CN"/>
        </w:rPr>
        <w:t xml:space="preserve"> of Park Need with </w:t>
      </w:r>
      <w:r w:rsidRPr="009535D7">
        <w:rPr>
          <w:noProof/>
          <w:lang w:eastAsia="zh-CN"/>
        </w:rPr>
        <w:t>Park Quality</w:t>
      </w:r>
      <w:r w:rsidR="0099743C">
        <w:rPr>
          <w:noProof/>
          <w:lang w:eastAsia="zh-CN"/>
        </w:rPr>
        <w:t>.</w:t>
      </w:r>
      <w:r w:rsidRPr="000F2723">
        <w:rPr>
          <w:szCs w:val="20"/>
        </w:rPr>
        <w:tab/>
      </w:r>
      <w:r w:rsidR="00575FAF">
        <w:rPr>
          <w:szCs w:val="20"/>
          <w:lang w:eastAsia="zh-CN"/>
        </w:rPr>
        <w:t>33</w:t>
      </w:r>
    </w:p>
    <w:p w14:paraId="44AAE0CD" w14:textId="77777777" w:rsidR="00724937" w:rsidRPr="000F2723" w:rsidRDefault="00724937" w:rsidP="00724937">
      <w:pPr>
        <w:spacing w:line="480" w:lineRule="auto"/>
        <w:jc w:val="center"/>
        <w:rPr>
          <w:sz w:val="4"/>
          <w:lang w:eastAsia="zh-CN"/>
        </w:rPr>
      </w:pPr>
    </w:p>
    <w:p w14:paraId="6A7EFE00" w14:textId="6B52A729" w:rsidR="00724937" w:rsidRPr="000F2723" w:rsidRDefault="00724937" w:rsidP="00724937">
      <w:pPr>
        <w:numPr>
          <w:ilvl w:val="0"/>
          <w:numId w:val="8"/>
        </w:numPr>
        <w:tabs>
          <w:tab w:val="right" w:leader="dot" w:pos="8640"/>
        </w:tabs>
        <w:spacing w:line="480" w:lineRule="auto"/>
        <w:jc w:val="both"/>
        <w:rPr>
          <w:szCs w:val="20"/>
        </w:rPr>
      </w:pPr>
      <w:r w:rsidRPr="009535D7">
        <w:rPr>
          <w:lang w:eastAsia="zh-CN"/>
        </w:rPr>
        <w:t>Bivariate scatterplot of Park Need</w:t>
      </w:r>
      <w:r>
        <w:rPr>
          <w:lang w:eastAsia="zh-CN"/>
        </w:rPr>
        <w:t xml:space="preserve"> with P</w:t>
      </w:r>
      <w:r w:rsidRPr="009535D7">
        <w:rPr>
          <w:lang w:eastAsia="zh-CN"/>
        </w:rPr>
        <w:t>roposed Park Proximity</w:t>
      </w:r>
      <w:r w:rsidR="0099743C">
        <w:rPr>
          <w:lang w:eastAsia="zh-CN"/>
        </w:rPr>
        <w:t>.</w:t>
      </w:r>
      <w:r w:rsidRPr="000F2723">
        <w:rPr>
          <w:szCs w:val="20"/>
        </w:rPr>
        <w:tab/>
        <w:t>3</w:t>
      </w:r>
      <w:r w:rsidR="00575FAF">
        <w:rPr>
          <w:szCs w:val="20"/>
          <w:lang w:eastAsia="zh-CN"/>
        </w:rPr>
        <w:t>5</w:t>
      </w:r>
    </w:p>
    <w:p w14:paraId="24E32490" w14:textId="3C6F10B5" w:rsidR="00724937" w:rsidRPr="000F2723" w:rsidRDefault="00724937" w:rsidP="00724937">
      <w:pPr>
        <w:numPr>
          <w:ilvl w:val="0"/>
          <w:numId w:val="8"/>
        </w:numPr>
        <w:tabs>
          <w:tab w:val="right" w:leader="dot" w:pos="8640"/>
        </w:tabs>
        <w:spacing w:line="480" w:lineRule="auto"/>
        <w:jc w:val="both"/>
        <w:rPr>
          <w:szCs w:val="20"/>
        </w:rPr>
      </w:pPr>
      <w:r w:rsidRPr="009535D7">
        <w:rPr>
          <w:lang w:eastAsia="zh-CN"/>
        </w:rPr>
        <w:t>Bivariate scatterplot of Park Need</w:t>
      </w:r>
      <w:r>
        <w:rPr>
          <w:lang w:eastAsia="zh-CN"/>
        </w:rPr>
        <w:t xml:space="preserve"> with Proposed Park Overall Q</w:t>
      </w:r>
      <w:r w:rsidRPr="009535D7">
        <w:rPr>
          <w:lang w:eastAsia="zh-CN"/>
        </w:rPr>
        <w:t>uality</w:t>
      </w:r>
      <w:r w:rsidR="001504A6">
        <w:rPr>
          <w:lang w:eastAsia="zh-CN"/>
        </w:rPr>
        <w:t>.</w:t>
      </w:r>
      <w:r w:rsidRPr="000F2723">
        <w:rPr>
          <w:szCs w:val="20"/>
        </w:rPr>
        <w:tab/>
      </w:r>
      <w:r w:rsidR="00575FAF">
        <w:rPr>
          <w:szCs w:val="20"/>
          <w:lang w:eastAsia="zh-CN"/>
        </w:rPr>
        <w:t>36</w:t>
      </w:r>
    </w:p>
    <w:p w14:paraId="38FE64A1" w14:textId="3E02D497" w:rsidR="00724937" w:rsidRPr="000F2723" w:rsidRDefault="00724937" w:rsidP="00724937">
      <w:pPr>
        <w:numPr>
          <w:ilvl w:val="0"/>
          <w:numId w:val="8"/>
        </w:numPr>
        <w:tabs>
          <w:tab w:val="right" w:leader="dot" w:pos="8640"/>
        </w:tabs>
        <w:spacing w:line="480" w:lineRule="auto"/>
        <w:jc w:val="both"/>
        <w:rPr>
          <w:szCs w:val="20"/>
        </w:rPr>
      </w:pPr>
      <w:r w:rsidRPr="009535D7">
        <w:rPr>
          <w:lang w:eastAsia="zh-CN"/>
        </w:rPr>
        <w:t>Bivariate scatterplot of Park Need with Park Facility</w:t>
      </w:r>
      <w:r w:rsidR="0099743C">
        <w:rPr>
          <w:lang w:eastAsia="zh-CN"/>
        </w:rPr>
        <w:t>.</w:t>
      </w:r>
      <w:r w:rsidRPr="000F2723">
        <w:rPr>
          <w:szCs w:val="20"/>
        </w:rPr>
        <w:tab/>
      </w:r>
      <w:r w:rsidR="00575FAF">
        <w:rPr>
          <w:szCs w:val="20"/>
          <w:lang w:eastAsia="zh-CN"/>
        </w:rPr>
        <w:t>41</w:t>
      </w:r>
    </w:p>
    <w:p w14:paraId="126756CC" w14:textId="77777777" w:rsidR="00724937" w:rsidRPr="000F2723" w:rsidRDefault="00724937" w:rsidP="00724937">
      <w:pPr>
        <w:spacing w:line="480" w:lineRule="auto"/>
        <w:jc w:val="center"/>
        <w:rPr>
          <w:sz w:val="4"/>
          <w:lang w:eastAsia="zh-CN"/>
        </w:rPr>
      </w:pPr>
    </w:p>
    <w:p w14:paraId="21798F93" w14:textId="67F74B0C" w:rsidR="00724937" w:rsidRPr="000F2723" w:rsidRDefault="0099743C" w:rsidP="00724937">
      <w:pPr>
        <w:numPr>
          <w:ilvl w:val="0"/>
          <w:numId w:val="8"/>
        </w:numPr>
        <w:tabs>
          <w:tab w:val="right" w:leader="dot" w:pos="8640"/>
        </w:tabs>
        <w:spacing w:line="480" w:lineRule="auto"/>
        <w:jc w:val="both"/>
        <w:rPr>
          <w:szCs w:val="20"/>
        </w:rPr>
      </w:pPr>
      <w:r>
        <w:t>Overlay map: C</w:t>
      </w:r>
      <w:r w:rsidR="00724937">
        <w:t>hildren’s potential park need and park proximity</w:t>
      </w:r>
      <w:r>
        <w:t>.</w:t>
      </w:r>
      <w:r w:rsidR="00575FAF">
        <w:rPr>
          <w:szCs w:val="20"/>
        </w:rPr>
        <w:tab/>
        <w:t>44</w:t>
      </w:r>
    </w:p>
    <w:p w14:paraId="5171B629" w14:textId="3286EC25" w:rsidR="007E5DCB" w:rsidRPr="0099743C" w:rsidRDefault="00724937" w:rsidP="0099743C">
      <w:pPr>
        <w:numPr>
          <w:ilvl w:val="0"/>
          <w:numId w:val="8"/>
        </w:numPr>
        <w:tabs>
          <w:tab w:val="right" w:leader="dot" w:pos="8640"/>
        </w:tabs>
        <w:spacing w:line="480" w:lineRule="auto"/>
        <w:jc w:val="both"/>
        <w:rPr>
          <w:szCs w:val="20"/>
        </w:rPr>
        <w:sectPr w:rsidR="007E5DCB" w:rsidRPr="0099743C">
          <w:headerReference w:type="even" r:id="rId8"/>
          <w:headerReference w:type="default" r:id="rId9"/>
          <w:type w:val="continuous"/>
          <w:pgSz w:w="12240" w:h="15840"/>
          <w:pgMar w:top="1440" w:right="1440" w:bottom="1440" w:left="2160" w:header="1440" w:footer="0" w:gutter="0"/>
          <w:pgNumType w:fmt="lowerRoman" w:start="1"/>
          <w:cols w:space="720"/>
          <w:titlePg/>
        </w:sectPr>
      </w:pPr>
      <w:r>
        <w:t xml:space="preserve">Gap area map: </w:t>
      </w:r>
      <w:r w:rsidR="0099743C">
        <w:t>G</w:t>
      </w:r>
      <w:r>
        <w:rPr>
          <w:rFonts w:hint="eastAsia"/>
        </w:rPr>
        <w:t xml:space="preserve">ap block groups which need to improve </w:t>
      </w:r>
      <w:r>
        <w:t>park proximity</w:t>
      </w:r>
      <w:r w:rsidR="001504A6">
        <w:t>.</w:t>
      </w:r>
      <w:r w:rsidRPr="000F2723">
        <w:rPr>
          <w:szCs w:val="20"/>
        </w:rPr>
        <w:tab/>
      </w:r>
      <w:r w:rsidR="00575FAF">
        <w:rPr>
          <w:szCs w:val="20"/>
          <w:lang w:eastAsia="zh-CN"/>
        </w:rPr>
        <w:t>45</w:t>
      </w:r>
    </w:p>
    <w:p w14:paraId="2A199DC0" w14:textId="11176593" w:rsidR="006B4738" w:rsidRDefault="006B4738" w:rsidP="00575FAF"/>
    <w:p w14:paraId="493F1CE9" w14:textId="77777777" w:rsidR="000916DF" w:rsidRPr="000F2723" w:rsidRDefault="000916DF" w:rsidP="00E03099">
      <w:pPr>
        <w:jc w:val="center"/>
      </w:pPr>
      <w:r w:rsidRPr="000F2723">
        <w:t>CHAPTER I</w:t>
      </w:r>
    </w:p>
    <w:p w14:paraId="1544E506" w14:textId="77777777" w:rsidR="000916DF" w:rsidRPr="000F2723" w:rsidRDefault="000916DF" w:rsidP="00E03099">
      <w:pPr>
        <w:jc w:val="center"/>
      </w:pPr>
    </w:p>
    <w:p w14:paraId="0F12CA82" w14:textId="77777777" w:rsidR="000916DF" w:rsidRPr="000F2723" w:rsidRDefault="000916DF" w:rsidP="00E03099">
      <w:pPr>
        <w:jc w:val="center"/>
      </w:pPr>
      <w:r w:rsidRPr="000F2723">
        <w:t>INTRODUCTION</w:t>
      </w:r>
    </w:p>
    <w:p w14:paraId="5EEFA0F6" w14:textId="77777777" w:rsidR="000916DF" w:rsidRPr="000F2723" w:rsidRDefault="000916DF" w:rsidP="00E03099">
      <w:pPr>
        <w:jc w:val="center"/>
      </w:pPr>
    </w:p>
    <w:p w14:paraId="29FEDF00" w14:textId="77777777" w:rsidR="000916DF" w:rsidRPr="00A51413" w:rsidRDefault="000916DF" w:rsidP="00E03099">
      <w:pPr>
        <w:jc w:val="center"/>
        <w:rPr>
          <w:szCs w:val="20"/>
          <w:lang w:eastAsia="zh-CN"/>
        </w:rPr>
      </w:pPr>
    </w:p>
    <w:p w14:paraId="139481EC" w14:textId="77777777" w:rsidR="00550D17" w:rsidRDefault="00550D17" w:rsidP="007557BA">
      <w:pPr>
        <w:spacing w:line="480" w:lineRule="auto"/>
        <w:ind w:firstLine="720"/>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w:t>
      </w:r>
    </w:p>
    <w:p w14:paraId="790510AF" w14:textId="77777777" w:rsidR="00550D17" w:rsidRDefault="00550D17" w:rsidP="007557BA">
      <w:pPr>
        <w:spacing w:line="480" w:lineRule="auto"/>
        <w:ind w:firstLine="720"/>
        <w:rPr>
          <w:noProof/>
        </w:rPr>
      </w:pPr>
      <w:r>
        <w:rPr>
          <w:noProof/>
        </w:rPr>
        <w:t>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w:t>
      </w:r>
    </w:p>
    <w:p w14:paraId="25E26BC5" w14:textId="77777777" w:rsidR="00550D17" w:rsidRDefault="00550D17" w:rsidP="007557BA">
      <w:pPr>
        <w:spacing w:line="480" w:lineRule="auto"/>
        <w:ind w:firstLine="720"/>
        <w:rPr>
          <w:noProof/>
        </w:rPr>
      </w:pPr>
      <w:r>
        <w:rPr>
          <w:noProof/>
        </w:rPr>
        <w:t xml:space="preserve">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w:t>
      </w:r>
      <w:r>
        <w:rPr>
          <w:noProof/>
        </w:rPr>
        <w:lastRenderedPageBreak/>
        <w:t>scelerisque nunc massa eget pede. Sed velit urna, interdum vel, ultricies vel, faucibus at, quam. Donec elit est, consectetuer eget, consequat quis, tempus quis, wisi. In in nunc. Class aptent taciti sociosqu ad litora torquent per conubia nostra, per inceptos hymenaeos.</w:t>
      </w:r>
    </w:p>
    <w:p w14:paraId="133BE284" w14:textId="77777777" w:rsidR="00550D17" w:rsidRDefault="00550D17" w:rsidP="007557BA">
      <w:pPr>
        <w:spacing w:line="480" w:lineRule="auto"/>
        <w:ind w:firstLine="720"/>
        <w:rPr>
          <w:noProof/>
        </w:rPr>
      </w:pPr>
      <w:r>
        <w:rPr>
          <w:noProof/>
        </w:rPr>
        <w:t>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w:t>
      </w:r>
    </w:p>
    <w:p w14:paraId="23EE02B1" w14:textId="77777777" w:rsidR="00550D17" w:rsidRDefault="00550D17" w:rsidP="007557BA">
      <w:pPr>
        <w:spacing w:line="480" w:lineRule="auto"/>
        <w:ind w:firstLine="720"/>
        <w:rPr>
          <w:noProof/>
        </w:rPr>
      </w:pPr>
      <w:r>
        <w:rPr>
          <w:noProof/>
        </w:rPr>
        <w:t>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w:t>
      </w:r>
    </w:p>
    <w:p w14:paraId="128FC5E9" w14:textId="77777777" w:rsidR="00550D17" w:rsidRDefault="00550D17" w:rsidP="007557BA">
      <w:pPr>
        <w:spacing w:line="480" w:lineRule="auto"/>
        <w:ind w:firstLine="720"/>
        <w:rPr>
          <w:noProof/>
        </w:rPr>
      </w:pPr>
      <w:r>
        <w:rPr>
          <w:noProof/>
        </w:rPr>
        <w:t xml:space="preserve">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w:t>
      </w:r>
      <w:r>
        <w:rPr>
          <w:noProof/>
        </w:rPr>
        <w:lastRenderedPageBreak/>
        <w:t>massa. Fusce posuere, magna sed pulvinar ultricies, purus lectus malesuada libero, sit amet commodo magna eros quis urna.</w:t>
      </w:r>
    </w:p>
    <w:p w14:paraId="724226C5" w14:textId="77777777" w:rsidR="00550D17" w:rsidRDefault="00550D17" w:rsidP="007557BA">
      <w:pPr>
        <w:spacing w:line="480" w:lineRule="auto"/>
        <w:ind w:firstLine="720"/>
        <w:rPr>
          <w:noProof/>
        </w:rPr>
      </w:pPr>
      <w:r>
        <w:rPr>
          <w:noProof/>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w:t>
      </w:r>
    </w:p>
    <w:p w14:paraId="09EF4617" w14:textId="77777777" w:rsidR="00550D17" w:rsidRDefault="00550D17" w:rsidP="007557BA">
      <w:pPr>
        <w:spacing w:line="480" w:lineRule="auto"/>
        <w:ind w:firstLine="720"/>
        <w:rPr>
          <w:noProof/>
        </w:rPr>
      </w:pPr>
      <w:r>
        <w:rPr>
          <w:noProof/>
        </w:rPr>
        <w:t>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w:t>
      </w:r>
    </w:p>
    <w:p w14:paraId="02C73A3A" w14:textId="138C8DE5" w:rsidR="00F9184C" w:rsidRDefault="00550D17" w:rsidP="00550D17">
      <w:pPr>
        <w:spacing w:line="480" w:lineRule="auto"/>
        <w:ind w:firstLine="720"/>
      </w:pPr>
      <w:r>
        <w:rPr>
          <w:noProof/>
        </w:rPr>
        <w:t>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w:t>
      </w:r>
    </w:p>
    <w:p w14:paraId="5C2B4A1F" w14:textId="77777777" w:rsidR="000916DF" w:rsidRPr="000F2723" w:rsidRDefault="000916DF" w:rsidP="00E03099">
      <w:pPr>
        <w:spacing w:line="480" w:lineRule="auto"/>
        <w:jc w:val="center"/>
      </w:pPr>
      <w:r w:rsidRPr="000F2723">
        <w:lastRenderedPageBreak/>
        <w:t>CHAPTER II</w:t>
      </w:r>
    </w:p>
    <w:p w14:paraId="03C76D29" w14:textId="77777777" w:rsidR="000916DF" w:rsidRPr="000F2723" w:rsidRDefault="000916DF" w:rsidP="00E03099">
      <w:pPr>
        <w:jc w:val="center"/>
      </w:pPr>
      <w:r w:rsidRPr="000F2723">
        <w:t>LITERATURE REVIEW</w:t>
      </w:r>
    </w:p>
    <w:p w14:paraId="14B36349" w14:textId="77777777" w:rsidR="000916DF" w:rsidRPr="000F2723" w:rsidRDefault="000916DF" w:rsidP="00E03099">
      <w:pPr>
        <w:jc w:val="center"/>
      </w:pPr>
    </w:p>
    <w:p w14:paraId="40F4B37F" w14:textId="77777777" w:rsidR="0016783E" w:rsidRDefault="0016783E" w:rsidP="00291506">
      <w:pPr>
        <w:spacing w:line="480" w:lineRule="auto"/>
        <w:rPr>
          <w:b/>
        </w:rPr>
      </w:pPr>
    </w:p>
    <w:p w14:paraId="0696F006" w14:textId="2D42F09D" w:rsidR="00291506" w:rsidRDefault="00550D17" w:rsidP="00B463E9">
      <w:pPr>
        <w:spacing w:line="480" w:lineRule="auto"/>
        <w:rPr>
          <w:b/>
        </w:rPr>
      </w:pPr>
      <w:r>
        <w:rPr>
          <w:b/>
        </w:rPr>
        <w:t>Section Heading</w:t>
      </w:r>
    </w:p>
    <w:p w14:paraId="31C4A7A1" w14:textId="33A92F9A" w:rsidR="00550D17" w:rsidRPr="00550D17" w:rsidRDefault="00550D17" w:rsidP="00550D17">
      <w:pPr>
        <w:spacing w:line="480" w:lineRule="auto"/>
        <w:ind w:firstLine="720"/>
      </w:pPr>
      <w:r w:rsidRPr="00550D17">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33A1CDA8" w14:textId="725AC3BA" w:rsidR="00291506" w:rsidRPr="0016783E" w:rsidRDefault="00550D17" w:rsidP="00A40C5D">
      <w:pPr>
        <w:spacing w:before="240" w:line="480" w:lineRule="auto"/>
        <w:rPr>
          <w:b/>
        </w:rPr>
      </w:pPr>
      <w:r>
        <w:rPr>
          <w:b/>
        </w:rPr>
        <w:t>Section Heading</w:t>
      </w:r>
    </w:p>
    <w:p w14:paraId="06DB55FE" w14:textId="4C76119C" w:rsidR="00550D17" w:rsidRDefault="00550D17" w:rsidP="00550D17">
      <w:pPr>
        <w:spacing w:before="240" w:line="480" w:lineRule="auto"/>
        <w:ind w:firstLine="720"/>
      </w:pPr>
      <w:r>
        <w:rPr>
          <w:noProof/>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w:t>
      </w:r>
      <w:r>
        <w:rPr>
          <w:noProof/>
        </w:rPr>
        <w:lastRenderedPageBreak/>
        <w:t>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0CF7EEB0" w14:textId="20CFFEAD" w:rsidR="00291506" w:rsidRPr="0016783E" w:rsidRDefault="00550D17" w:rsidP="00A40C5D">
      <w:pPr>
        <w:spacing w:before="240" w:line="480" w:lineRule="auto"/>
        <w:rPr>
          <w:b/>
        </w:rPr>
      </w:pPr>
      <w:r>
        <w:rPr>
          <w:b/>
        </w:rPr>
        <w:t xml:space="preserve">Section Heading </w:t>
      </w:r>
      <w:bookmarkStart w:id="0" w:name="_GoBack"/>
      <w:bookmarkEnd w:id="0"/>
    </w:p>
    <w:p w14:paraId="34A875E0" w14:textId="77777777" w:rsidR="00550D17" w:rsidRPr="00550D17" w:rsidRDefault="00550D17" w:rsidP="00550D17">
      <w:pPr>
        <w:spacing w:before="240" w:line="480" w:lineRule="auto"/>
        <w:ind w:firstLine="720"/>
        <w:rPr>
          <w:noProof/>
        </w:rPr>
      </w:pPr>
      <w:r w:rsidRPr="00550D17">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590E4593" w14:textId="42C233B6" w:rsidR="00550D17" w:rsidRPr="00550D17" w:rsidRDefault="00550D17" w:rsidP="00550D17">
      <w:pPr>
        <w:spacing w:before="240" w:line="480" w:lineRule="auto"/>
        <w:ind w:firstLine="720"/>
      </w:pPr>
      <w:r w:rsidRPr="00550D17">
        <w:rPr>
          <w:noProof/>
        </w:rPr>
        <w:t xml:space="preserve">Donec ut est in lectus consequat consequat. Etiam eget dui. Aliquam erat volutpat. Sed at lorem in nunc porta tristique. Proin nec augue. Quisque aliquam tempor magna. </w:t>
      </w:r>
      <w:r w:rsidRPr="00550D17">
        <w:rPr>
          <w:noProof/>
        </w:rPr>
        <w:lastRenderedPageBreak/>
        <w:t>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364D20B2" w14:textId="2F539D8B" w:rsidR="00291506" w:rsidRPr="0016783E" w:rsidRDefault="00550D17" w:rsidP="00A474AA">
      <w:pPr>
        <w:spacing w:before="240" w:line="480" w:lineRule="auto"/>
        <w:rPr>
          <w:b/>
        </w:rPr>
      </w:pPr>
      <w:r>
        <w:rPr>
          <w:b/>
        </w:rPr>
        <w:t xml:space="preserve">Section Heading </w:t>
      </w:r>
    </w:p>
    <w:p w14:paraId="528C7B03" w14:textId="77777777" w:rsidR="00550D17" w:rsidRDefault="00550D17" w:rsidP="00550D17">
      <w:pPr>
        <w:spacing w:before="240" w:line="480" w:lineRule="auto"/>
        <w:ind w:firstLine="720"/>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66E98E13" w14:textId="77777777" w:rsidR="00550D17" w:rsidRDefault="00550D17" w:rsidP="00550D17">
      <w:pPr>
        <w:spacing w:before="240" w:line="480" w:lineRule="auto"/>
        <w:ind w:firstLine="720"/>
        <w:rPr>
          <w:noProof/>
        </w:rPr>
      </w:pPr>
      <w:r>
        <w:rPr>
          <w:noProof/>
        </w:rPr>
        <w:lastRenderedPageBreak/>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5D4EB2BA" w14:textId="77777777" w:rsidR="00550D17" w:rsidRDefault="00550D17" w:rsidP="00550D17">
      <w:pPr>
        <w:spacing w:before="240" w:line="480" w:lineRule="auto"/>
        <w:ind w:firstLine="720"/>
        <w:rPr>
          <w:noProof/>
        </w:rPr>
      </w:pPr>
      <w:r>
        <w:rPr>
          <w:noProof/>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17EFF4B9" w14:textId="77777777" w:rsidR="00550D17" w:rsidRDefault="00550D17" w:rsidP="00550D17">
      <w:pPr>
        <w:spacing w:before="240" w:line="480" w:lineRule="auto"/>
        <w:ind w:firstLine="720"/>
        <w:rPr>
          <w:noProof/>
        </w:rPr>
      </w:pPr>
      <w:r>
        <w:rPr>
          <w:noProof/>
        </w:rPr>
        <w:lastRenderedPageBreak/>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libero.</w:t>
      </w:r>
    </w:p>
    <w:p w14:paraId="0F15238C" w14:textId="77777777" w:rsidR="00550D17" w:rsidRDefault="00550D17" w:rsidP="00550D17">
      <w:pPr>
        <w:spacing w:before="240" w:line="480" w:lineRule="auto"/>
        <w:ind w:firstLine="720"/>
        <w:rPr>
          <w:noProof/>
        </w:rPr>
      </w:pPr>
      <w:r>
        <w:rPr>
          <w:noProof/>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w:t>
      </w:r>
    </w:p>
    <w:p w14:paraId="3326E1F0" w14:textId="77777777" w:rsidR="00550D17" w:rsidRDefault="00550D17" w:rsidP="00550D17">
      <w:pPr>
        <w:spacing w:before="240" w:line="480" w:lineRule="auto"/>
        <w:ind w:firstLine="720"/>
        <w:rPr>
          <w:noProof/>
        </w:rPr>
      </w:pPr>
      <w:r>
        <w:rPr>
          <w:noProof/>
        </w:rPr>
        <w:t xml:space="preserve">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w:t>
      </w:r>
      <w:r>
        <w:rPr>
          <w:noProof/>
        </w:rPr>
        <w:lastRenderedPageBreak/>
        <w:t>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w:t>
      </w:r>
    </w:p>
    <w:p w14:paraId="141A225B" w14:textId="77777777" w:rsidR="00550D17" w:rsidRDefault="00550D17" w:rsidP="00550D17">
      <w:pPr>
        <w:spacing w:before="240" w:line="480" w:lineRule="auto"/>
        <w:ind w:firstLine="720"/>
        <w:rPr>
          <w:noProof/>
        </w:rPr>
      </w:pPr>
      <w:r>
        <w:rPr>
          <w:noProof/>
        </w:rPr>
        <w:t>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w:t>
      </w:r>
    </w:p>
    <w:p w14:paraId="103E8B03" w14:textId="77777777" w:rsidR="00550D17" w:rsidRDefault="00550D17" w:rsidP="00550D17">
      <w:pPr>
        <w:spacing w:before="240" w:line="480" w:lineRule="auto"/>
        <w:ind w:firstLine="720"/>
        <w:rPr>
          <w:noProof/>
        </w:rPr>
      </w:pPr>
      <w:r>
        <w:rPr>
          <w:noProof/>
        </w:rPr>
        <w:t xml:space="preserve">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w:t>
      </w:r>
      <w:r>
        <w:rPr>
          <w:noProof/>
        </w:rPr>
        <w:lastRenderedPageBreak/>
        <w:t>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w:t>
      </w:r>
    </w:p>
    <w:p w14:paraId="6032A8CB" w14:textId="77777777" w:rsidR="00550D17" w:rsidRDefault="00550D17" w:rsidP="00550D17">
      <w:pPr>
        <w:spacing w:before="240" w:line="480" w:lineRule="auto"/>
        <w:ind w:firstLine="720"/>
        <w:rPr>
          <w:noProof/>
        </w:rPr>
      </w:pPr>
      <w:r>
        <w:rPr>
          <w:noProof/>
        </w:rPr>
        <w:t>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2B28EE26" w14:textId="77777777" w:rsidR="00550D17" w:rsidRDefault="00550D17" w:rsidP="00550D17">
      <w:pPr>
        <w:spacing w:before="240" w:line="480" w:lineRule="auto"/>
        <w:ind w:firstLine="720"/>
        <w:rPr>
          <w:noProof/>
        </w:rPr>
      </w:pPr>
      <w:r>
        <w:rPr>
          <w:noProof/>
        </w:rPr>
        <w:t xml:space="preserve">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w:t>
      </w:r>
      <w:r>
        <w:rPr>
          <w:noProof/>
        </w:rPr>
        <w:lastRenderedPageBreak/>
        <w:t>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w:t>
      </w:r>
    </w:p>
    <w:p w14:paraId="3B9EEE40" w14:textId="77777777" w:rsidR="00550D17" w:rsidRDefault="00550D17" w:rsidP="00550D17">
      <w:pPr>
        <w:spacing w:before="240" w:line="480" w:lineRule="auto"/>
        <w:ind w:firstLine="720"/>
        <w:rPr>
          <w:noProof/>
        </w:rPr>
      </w:pPr>
      <w:r>
        <w:rPr>
          <w:noProof/>
        </w:rPr>
        <w:t>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w:t>
      </w:r>
    </w:p>
    <w:p w14:paraId="46C79075" w14:textId="77777777" w:rsidR="00550D17" w:rsidRDefault="00550D17" w:rsidP="00550D17">
      <w:pPr>
        <w:spacing w:before="240" w:line="480" w:lineRule="auto"/>
        <w:ind w:firstLine="720"/>
        <w:rPr>
          <w:noProof/>
        </w:rPr>
      </w:pPr>
      <w:r>
        <w:rPr>
          <w:noProof/>
        </w:rPr>
        <w:t xml:space="preserve">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w:t>
      </w:r>
      <w:r>
        <w:rPr>
          <w:noProof/>
        </w:rPr>
        <w:lastRenderedPageBreak/>
        <w:t>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w:t>
      </w:r>
    </w:p>
    <w:p w14:paraId="64D45AAB" w14:textId="77777777" w:rsidR="00550D17" w:rsidRDefault="00550D17" w:rsidP="00550D17">
      <w:pPr>
        <w:spacing w:before="240" w:line="480" w:lineRule="auto"/>
        <w:ind w:firstLine="720"/>
        <w:rPr>
          <w:noProof/>
        </w:rPr>
      </w:pPr>
      <w:r>
        <w:rPr>
          <w:noProof/>
        </w:rPr>
        <w:t>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w:t>
      </w:r>
    </w:p>
    <w:p w14:paraId="7481865B" w14:textId="657A568D" w:rsidR="004C6D3E" w:rsidRDefault="00550D17" w:rsidP="00550D17">
      <w:pPr>
        <w:spacing w:before="240" w:line="480" w:lineRule="auto"/>
        <w:ind w:firstLine="720"/>
      </w:pPr>
      <w:r>
        <w:rPr>
          <w:noProof/>
        </w:rPr>
        <w:t>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w:t>
      </w:r>
    </w:p>
    <w:p w14:paraId="2D9719AF" w14:textId="77777777" w:rsidR="00473FC2" w:rsidRPr="000F2723" w:rsidRDefault="00473FC2" w:rsidP="004C6D3E">
      <w:pPr>
        <w:spacing w:line="480" w:lineRule="auto"/>
        <w:jc w:val="center"/>
      </w:pPr>
      <w:r w:rsidRPr="000F2723">
        <w:lastRenderedPageBreak/>
        <w:t>CHAPTER II</w:t>
      </w:r>
      <w:r>
        <w:t>I</w:t>
      </w:r>
    </w:p>
    <w:p w14:paraId="18C11E27" w14:textId="77777777" w:rsidR="00473FC2" w:rsidRPr="000F2723" w:rsidRDefault="00473FC2" w:rsidP="00473FC2">
      <w:pPr>
        <w:jc w:val="center"/>
      </w:pPr>
      <w:r>
        <w:t>METHODS</w:t>
      </w:r>
    </w:p>
    <w:p w14:paraId="43AE6DE6" w14:textId="77777777" w:rsidR="000916DF" w:rsidRPr="000F2723" w:rsidRDefault="000916DF" w:rsidP="00291506"/>
    <w:p w14:paraId="15BADF15" w14:textId="77777777" w:rsidR="00291506" w:rsidRDefault="00291506" w:rsidP="007259D4">
      <w:pPr>
        <w:jc w:val="center"/>
      </w:pPr>
    </w:p>
    <w:p w14:paraId="38283CE3" w14:textId="287C64AF" w:rsidR="008B6428" w:rsidRPr="00CF15AE" w:rsidRDefault="00473FC2" w:rsidP="00444AB2">
      <w:pPr>
        <w:spacing w:after="960" w:line="480" w:lineRule="auto"/>
        <w:ind w:firstLine="720"/>
        <w:rPr>
          <w:noProof/>
        </w:rPr>
      </w:pPr>
      <w:r w:rsidRPr="00A30408">
        <w:rPr>
          <w:noProof/>
        </w:rPr>
        <w:t xml:space="preserve">To answer the research question: </w:t>
      </w:r>
      <w:r w:rsidR="00550D17" w:rsidRPr="00550D17">
        <w:rPr>
          <w:noProof/>
        </w:rPr>
        <w:t xml:space="preserve">"Lorem ipsum dolor sit amet, consectetur adipiscing elit, sed do eiusmod tempor incididunt ut labore et dolore magna aliqua. Ut enim ad minim veniam, </w:t>
      </w:r>
      <w:r w:rsidRPr="001E4AA3">
        <w:rPr>
          <w:noProof/>
        </w:rPr>
        <w:t>(Figure 1.).</w:t>
      </w:r>
    </w:p>
    <w:p w14:paraId="3375B1B0" w14:textId="545F35EA" w:rsidR="00473FC2" w:rsidRDefault="00C74F2B" w:rsidP="00473FC2">
      <w:pPr>
        <w:spacing w:line="480" w:lineRule="auto"/>
      </w:pPr>
      <w:r>
        <w:rPr>
          <w:noProof/>
          <w:lang w:eastAsia="zh-CN"/>
        </w:rPr>
        <w:pict w14:anchorId="1CC90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374.4pt">
            <v:imagedata r:id="rId10" o:title="Method Framework Diagram"/>
          </v:shape>
        </w:pict>
      </w:r>
    </w:p>
    <w:p w14:paraId="3047D8B2" w14:textId="5E8FC1EE" w:rsidR="008B6428" w:rsidRPr="008B6428" w:rsidRDefault="005B67CF" w:rsidP="008B6428">
      <w:pPr>
        <w:spacing w:line="480" w:lineRule="auto"/>
        <w:rPr>
          <w:sz w:val="26"/>
          <w:szCs w:val="26"/>
        </w:rPr>
      </w:pPr>
      <w:r>
        <w:rPr>
          <w:i/>
        </w:rPr>
        <w:t>Figure</w:t>
      </w:r>
      <w:r w:rsidR="001F49A2">
        <w:rPr>
          <w:i/>
        </w:rPr>
        <w:t xml:space="preserve"> </w:t>
      </w:r>
      <w:r w:rsidR="00473FC2" w:rsidRPr="001E4AA3">
        <w:rPr>
          <w:i/>
        </w:rPr>
        <w:t>1</w:t>
      </w:r>
      <w:r w:rsidR="00EF6080">
        <w:rPr>
          <w:i/>
        </w:rPr>
        <w:t>.</w:t>
      </w:r>
      <w:r w:rsidR="00C83CA3">
        <w:t xml:space="preserve"> Method framework d</w:t>
      </w:r>
      <w:r w:rsidR="00444AB2">
        <w:t>iagram.</w:t>
      </w:r>
    </w:p>
    <w:p w14:paraId="5204CCDF" w14:textId="77777777" w:rsidR="00550D17" w:rsidRDefault="00550D17" w:rsidP="007B57A9">
      <w:pPr>
        <w:spacing w:before="240" w:after="240" w:line="480" w:lineRule="auto"/>
        <w:ind w:firstLine="720"/>
        <w:rPr>
          <w:noProof/>
        </w:rPr>
      </w:pPr>
      <w:r>
        <w:rPr>
          <w:noProof/>
        </w:rPr>
        <w:lastRenderedPageBreak/>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2E7418CB" w14:textId="77777777" w:rsidR="00550D17" w:rsidRDefault="00550D17" w:rsidP="007B57A9">
      <w:pPr>
        <w:spacing w:before="240" w:after="240" w:line="480" w:lineRule="auto"/>
        <w:ind w:firstLine="720"/>
        <w:rPr>
          <w:noProof/>
        </w:rPr>
      </w:pPr>
      <w:r>
        <w:rPr>
          <w:noProof/>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2FF632DB" w14:textId="77777777" w:rsidR="00550D17" w:rsidRDefault="00550D17" w:rsidP="007B57A9">
      <w:pPr>
        <w:spacing w:before="240" w:after="240" w:line="480" w:lineRule="auto"/>
        <w:ind w:firstLine="720"/>
        <w:rPr>
          <w:noProof/>
        </w:rPr>
      </w:pPr>
      <w:r>
        <w:rPr>
          <w:noProof/>
        </w:rPr>
        <w:t xml:space="preserve">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w:t>
      </w:r>
      <w:r>
        <w:rPr>
          <w:noProof/>
        </w:rPr>
        <w:lastRenderedPageBreak/>
        <w:t>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w:t>
      </w:r>
    </w:p>
    <w:p w14:paraId="5F274754" w14:textId="77777777" w:rsidR="00550D17" w:rsidRDefault="00550D17" w:rsidP="007B57A9">
      <w:pPr>
        <w:spacing w:before="240" w:after="240" w:line="480" w:lineRule="auto"/>
        <w:ind w:firstLine="720"/>
        <w:rPr>
          <w:noProof/>
        </w:rPr>
      </w:pPr>
      <w:r>
        <w:rPr>
          <w:noProof/>
        </w:rPr>
        <w:t>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7D6177AC" w14:textId="77777777" w:rsidR="00550D17" w:rsidRDefault="00550D17" w:rsidP="007B57A9">
      <w:pPr>
        <w:spacing w:before="240" w:after="240" w:line="480" w:lineRule="auto"/>
        <w:ind w:firstLine="720"/>
        <w:rPr>
          <w:noProof/>
        </w:rPr>
      </w:pPr>
      <w:r>
        <w:rPr>
          <w:noProof/>
        </w:rPr>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w:t>
      </w:r>
    </w:p>
    <w:p w14:paraId="4F52C1F5" w14:textId="77777777" w:rsidR="00550D17" w:rsidRDefault="00550D17" w:rsidP="007B57A9">
      <w:pPr>
        <w:spacing w:before="240" w:after="240" w:line="480" w:lineRule="auto"/>
        <w:ind w:firstLine="720"/>
        <w:rPr>
          <w:noProof/>
        </w:rPr>
      </w:pPr>
      <w:r>
        <w:rPr>
          <w:noProof/>
        </w:rPr>
        <w:t xml:space="preserve">In hac habitasse platea dictumst. Suspendisse potenti. Vivamus vitae massa adipiscing est lacinia sodales. Donec metus massa, mollis vel, tempus placerat, vestibulum condimentum, ligula. Nunc lacus metus, posuere eget, lacinia eu, varius quis, </w:t>
      </w:r>
      <w:r>
        <w:rPr>
          <w:noProof/>
        </w:rPr>
        <w:lastRenderedPageBreak/>
        <w:t>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418E7E5B" w14:textId="302CE25B" w:rsidR="00550D17" w:rsidRDefault="00550D17" w:rsidP="007B57A9">
      <w:pPr>
        <w:spacing w:before="240" w:after="240" w:line="480" w:lineRule="auto"/>
        <w:ind w:firstLine="720"/>
      </w:pPr>
      <w:r>
        <w:rPr>
          <w:noProof/>
        </w:rPr>
        <w:t>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w:t>
      </w:r>
    </w:p>
    <w:p w14:paraId="63E99D6A" w14:textId="5102356D" w:rsidR="00473FC2" w:rsidRDefault="0011028A" w:rsidP="00473FC2">
      <w:pPr>
        <w:spacing w:line="480" w:lineRule="auto"/>
      </w:pPr>
      <w:r>
        <w:rPr>
          <w:noProof/>
          <w:lang w:eastAsia="zh-CN"/>
        </w:rPr>
        <w:lastRenderedPageBreak/>
        <w:drawing>
          <wp:inline distT="0" distB="0" distL="0" distR="0" wp14:anchorId="7559E0DA" wp14:editId="45E3D8D5">
            <wp:extent cx="5353050" cy="6972300"/>
            <wp:effectExtent l="0" t="0" r="0" b="0"/>
            <wp:docPr id="2" name="图片 1" descr="说明: parce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parcel bui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6972300"/>
                    </a:xfrm>
                    <a:prstGeom prst="rect">
                      <a:avLst/>
                    </a:prstGeom>
                    <a:noFill/>
                    <a:ln>
                      <a:noFill/>
                    </a:ln>
                  </pic:spPr>
                </pic:pic>
              </a:graphicData>
            </a:graphic>
          </wp:inline>
        </w:drawing>
      </w:r>
    </w:p>
    <w:p w14:paraId="48FDFF87" w14:textId="35DFFA80" w:rsidR="00CC28EA" w:rsidRPr="00C83CA3" w:rsidRDefault="00473FC2" w:rsidP="00C83CA3">
      <w:pPr>
        <w:spacing w:line="480" w:lineRule="auto"/>
        <w:rPr>
          <w:sz w:val="26"/>
          <w:szCs w:val="26"/>
        </w:rPr>
      </w:pPr>
      <w:r w:rsidRPr="00C83CA3">
        <w:rPr>
          <w:i/>
        </w:rPr>
        <w:t>Fig</w:t>
      </w:r>
      <w:r w:rsidR="005B67CF">
        <w:rPr>
          <w:i/>
        </w:rPr>
        <w:t>ure</w:t>
      </w:r>
      <w:r w:rsidR="001F49A2">
        <w:rPr>
          <w:i/>
        </w:rPr>
        <w:t xml:space="preserve"> </w:t>
      </w:r>
      <w:r w:rsidR="00EF7970" w:rsidRPr="00C83CA3">
        <w:rPr>
          <w:i/>
        </w:rPr>
        <w:t>2</w:t>
      </w:r>
      <w:r w:rsidR="00F57377">
        <w:rPr>
          <w:i/>
        </w:rPr>
        <w:t>.</w:t>
      </w:r>
      <w:r>
        <w:t xml:space="preserve"> An example neig</w:t>
      </w:r>
      <w:r w:rsidR="00954BD6">
        <w:t>hborhood showing how to define Park P</w:t>
      </w:r>
      <w:r w:rsidR="00C83CA3">
        <w:t>roximity with network a</w:t>
      </w:r>
      <w:r>
        <w:t>nalysis</w:t>
      </w:r>
      <w:r w:rsidR="008670BF">
        <w:t>.</w:t>
      </w:r>
    </w:p>
    <w:p w14:paraId="40C284A8" w14:textId="77777777" w:rsidR="00550D17" w:rsidRDefault="00550D17" w:rsidP="0008590D">
      <w:pPr>
        <w:spacing w:line="480" w:lineRule="auto"/>
        <w:ind w:firstLine="720"/>
        <w:rPr>
          <w:noProof/>
        </w:rPr>
      </w:pPr>
      <w:r>
        <w:rPr>
          <w:noProof/>
        </w:rPr>
        <w:lastRenderedPageBreak/>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6312AEE1" w14:textId="77777777" w:rsidR="00550D17" w:rsidRDefault="00550D17" w:rsidP="0008590D">
      <w:pPr>
        <w:spacing w:line="480" w:lineRule="auto"/>
        <w:ind w:firstLine="720"/>
        <w:rPr>
          <w:noProof/>
        </w:rPr>
      </w:pPr>
      <w:r>
        <w:rPr>
          <w:noProof/>
        </w:rPr>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55BD68D3" w14:textId="77777777" w:rsidR="00550D17" w:rsidRDefault="00550D17" w:rsidP="005B67CF">
      <w:pPr>
        <w:spacing w:line="480" w:lineRule="auto"/>
        <w:rPr>
          <w:noProof/>
        </w:rPr>
      </w:pPr>
      <w:r>
        <w:rPr>
          <w:noProof/>
        </w:rPr>
        <w:t xml:space="preserve">In in nunc. Class aptent taciti sociosqu ad litora torquent per conubia nostra, per inceptos hymenaeos. Donec ullamcorper fringilla eros. Fusce in sapien eu purus dapibus </w:t>
      </w:r>
      <w:r>
        <w:rPr>
          <w:noProof/>
        </w:rPr>
        <w:lastRenderedPageBreak/>
        <w:t>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FA9B195" w14:textId="77777777" w:rsidR="00550D17" w:rsidRDefault="00550D17" w:rsidP="0008590D">
      <w:pPr>
        <w:spacing w:line="480" w:lineRule="auto"/>
        <w:ind w:firstLine="720"/>
        <w:rPr>
          <w:noProof/>
        </w:rPr>
      </w:pPr>
      <w:r>
        <w:rPr>
          <w:noProof/>
        </w:rPr>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libero.</w:t>
      </w:r>
    </w:p>
    <w:p w14:paraId="29C9D970" w14:textId="77777777" w:rsidR="00550D17" w:rsidRDefault="00550D17" w:rsidP="0008590D">
      <w:pPr>
        <w:spacing w:line="480" w:lineRule="auto"/>
        <w:ind w:firstLine="720"/>
        <w:rPr>
          <w:noProof/>
        </w:rPr>
      </w:pPr>
      <w:r>
        <w:rPr>
          <w:noProof/>
        </w:rPr>
        <w:t xml:space="preserve">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w:t>
      </w:r>
      <w:r>
        <w:rPr>
          <w:noProof/>
        </w:rPr>
        <w:lastRenderedPageBreak/>
        <w:t>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w:t>
      </w:r>
    </w:p>
    <w:p w14:paraId="5B23DB94" w14:textId="77777777" w:rsidR="00550D17" w:rsidRDefault="00550D17" w:rsidP="0008590D">
      <w:pPr>
        <w:spacing w:line="480" w:lineRule="auto"/>
        <w:ind w:firstLine="720"/>
        <w:rPr>
          <w:noProof/>
        </w:rPr>
      </w:pPr>
      <w:r>
        <w:rPr>
          <w:noProof/>
        </w:rPr>
        <w:t>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w:t>
      </w:r>
    </w:p>
    <w:p w14:paraId="1A07C360" w14:textId="77777777" w:rsidR="00550D17" w:rsidRDefault="00550D17" w:rsidP="0008590D">
      <w:pPr>
        <w:spacing w:line="480" w:lineRule="auto"/>
        <w:ind w:firstLine="720"/>
        <w:rPr>
          <w:noProof/>
        </w:rPr>
      </w:pPr>
      <w:r>
        <w:rPr>
          <w:noProof/>
        </w:rPr>
        <w:t xml:space="preserve">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w:t>
      </w:r>
      <w:r>
        <w:rPr>
          <w:noProof/>
        </w:rPr>
        <w:lastRenderedPageBreak/>
        <w:t>Sed cursus quam id felis. Curabitur posuere quam vel nibh. Cras dapibus dapibus nisl. Vestibulum quis dolor a felis congue vehicula. Maecenas pede purus, tristique ac, tempus eget, egestas quis, mauris. Curabitur non eros. Nullam hendrerit bibendum justo.</w:t>
      </w:r>
    </w:p>
    <w:p w14:paraId="1B86B017" w14:textId="77777777" w:rsidR="00550D17" w:rsidRDefault="00550D17" w:rsidP="0008590D">
      <w:pPr>
        <w:spacing w:line="480" w:lineRule="auto"/>
        <w:ind w:firstLine="720"/>
        <w:rPr>
          <w:noProof/>
        </w:rPr>
      </w:pPr>
      <w:r>
        <w:rPr>
          <w:noProof/>
        </w:rPr>
        <w:t>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w:t>
      </w:r>
    </w:p>
    <w:p w14:paraId="380EEB58" w14:textId="77777777" w:rsidR="00550D17" w:rsidRDefault="00550D17" w:rsidP="0008590D">
      <w:pPr>
        <w:spacing w:line="480" w:lineRule="auto"/>
        <w:ind w:firstLine="720"/>
        <w:rPr>
          <w:noProof/>
        </w:rPr>
      </w:pPr>
      <w:r>
        <w:rPr>
          <w:noProof/>
        </w:rPr>
        <w:t>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4E37E2BC" w14:textId="77777777" w:rsidR="00550D17" w:rsidRDefault="00550D17" w:rsidP="0008590D">
      <w:pPr>
        <w:spacing w:line="480" w:lineRule="auto"/>
        <w:ind w:firstLine="720"/>
        <w:rPr>
          <w:noProof/>
        </w:rPr>
      </w:pPr>
      <w:r>
        <w:rPr>
          <w:noProof/>
        </w:rPr>
        <w:lastRenderedPageBreak/>
        <w:t>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w:t>
      </w:r>
    </w:p>
    <w:p w14:paraId="51CAA6C1" w14:textId="77777777" w:rsidR="00550D17" w:rsidRDefault="00550D17" w:rsidP="0008590D">
      <w:pPr>
        <w:spacing w:line="480" w:lineRule="auto"/>
        <w:ind w:firstLine="720"/>
        <w:rPr>
          <w:noProof/>
        </w:rPr>
      </w:pPr>
      <w:r>
        <w:rPr>
          <w:noProof/>
        </w:rPr>
        <w:t>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w:t>
      </w:r>
    </w:p>
    <w:p w14:paraId="1950D67F" w14:textId="77777777" w:rsidR="00550D17" w:rsidRDefault="00550D17" w:rsidP="0008590D">
      <w:pPr>
        <w:spacing w:line="480" w:lineRule="auto"/>
        <w:ind w:firstLine="720"/>
        <w:rPr>
          <w:noProof/>
        </w:rPr>
      </w:pPr>
      <w:r>
        <w:rPr>
          <w:noProof/>
        </w:rPr>
        <w:lastRenderedPageBreak/>
        <w:t>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w:t>
      </w:r>
    </w:p>
    <w:p w14:paraId="038A3261" w14:textId="77777777" w:rsidR="00550D17" w:rsidRDefault="00550D17" w:rsidP="0008590D">
      <w:pPr>
        <w:spacing w:line="480" w:lineRule="auto"/>
        <w:ind w:firstLine="720"/>
        <w:rPr>
          <w:noProof/>
        </w:rPr>
      </w:pPr>
      <w:r>
        <w:rPr>
          <w:noProof/>
        </w:rPr>
        <w:t>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w:t>
      </w:r>
    </w:p>
    <w:p w14:paraId="75CE5477" w14:textId="77777777" w:rsidR="00550D17" w:rsidRDefault="00550D17" w:rsidP="0008590D">
      <w:pPr>
        <w:spacing w:line="480" w:lineRule="auto"/>
        <w:ind w:firstLine="720"/>
        <w:rPr>
          <w:noProof/>
        </w:rPr>
      </w:pPr>
      <w:r>
        <w:rPr>
          <w:noProof/>
        </w:rPr>
        <w:t xml:space="preserve">Integer nulla. Donec blandit feugiat ligula. Donec hendrerit, felis et imperdiet euismod, purus ipsum pretium metus, in lacinia nulla nisl eget sapien. Donec ut est in lectus consequat consequat. Etiam eget dui. Aliquam erat volutpat. Sed at lorem in nunc </w:t>
      </w:r>
      <w:r>
        <w:rPr>
          <w:noProof/>
        </w:rPr>
        <w:lastRenderedPageBreak/>
        <w:t>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w:t>
      </w:r>
    </w:p>
    <w:p w14:paraId="69110EC0" w14:textId="77777777" w:rsidR="00550D17" w:rsidRDefault="00550D17" w:rsidP="0008590D">
      <w:pPr>
        <w:spacing w:line="480" w:lineRule="auto"/>
        <w:ind w:firstLine="720"/>
        <w:rPr>
          <w:noProof/>
        </w:rPr>
      </w:pPr>
      <w:r>
        <w:rPr>
          <w:noProof/>
        </w:rPr>
        <w:t>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w:t>
      </w:r>
    </w:p>
    <w:p w14:paraId="2015DEF5" w14:textId="77777777" w:rsidR="00550D17" w:rsidRDefault="00550D17" w:rsidP="0008590D">
      <w:pPr>
        <w:spacing w:line="480" w:lineRule="auto"/>
        <w:ind w:firstLine="720"/>
        <w:rPr>
          <w:noProof/>
        </w:rPr>
      </w:pPr>
      <w:r>
        <w:rPr>
          <w:noProof/>
        </w:rPr>
        <w:t xml:space="preserve">Curabitur non eros. Nullam hendrerit bibendum justo. Fusce iaculis, est quis lacinia pretium, pede metus molestie lacus, at gravida wisi ante at libero. Quisque ornare placerat risus. Ut molestie magna at mi. Integer aliquet mauris et nibh. Ut mattis ligula </w:t>
      </w:r>
      <w:r>
        <w:rPr>
          <w:noProof/>
        </w:rPr>
        <w:lastRenderedPageBreak/>
        <w:t>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w:t>
      </w:r>
    </w:p>
    <w:p w14:paraId="4FCD4997" w14:textId="77777777" w:rsidR="00550D17" w:rsidRDefault="00550D17" w:rsidP="0008590D">
      <w:pPr>
        <w:spacing w:line="480" w:lineRule="auto"/>
        <w:ind w:firstLine="720"/>
        <w:rPr>
          <w:noProof/>
        </w:rPr>
      </w:pPr>
      <w:r>
        <w:rPr>
          <w:noProof/>
        </w:rPr>
        <w:t>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w:t>
      </w:r>
    </w:p>
    <w:p w14:paraId="18A6741A" w14:textId="77777777" w:rsidR="00550D17" w:rsidRDefault="00550D17" w:rsidP="0008590D">
      <w:pPr>
        <w:spacing w:line="480" w:lineRule="auto"/>
        <w:ind w:firstLine="720"/>
        <w:rPr>
          <w:noProof/>
        </w:rPr>
      </w:pPr>
      <w:r>
        <w:rPr>
          <w:noProof/>
        </w:rPr>
        <w:t xml:space="preserve">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w:t>
      </w:r>
      <w:r>
        <w:rPr>
          <w:noProof/>
        </w:rPr>
        <w:lastRenderedPageBreak/>
        <w:t>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w:t>
      </w:r>
    </w:p>
    <w:p w14:paraId="17DFB0A2" w14:textId="77777777" w:rsidR="00550D17" w:rsidRDefault="00550D17" w:rsidP="0008590D">
      <w:pPr>
        <w:spacing w:line="480" w:lineRule="auto"/>
        <w:ind w:firstLine="720"/>
        <w:rPr>
          <w:noProof/>
        </w:rPr>
      </w:pPr>
      <w:r>
        <w:rPr>
          <w:noProof/>
        </w:rPr>
        <w:t>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w:t>
      </w:r>
    </w:p>
    <w:p w14:paraId="70C95B60" w14:textId="1FD24865" w:rsidR="00550D17" w:rsidRDefault="00550D17" w:rsidP="0008590D">
      <w:pPr>
        <w:spacing w:line="480" w:lineRule="auto"/>
        <w:ind w:firstLine="720"/>
      </w:pPr>
      <w:r>
        <w:rPr>
          <w:noProof/>
        </w:rPr>
        <w:t xml:space="preserve">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w:t>
      </w:r>
      <w:r>
        <w:rPr>
          <w:noProof/>
        </w:rPr>
        <w:lastRenderedPageBreak/>
        <w:t>lectus, tristique ac, consectetuer sit amet, imperdiet ut, justo. Sed aliquam odio vitae tortor. Proin hendrerit tempus arcu. In hac habitasse platea dictumst.</w:t>
      </w:r>
    </w:p>
    <w:p w14:paraId="3D09FEB9" w14:textId="77777777" w:rsidR="0008590D" w:rsidRDefault="0008590D" w:rsidP="009F687A">
      <w:pPr>
        <w:spacing w:line="480" w:lineRule="auto"/>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w:t>
      </w:r>
    </w:p>
    <w:p w14:paraId="03545894" w14:textId="77777777" w:rsidR="0008590D" w:rsidRDefault="0008590D" w:rsidP="009F687A">
      <w:pPr>
        <w:spacing w:line="480" w:lineRule="auto"/>
        <w:rPr>
          <w:noProof/>
        </w:rPr>
      </w:pPr>
      <w:r>
        <w:rPr>
          <w:noProof/>
        </w:rPr>
        <w:t>Vivamus a tellus. Pellentesque habitant morbi tristique senectus et netus et malesuada fames ac turpis egestas. Proin pharetra nonummy pede. Mauris et orci. Aenean nec lorem.</w:t>
      </w:r>
    </w:p>
    <w:p w14:paraId="6D0C7257" w14:textId="77777777" w:rsidR="0008590D" w:rsidRDefault="0008590D" w:rsidP="009F687A">
      <w:pPr>
        <w:spacing w:line="480" w:lineRule="auto"/>
        <w:rPr>
          <w:noProof/>
        </w:rPr>
      </w:pPr>
      <w:r>
        <w:rPr>
          <w:noProof/>
        </w:rPr>
        <w:t>In porttitor. Donec laoreet nonummy augue. Suspendisse dui purus, scelerisque at, vulputate vitae, pretium mattis, nunc. Mauris eget neque at sem venenatis eleifend. Ut nonummy.</w:t>
      </w:r>
    </w:p>
    <w:p w14:paraId="4F25CA71" w14:textId="77777777" w:rsidR="0008590D" w:rsidRDefault="0008590D" w:rsidP="0008590D">
      <w:pPr>
        <w:spacing w:line="480" w:lineRule="auto"/>
        <w:ind w:firstLine="720"/>
        <w:rPr>
          <w:noProof/>
        </w:rPr>
      </w:pPr>
      <w:r>
        <w:rPr>
          <w:noProof/>
        </w:rPr>
        <w:t>Fusce aliquet pede non pede. Suspendisse dapibus lorem pellentesque magna. Integer nulla. Donec blandit feugiat ligula. Donec hendrerit, felis et imperdiet euismod, purus ipsum pretium metus, in lacinia nulla nisl eget sapien.</w:t>
      </w:r>
    </w:p>
    <w:p w14:paraId="15469B68" w14:textId="77777777" w:rsidR="0008590D" w:rsidRDefault="0008590D" w:rsidP="009F687A">
      <w:pPr>
        <w:spacing w:line="480" w:lineRule="auto"/>
        <w:rPr>
          <w:noProof/>
        </w:rPr>
      </w:pPr>
      <w:r>
        <w:rPr>
          <w:noProof/>
        </w:rPr>
        <w:t>Donec ut est in lectus consequat consequat. Etiam eget dui. Aliquam erat volutpat. Sed at lorem in nunc porta tristique. Proin nec augue.</w:t>
      </w:r>
    </w:p>
    <w:p w14:paraId="2DF49613" w14:textId="77777777" w:rsidR="0008590D" w:rsidRDefault="0008590D" w:rsidP="0008590D">
      <w:pPr>
        <w:spacing w:line="480" w:lineRule="auto"/>
        <w:ind w:firstLine="720"/>
        <w:rPr>
          <w:noProof/>
        </w:rPr>
      </w:pPr>
      <w:r>
        <w:rPr>
          <w:noProof/>
        </w:rPr>
        <w:t>Quisque aliquam tempor magna. Pellentesque habitant morbi tristique senectus et netus et malesuada fames ac turpis egestas. Nunc ac magna. Maecenas odio dolor, vulputate vel, auctor ac, accumsan id, felis. Pellentesque cursus sagittis felis.</w:t>
      </w:r>
    </w:p>
    <w:p w14:paraId="0D64C07C" w14:textId="77777777" w:rsidR="0008590D" w:rsidRDefault="0008590D" w:rsidP="0008590D">
      <w:pPr>
        <w:spacing w:line="480" w:lineRule="auto"/>
        <w:ind w:firstLine="720"/>
        <w:rPr>
          <w:noProof/>
        </w:rPr>
      </w:pPr>
      <w:r>
        <w:rPr>
          <w:noProof/>
        </w:rPr>
        <w:t>Pellentesque porttitor, velit lacinia egestas auctor, diam eros tempus arcu, nec vulputate augue magna vel risus. Cras non magna vel ante adipiscing rhoncus. Vivamus a mi. Morbi neque. Aliquam erat volutpat.</w:t>
      </w:r>
    </w:p>
    <w:p w14:paraId="25C0CC9A" w14:textId="77777777" w:rsidR="0008590D" w:rsidRDefault="0008590D" w:rsidP="0008590D">
      <w:pPr>
        <w:spacing w:line="480" w:lineRule="auto"/>
        <w:ind w:firstLine="720"/>
        <w:rPr>
          <w:noProof/>
        </w:rPr>
      </w:pPr>
      <w:r>
        <w:rPr>
          <w:noProof/>
        </w:rPr>
        <w:t xml:space="preserve">Integer ultrices lobortis eros. Pellentesque habitant morbi tristique senectus et netus et malesuada fames ac turpis egestas. Proin semper, ante vitae sollicitudin posuere, </w:t>
      </w:r>
      <w:r>
        <w:rPr>
          <w:noProof/>
        </w:rPr>
        <w:lastRenderedPageBreak/>
        <w:t>metus quam iaculis nibh, vitae scelerisque nunc massa eget pede. Sed velit urna, interdum vel, ultricies vel, faucibus at, quam. Donec elit est, consectetuer eget, consequat quis, tempus quis, wisi.</w:t>
      </w:r>
    </w:p>
    <w:p w14:paraId="4BBB32C9" w14:textId="77777777" w:rsidR="0008590D" w:rsidRDefault="0008590D" w:rsidP="0008590D">
      <w:pPr>
        <w:spacing w:line="480" w:lineRule="auto"/>
        <w:ind w:firstLine="720"/>
        <w:rPr>
          <w:noProof/>
        </w:rPr>
      </w:pPr>
      <w:r>
        <w:rPr>
          <w:noProof/>
        </w:rP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3CD256A1" w14:textId="77777777" w:rsidR="0008590D" w:rsidRDefault="0008590D" w:rsidP="0008590D">
      <w:pPr>
        <w:spacing w:line="480" w:lineRule="auto"/>
        <w:ind w:firstLine="720"/>
        <w:rPr>
          <w:noProof/>
        </w:rPr>
      </w:pPr>
      <w:r>
        <w:rPr>
          <w:noProof/>
        </w:rPr>
        <w:t>Cras faucibus condimentum odio. Sed ac ligula. Aliquam at eros. Etiam at ligula et tellus ullamcorper ultrices. In fermentum, lorem non cursus porttitor, diam urna accumsan lacus, sed interdum wisi nibh nec nisl.</w:t>
      </w:r>
    </w:p>
    <w:p w14:paraId="02FB4755" w14:textId="77777777" w:rsidR="0008590D" w:rsidRDefault="0008590D" w:rsidP="0008590D">
      <w:pPr>
        <w:spacing w:line="480" w:lineRule="auto"/>
        <w:ind w:firstLine="720"/>
        <w:rPr>
          <w:noProof/>
        </w:rPr>
      </w:pPr>
      <w:r>
        <w:rPr>
          <w:noProof/>
        </w:rPr>
        <w:t>Ut tincidunt volutpat urna. Mauris eleifend nulla eget mauris. Sed cursus quam id felis. Curabitur posuere quam vel nibh. Cras dapibus dapibus nisl.</w:t>
      </w:r>
    </w:p>
    <w:p w14:paraId="0D8D6971" w14:textId="77777777" w:rsidR="0008590D" w:rsidRDefault="0008590D" w:rsidP="0008590D">
      <w:pPr>
        <w:spacing w:line="480" w:lineRule="auto"/>
        <w:ind w:firstLine="720"/>
        <w:rPr>
          <w:noProof/>
        </w:rPr>
      </w:pPr>
      <w:r>
        <w:rPr>
          <w:noProof/>
        </w:rPr>
        <w:t>Vestibulum quis dolor a felis congue vehicula. Maecenas pede purus, tristique ac, tempus eget, egestas quis, mauris. Curabitur non eros. Nullam hendrerit bibendum justo. Fusce iaculis, est quis lacinia pretium, pede metus molestie lacus, at gravida wisi ante at libero.</w:t>
      </w:r>
    </w:p>
    <w:p w14:paraId="5FB89C29" w14:textId="77777777" w:rsidR="0008590D" w:rsidRDefault="0008590D" w:rsidP="0008590D">
      <w:pPr>
        <w:spacing w:line="480" w:lineRule="auto"/>
        <w:ind w:firstLine="720"/>
        <w:rPr>
          <w:noProof/>
        </w:rPr>
      </w:pPr>
      <w:r>
        <w:rPr>
          <w:noProof/>
        </w:rPr>
        <w:t>Quisque ornare placerat risus. Ut molestie magna at mi. Integer aliquet mauris et nibh. Ut mattis ligula posuere velit. Nunc sagittis.</w:t>
      </w:r>
    </w:p>
    <w:p w14:paraId="3B4FA91B" w14:textId="77777777" w:rsidR="0008590D" w:rsidRDefault="0008590D" w:rsidP="009F687A">
      <w:pPr>
        <w:spacing w:line="480" w:lineRule="auto"/>
        <w:rPr>
          <w:noProof/>
        </w:rPr>
      </w:pPr>
      <w:r>
        <w:rPr>
          <w:noProof/>
        </w:rPr>
        <w:t>Curabitur varius fringilla nisl. Duis pretium mi euismod erat. Maecenas id augue. Nam vulputate. Duis a quam non neque lobortis malesuada.</w:t>
      </w:r>
    </w:p>
    <w:p w14:paraId="0C8427DC" w14:textId="7F6C1B00" w:rsidR="0008590D" w:rsidRDefault="0008590D" w:rsidP="0008590D">
      <w:pPr>
        <w:spacing w:line="480" w:lineRule="auto"/>
        <w:ind w:firstLine="720"/>
        <w:rPr>
          <w:noProof/>
        </w:rPr>
      </w:pPr>
      <w:r>
        <w:rPr>
          <w:noProof/>
        </w:rPr>
        <w:t>Praesent euismod. Donec nulla augue, venenatis scelerisque, dapibus a, consequat at, leo. Pellentesque libero lectus, tristique ac, consectetuer sit amet, imperdiet ut, justo. Sed aliquam odio vitae tortor. Proin hendrerit tempus arcu.</w:t>
      </w:r>
    </w:p>
    <w:p w14:paraId="532DEEF6" w14:textId="07066DBF" w:rsidR="009535D7" w:rsidRPr="000F2723" w:rsidRDefault="009535D7" w:rsidP="009535D7">
      <w:pPr>
        <w:spacing w:line="480" w:lineRule="auto"/>
        <w:jc w:val="center"/>
      </w:pPr>
      <w:r w:rsidRPr="000F2723">
        <w:lastRenderedPageBreak/>
        <w:t xml:space="preserve">CHAPTER </w:t>
      </w:r>
      <w:r w:rsidR="00B2280C">
        <w:t>I</w:t>
      </w:r>
      <w:r>
        <w:t>V</w:t>
      </w:r>
    </w:p>
    <w:p w14:paraId="243533BA" w14:textId="77777777" w:rsidR="009535D7" w:rsidRDefault="009535D7" w:rsidP="009535D7">
      <w:pPr>
        <w:jc w:val="center"/>
      </w:pPr>
      <w:r>
        <w:t>RESULTS</w:t>
      </w:r>
    </w:p>
    <w:p w14:paraId="280E30AD" w14:textId="77777777" w:rsidR="004134D4" w:rsidRDefault="004134D4" w:rsidP="009535D7">
      <w:pPr>
        <w:jc w:val="center"/>
      </w:pPr>
    </w:p>
    <w:p w14:paraId="5A4F3024" w14:textId="77777777" w:rsidR="009675F8" w:rsidRDefault="009675F8" w:rsidP="009535D7">
      <w:pPr>
        <w:spacing w:line="360" w:lineRule="auto"/>
        <w:rPr>
          <w:b/>
          <w:lang w:eastAsia="zh-CN"/>
        </w:rPr>
      </w:pPr>
    </w:p>
    <w:p w14:paraId="51EAEB86" w14:textId="22DCFBB1" w:rsidR="009535D7" w:rsidRDefault="009535D7" w:rsidP="00F63B32">
      <w:pPr>
        <w:spacing w:line="480" w:lineRule="auto"/>
        <w:rPr>
          <w:b/>
          <w:lang w:eastAsia="zh-CN"/>
        </w:rPr>
      </w:pPr>
      <w:r w:rsidRPr="004134D4">
        <w:rPr>
          <w:b/>
          <w:lang w:eastAsia="zh-CN"/>
        </w:rPr>
        <w:t>Sample Characteristics</w:t>
      </w:r>
    </w:p>
    <w:p w14:paraId="7472A180" w14:textId="77777777" w:rsidR="00FB1A43" w:rsidRDefault="00FB1A43" w:rsidP="00FB1A43">
      <w:pPr>
        <w:spacing w:line="480" w:lineRule="auto"/>
        <w:ind w:firstLine="720"/>
        <w:rPr>
          <w:noProof/>
          <w:lang w:eastAsia="zh-CN"/>
        </w:rPr>
      </w:pPr>
      <w:r>
        <w:rPr>
          <w:noProof/>
          <w:lang w:eastAsia="zh-CN"/>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7A47C636" w14:textId="77777777" w:rsidR="00FB1A43" w:rsidRDefault="00FB1A43" w:rsidP="00FB1A43">
      <w:pPr>
        <w:spacing w:line="480" w:lineRule="auto"/>
        <w:ind w:firstLine="720"/>
        <w:rPr>
          <w:noProof/>
          <w:lang w:eastAsia="zh-CN"/>
        </w:rPr>
      </w:pPr>
      <w:r>
        <w:rPr>
          <w:noProof/>
          <w:lang w:eastAsia="zh-CN"/>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6528F26C" w14:textId="77777777" w:rsidR="00FB1A43" w:rsidRDefault="00FB1A43" w:rsidP="00FB1A43">
      <w:pPr>
        <w:spacing w:line="480" w:lineRule="auto"/>
        <w:ind w:firstLine="720"/>
        <w:rPr>
          <w:noProof/>
          <w:lang w:eastAsia="zh-CN"/>
        </w:rPr>
      </w:pPr>
      <w:r>
        <w:rPr>
          <w:noProof/>
          <w:lang w:eastAsia="zh-CN"/>
        </w:rPr>
        <w:t xml:space="preserve">Pellentesque porttitor, velit lacinia egestas auctor, diam eros tempus arcu, nec vulputate augue magna vel risus. Cras non magna vel ante adipiscing rhoncus. Vivamus a mi. Morbi neque. Aliquam erat volutpat. Integer ultrices lobortis eros. Pellentesque </w:t>
      </w:r>
      <w:r>
        <w:rPr>
          <w:noProof/>
          <w:lang w:eastAsia="zh-CN"/>
        </w:rPr>
        <w:lastRenderedPageBreak/>
        <w:t>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w:t>
      </w:r>
    </w:p>
    <w:p w14:paraId="23C01778" w14:textId="77777777" w:rsidR="00FB1A43" w:rsidRDefault="00FB1A43" w:rsidP="00FB1A43">
      <w:pPr>
        <w:spacing w:line="480" w:lineRule="auto"/>
        <w:ind w:firstLine="720"/>
        <w:rPr>
          <w:noProof/>
          <w:lang w:eastAsia="zh-CN"/>
        </w:rPr>
      </w:pPr>
      <w:r>
        <w:rPr>
          <w:noProof/>
          <w:lang w:eastAsia="zh-CN"/>
        </w:rPr>
        <w:t>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5FBF2260" w14:textId="77777777" w:rsidR="00FB1A43" w:rsidRDefault="00FB1A43" w:rsidP="00FB1A43">
      <w:pPr>
        <w:spacing w:line="480" w:lineRule="auto"/>
        <w:ind w:firstLine="720"/>
        <w:rPr>
          <w:noProof/>
          <w:lang w:eastAsia="zh-CN"/>
        </w:rPr>
      </w:pPr>
      <w:r>
        <w:rPr>
          <w:noProof/>
          <w:lang w:eastAsia="zh-CN"/>
        </w:rPr>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w:t>
      </w:r>
    </w:p>
    <w:p w14:paraId="44152871" w14:textId="77777777" w:rsidR="00FB1A43" w:rsidRDefault="00FB1A43" w:rsidP="00FB1A43">
      <w:pPr>
        <w:spacing w:line="480" w:lineRule="auto"/>
        <w:ind w:firstLine="720"/>
        <w:rPr>
          <w:noProof/>
          <w:lang w:eastAsia="zh-CN"/>
        </w:rPr>
      </w:pPr>
      <w:r>
        <w:rPr>
          <w:noProof/>
          <w:lang w:eastAsia="zh-CN"/>
        </w:rPr>
        <w:t xml:space="preserve">In hac habitasse platea dictumst. Suspendisse potenti. Vivamus vitae massa adipiscing est lacinia sodales. Donec metus massa, mollis vel, tempus placerat, </w:t>
      </w:r>
      <w:r>
        <w:rPr>
          <w:noProof/>
          <w:lang w:eastAsia="zh-CN"/>
        </w:rPr>
        <w:lastRenderedPageBreak/>
        <w:t>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1D49C21F" w14:textId="77777777" w:rsidR="00FB1A43" w:rsidRDefault="00FB1A43" w:rsidP="00FB1A43">
      <w:pPr>
        <w:spacing w:line="480" w:lineRule="auto"/>
        <w:ind w:firstLine="720"/>
        <w:rPr>
          <w:noProof/>
          <w:lang w:eastAsia="zh-CN"/>
        </w:rPr>
      </w:pPr>
      <w:r>
        <w:rPr>
          <w:noProof/>
          <w:lang w:eastAsia="zh-CN"/>
        </w:rPr>
        <w:t>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w:t>
      </w:r>
    </w:p>
    <w:p w14:paraId="3DC0DEEC" w14:textId="77777777" w:rsidR="00FB1A43" w:rsidRDefault="00FB1A43" w:rsidP="00FB1A43">
      <w:pPr>
        <w:spacing w:line="480" w:lineRule="auto"/>
        <w:ind w:firstLine="720"/>
        <w:rPr>
          <w:noProof/>
          <w:lang w:eastAsia="zh-CN"/>
        </w:rPr>
      </w:pPr>
      <w:r>
        <w:rPr>
          <w:noProof/>
          <w:lang w:eastAsia="zh-CN"/>
        </w:rPr>
        <w:t xml:space="preserve">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w:t>
      </w:r>
      <w:r>
        <w:rPr>
          <w:noProof/>
          <w:lang w:eastAsia="zh-CN"/>
        </w:rPr>
        <w:lastRenderedPageBreak/>
        <w:t>scelerisque nunc massa eget pede. Sed velit urna, interdum vel, ultricies vel, faucibus at, quam.</w:t>
      </w:r>
    </w:p>
    <w:p w14:paraId="0479E33D" w14:textId="77777777" w:rsidR="00FB1A43" w:rsidRDefault="00FB1A43" w:rsidP="00FB1A43">
      <w:pPr>
        <w:spacing w:line="480" w:lineRule="auto"/>
        <w:ind w:firstLine="720"/>
        <w:rPr>
          <w:noProof/>
          <w:lang w:eastAsia="zh-CN"/>
        </w:rPr>
      </w:pPr>
      <w:r>
        <w:rPr>
          <w:noProof/>
          <w:lang w:eastAsia="zh-CN"/>
        </w:rPr>
        <w:t>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w:t>
      </w:r>
    </w:p>
    <w:p w14:paraId="4370598E" w14:textId="77777777" w:rsidR="00FB1A43" w:rsidRDefault="00FB1A43" w:rsidP="00FB1A43">
      <w:pPr>
        <w:spacing w:line="480" w:lineRule="auto"/>
        <w:ind w:firstLine="720"/>
        <w:rPr>
          <w:noProof/>
          <w:lang w:eastAsia="zh-CN"/>
        </w:rPr>
      </w:pPr>
      <w:r>
        <w:rPr>
          <w:noProof/>
          <w:lang w:eastAsia="zh-CN"/>
        </w:rPr>
        <w:t>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w:t>
      </w:r>
    </w:p>
    <w:p w14:paraId="4D5B903A" w14:textId="77777777" w:rsidR="00FB1A43" w:rsidRDefault="00FB1A43" w:rsidP="00FB1A43">
      <w:pPr>
        <w:spacing w:line="480" w:lineRule="auto"/>
        <w:ind w:firstLine="720"/>
        <w:rPr>
          <w:noProof/>
          <w:lang w:eastAsia="zh-CN"/>
        </w:rPr>
      </w:pPr>
      <w:r>
        <w:rPr>
          <w:noProof/>
          <w:lang w:eastAsia="zh-CN"/>
        </w:rPr>
        <w:t xml:space="preserve">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w:t>
      </w:r>
      <w:r>
        <w:rPr>
          <w:noProof/>
          <w:lang w:eastAsia="zh-CN"/>
        </w:rPr>
        <w:lastRenderedPageBreak/>
        <w:t>libero. Aliquam nonummy adipiscing augue. Lorem ipsum dolor sit amet, consectetuer adipiscing elit. Maecenas porttitor congue massa. Fusce posuere, magna sed pulvinar ultricies, purus lectus malesuada libero, sit amet commodo magna eros quis urna.</w:t>
      </w:r>
    </w:p>
    <w:p w14:paraId="620C21D5" w14:textId="77777777" w:rsidR="00FB1A43" w:rsidRDefault="00FB1A43" w:rsidP="00FB1A43">
      <w:pPr>
        <w:spacing w:line="480" w:lineRule="auto"/>
        <w:ind w:firstLine="720"/>
        <w:rPr>
          <w:noProof/>
          <w:lang w:eastAsia="zh-CN"/>
        </w:rPr>
      </w:pPr>
      <w:r>
        <w:rPr>
          <w:noProof/>
          <w:lang w:eastAsia="zh-CN"/>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52220DB9" w14:textId="77777777" w:rsidR="00FB1A43" w:rsidRDefault="00FB1A43" w:rsidP="00FB1A43">
      <w:pPr>
        <w:spacing w:line="480" w:lineRule="auto"/>
        <w:ind w:firstLine="720"/>
        <w:rPr>
          <w:noProof/>
          <w:lang w:eastAsia="zh-CN"/>
        </w:rPr>
      </w:pPr>
      <w:r>
        <w:rPr>
          <w:noProof/>
          <w:lang w:eastAsia="zh-CN"/>
        </w:rPr>
        <w:t>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w:t>
      </w:r>
    </w:p>
    <w:p w14:paraId="001921A9" w14:textId="77777777" w:rsidR="00FB1A43" w:rsidRDefault="00FB1A43" w:rsidP="00F63B32">
      <w:pPr>
        <w:spacing w:line="480" w:lineRule="auto"/>
        <w:rPr>
          <w:noProof/>
          <w:lang w:eastAsia="zh-CN"/>
        </w:rPr>
      </w:pPr>
      <w:r>
        <w:rPr>
          <w:noProof/>
          <w:lang w:eastAsia="zh-CN"/>
        </w:rPr>
        <w:t xml:space="preserve">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w:t>
      </w:r>
      <w:r>
        <w:rPr>
          <w:noProof/>
          <w:lang w:eastAsia="zh-CN"/>
        </w:rPr>
        <w:lastRenderedPageBreak/>
        <w:t>ullamcorper fringilla eros. Fusce in sapien eu purus dapibus commodo. Cum sociis natoque penatibus et magnis dis parturient montes, nascetur ridiculus mus. Cras faucibus condimentum odio. Sed ac ligula. Aliquam at eros.</w:t>
      </w:r>
    </w:p>
    <w:p w14:paraId="0D87FDFA" w14:textId="77777777" w:rsidR="00FB1A43" w:rsidRDefault="00FB1A43" w:rsidP="00FB1A43">
      <w:pPr>
        <w:spacing w:line="480" w:lineRule="auto"/>
        <w:ind w:firstLine="720"/>
        <w:rPr>
          <w:noProof/>
          <w:lang w:eastAsia="zh-CN"/>
        </w:rPr>
      </w:pPr>
      <w:r>
        <w:rPr>
          <w:noProof/>
          <w:lang w:eastAsia="zh-CN"/>
        </w:rPr>
        <w:t>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w:t>
      </w:r>
    </w:p>
    <w:p w14:paraId="69EB69EB" w14:textId="77777777" w:rsidR="00FB1A43" w:rsidRDefault="00FB1A43" w:rsidP="00FB1A43">
      <w:pPr>
        <w:spacing w:line="480" w:lineRule="auto"/>
        <w:ind w:firstLine="720"/>
        <w:rPr>
          <w:noProof/>
          <w:lang w:eastAsia="zh-CN"/>
        </w:rPr>
      </w:pPr>
      <w:r>
        <w:rPr>
          <w:noProof/>
          <w:lang w:eastAsia="zh-CN"/>
        </w:rPr>
        <w:t>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w:t>
      </w:r>
    </w:p>
    <w:p w14:paraId="4AD0412F" w14:textId="77777777" w:rsidR="00FB1A43" w:rsidRDefault="00FB1A43" w:rsidP="00FB1A43">
      <w:pPr>
        <w:spacing w:line="480" w:lineRule="auto"/>
        <w:ind w:firstLine="720"/>
        <w:rPr>
          <w:noProof/>
          <w:lang w:eastAsia="zh-CN"/>
        </w:rPr>
      </w:pPr>
      <w:r>
        <w:rPr>
          <w:noProof/>
          <w:lang w:eastAsia="zh-CN"/>
        </w:rPr>
        <w:t xml:space="preserve">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w:t>
      </w:r>
      <w:r>
        <w:rPr>
          <w:noProof/>
          <w:lang w:eastAsia="zh-CN"/>
        </w:rPr>
        <w:lastRenderedPageBreak/>
        <w:t>Fusce est. Vivamus a tellus. Pellentesque habitant morbi tristique senectus et netus et malesuada fames ac turpis egestas. Proin pharetra nonummy pede. Mauris et orci. Aenean nec lorem. In porttitor. Donec laoreet nonummy augue.</w:t>
      </w:r>
    </w:p>
    <w:p w14:paraId="43D0F39D" w14:textId="77777777" w:rsidR="00FB1A43" w:rsidRDefault="00FB1A43" w:rsidP="00FB1A43">
      <w:pPr>
        <w:spacing w:line="480" w:lineRule="auto"/>
        <w:ind w:firstLine="720"/>
        <w:rPr>
          <w:noProof/>
          <w:lang w:eastAsia="zh-CN"/>
        </w:rPr>
      </w:pPr>
      <w:r>
        <w:rPr>
          <w:noProof/>
          <w:lang w:eastAsia="zh-CN"/>
        </w:rPr>
        <w:t>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w:t>
      </w:r>
    </w:p>
    <w:p w14:paraId="163AD046" w14:textId="77777777" w:rsidR="00FB1A43" w:rsidRDefault="00FB1A43" w:rsidP="00FB1A43">
      <w:pPr>
        <w:spacing w:line="480" w:lineRule="auto"/>
        <w:ind w:firstLine="720"/>
        <w:rPr>
          <w:noProof/>
          <w:lang w:eastAsia="zh-CN"/>
        </w:rPr>
      </w:pPr>
      <w:r>
        <w:rPr>
          <w:noProof/>
          <w:lang w:eastAsia="zh-CN"/>
        </w:rPr>
        <w:t>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w:t>
      </w:r>
    </w:p>
    <w:p w14:paraId="405EDDA2" w14:textId="77777777" w:rsidR="00FB1A43" w:rsidRDefault="00FB1A43" w:rsidP="00FB1A43">
      <w:pPr>
        <w:spacing w:line="480" w:lineRule="auto"/>
        <w:ind w:firstLine="720"/>
        <w:rPr>
          <w:lang w:eastAsia="zh-CN"/>
        </w:rPr>
      </w:pPr>
      <w:r>
        <w:rPr>
          <w:noProof/>
          <w:lang w:eastAsia="zh-CN"/>
        </w:rPr>
        <w:t xml:space="preserve">Donec ullamcorper fringilla eros. Fusce in sapien eu purus dapibus commodo. Cum sociis natoque penatibus et magnis dis parturient montes, nascetur ridiculus mus. </w:t>
      </w:r>
      <w:r>
        <w:rPr>
          <w:noProof/>
          <w:lang w:eastAsia="zh-CN"/>
        </w:rPr>
        <w:lastRenderedPageBreak/>
        <w:t>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w:t>
      </w:r>
    </w:p>
    <w:p w14:paraId="5544CCBF" w14:textId="06C14ACA" w:rsidR="00735B75" w:rsidRPr="004768D4" w:rsidRDefault="00735B75" w:rsidP="00FB1A43">
      <w:pPr>
        <w:spacing w:line="480" w:lineRule="auto"/>
        <w:ind w:firstLine="720"/>
        <w:rPr>
          <w:lang w:eastAsia="zh-CN"/>
        </w:rPr>
      </w:pPr>
      <w:r w:rsidRPr="004768D4">
        <w:rPr>
          <w:noProof/>
          <w:lang w:eastAsia="zh-CN"/>
        </w:rPr>
        <w:t>Table 2</w:t>
      </w:r>
    </w:p>
    <w:p w14:paraId="4B6F9154" w14:textId="44F135CF" w:rsidR="00735B75" w:rsidRPr="004768D4" w:rsidRDefault="004768D4" w:rsidP="00F63B32">
      <w:pPr>
        <w:rPr>
          <w:i/>
          <w:lang w:eastAsia="zh-CN"/>
        </w:rPr>
      </w:pPr>
      <w:r>
        <w:rPr>
          <w:i/>
          <w:noProof/>
          <w:lang w:eastAsia="zh-CN"/>
        </w:rPr>
        <w:t>The Bivariate and Partial C</w:t>
      </w:r>
      <w:r w:rsidR="00735B75" w:rsidRPr="004768D4">
        <w:rPr>
          <w:i/>
          <w:noProof/>
          <w:lang w:eastAsia="zh-CN"/>
        </w:rPr>
        <w:t>orrelations</w:t>
      </w:r>
      <w:r>
        <w:rPr>
          <w:i/>
          <w:lang w:eastAsia="zh-CN"/>
        </w:rPr>
        <w:t xml:space="preserve"> of the P</w:t>
      </w:r>
      <w:r w:rsidR="00444AB2">
        <w:rPr>
          <w:i/>
          <w:lang w:eastAsia="zh-CN"/>
        </w:rPr>
        <w:t>redictors with Park Need</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66"/>
        <w:gridCol w:w="2887"/>
        <w:gridCol w:w="2887"/>
      </w:tblGrid>
      <w:tr w:rsidR="00735B75" w:rsidRPr="00BF608E" w14:paraId="770BB9DC" w14:textId="77777777" w:rsidTr="00D76B84">
        <w:tc>
          <w:tcPr>
            <w:tcW w:w="3192" w:type="dxa"/>
            <w:tcBorders>
              <w:top w:val="single" w:sz="12" w:space="0" w:color="auto"/>
              <w:bottom w:val="single" w:sz="12" w:space="0" w:color="auto"/>
            </w:tcBorders>
            <w:shd w:val="clear" w:color="auto" w:fill="auto"/>
          </w:tcPr>
          <w:p w14:paraId="12272A78" w14:textId="77777777" w:rsidR="00735B75" w:rsidRPr="00BF608E" w:rsidRDefault="00735B75" w:rsidP="00D76B84">
            <w:pPr>
              <w:rPr>
                <w:lang w:eastAsia="zh-CN"/>
              </w:rPr>
            </w:pPr>
            <w:r w:rsidRPr="00BF608E">
              <w:rPr>
                <w:lang w:eastAsia="zh-CN"/>
              </w:rPr>
              <w:t>Predictor</w:t>
            </w:r>
          </w:p>
        </w:tc>
        <w:tc>
          <w:tcPr>
            <w:tcW w:w="3192" w:type="dxa"/>
            <w:tcBorders>
              <w:top w:val="single" w:sz="12" w:space="0" w:color="auto"/>
              <w:bottom w:val="single" w:sz="12" w:space="0" w:color="auto"/>
            </w:tcBorders>
            <w:shd w:val="clear" w:color="auto" w:fill="auto"/>
          </w:tcPr>
          <w:p w14:paraId="0395071A" w14:textId="1FD62060" w:rsidR="00735B75" w:rsidRPr="003B59F2" w:rsidRDefault="00735B75" w:rsidP="00D76B84">
            <w:pPr>
              <w:rPr>
                <w:vertAlign w:val="superscript"/>
                <w:lang w:eastAsia="zh-CN"/>
              </w:rPr>
            </w:pPr>
            <w:r w:rsidRPr="00BF608E">
              <w:rPr>
                <w:noProof/>
                <w:lang w:eastAsia="zh-CN"/>
              </w:rPr>
              <w:t>Correlation</w:t>
            </w:r>
            <w:r w:rsidRPr="00BF608E">
              <w:rPr>
                <w:lang w:eastAsia="zh-CN"/>
              </w:rPr>
              <w:t xml:space="preserve"> </w:t>
            </w:r>
            <w:r w:rsidRPr="00BF608E">
              <w:rPr>
                <w:noProof/>
                <w:lang w:eastAsia="zh-CN"/>
              </w:rPr>
              <w:t>with</w:t>
            </w:r>
            <w:r w:rsidRPr="00BF608E">
              <w:rPr>
                <w:lang w:eastAsia="zh-CN"/>
              </w:rPr>
              <w:t xml:space="preserve"> </w:t>
            </w:r>
            <w:r w:rsidRPr="00BF608E">
              <w:rPr>
                <w:noProof/>
                <w:lang w:eastAsia="zh-CN"/>
              </w:rPr>
              <w:t>Park</w:t>
            </w:r>
            <w:r w:rsidRPr="00BF608E">
              <w:rPr>
                <w:lang w:eastAsia="zh-CN"/>
              </w:rPr>
              <w:t xml:space="preserve"> </w:t>
            </w:r>
            <w:r w:rsidRPr="00BF608E">
              <w:rPr>
                <w:noProof/>
                <w:lang w:eastAsia="zh-CN"/>
              </w:rPr>
              <w:t>Need</w:t>
            </w:r>
            <w:r w:rsidRPr="00BF608E">
              <w:rPr>
                <w:lang w:eastAsia="zh-CN"/>
              </w:rPr>
              <w:t xml:space="preserve"> </w:t>
            </w:r>
            <w:r w:rsidRPr="00BF608E">
              <w:rPr>
                <w:noProof/>
                <w:lang w:eastAsia="zh-CN"/>
              </w:rPr>
              <w:t>Index</w:t>
            </w:r>
            <w:r w:rsidR="003B59F2">
              <w:rPr>
                <w:noProof/>
                <w:vertAlign w:val="superscript"/>
                <w:lang w:eastAsia="zh-CN"/>
              </w:rPr>
              <w:t>4</w:t>
            </w:r>
          </w:p>
        </w:tc>
        <w:tc>
          <w:tcPr>
            <w:tcW w:w="3192" w:type="dxa"/>
            <w:tcBorders>
              <w:top w:val="single" w:sz="12" w:space="0" w:color="auto"/>
              <w:bottom w:val="single" w:sz="12" w:space="0" w:color="auto"/>
            </w:tcBorders>
            <w:shd w:val="clear" w:color="auto" w:fill="auto"/>
          </w:tcPr>
          <w:p w14:paraId="073E2B31" w14:textId="5E5402BD" w:rsidR="00735B75" w:rsidRPr="00BF608E" w:rsidRDefault="00735B75" w:rsidP="00D76B84">
            <w:pPr>
              <w:rPr>
                <w:lang w:eastAsia="zh-CN"/>
              </w:rPr>
            </w:pPr>
            <w:r w:rsidRPr="008C56A3">
              <w:rPr>
                <w:rFonts w:hint="eastAsia"/>
                <w:noProof/>
                <w:lang w:eastAsia="zh-CN"/>
              </w:rPr>
              <w:t>Correlation</w:t>
            </w:r>
            <w:r w:rsidRPr="00BF608E">
              <w:rPr>
                <w:rFonts w:hint="eastAsia"/>
                <w:lang w:eastAsia="zh-CN"/>
              </w:rPr>
              <w:t xml:space="preserve"> </w:t>
            </w:r>
            <w:r w:rsidRPr="00BF608E">
              <w:rPr>
                <w:noProof/>
                <w:lang w:eastAsia="zh-CN"/>
              </w:rPr>
              <w:t>with</w:t>
            </w:r>
            <w:r w:rsidRPr="00BF608E">
              <w:rPr>
                <w:lang w:eastAsia="zh-CN"/>
              </w:rPr>
              <w:t xml:space="preserve"> P</w:t>
            </w:r>
            <w:r w:rsidRPr="00BF608E">
              <w:rPr>
                <w:rFonts w:hint="eastAsia"/>
                <w:lang w:eastAsia="zh-CN"/>
              </w:rPr>
              <w:t xml:space="preserve">ark </w:t>
            </w:r>
            <w:r w:rsidRPr="00BF608E">
              <w:rPr>
                <w:lang w:eastAsia="zh-CN"/>
              </w:rPr>
              <w:t>N</w:t>
            </w:r>
            <w:r w:rsidRPr="00BF608E">
              <w:rPr>
                <w:rFonts w:hint="eastAsia"/>
                <w:lang w:eastAsia="zh-CN"/>
              </w:rPr>
              <w:t>eed Index</w:t>
            </w:r>
            <w:r w:rsidR="003B59F2">
              <w:rPr>
                <w:vertAlign w:val="superscript"/>
                <w:lang w:eastAsia="zh-CN"/>
              </w:rPr>
              <w:t>4</w:t>
            </w:r>
            <w:r w:rsidRPr="00BF608E">
              <w:rPr>
                <w:rFonts w:hint="eastAsia"/>
                <w:lang w:eastAsia="zh-CN"/>
              </w:rPr>
              <w:t xml:space="preserve"> controlling for all other predictors</w:t>
            </w:r>
          </w:p>
        </w:tc>
      </w:tr>
      <w:tr w:rsidR="00735B75" w:rsidRPr="00BF608E" w14:paraId="55F8B458" w14:textId="77777777" w:rsidTr="00D76B84">
        <w:tc>
          <w:tcPr>
            <w:tcW w:w="3192" w:type="dxa"/>
            <w:tcBorders>
              <w:top w:val="single" w:sz="12" w:space="0" w:color="auto"/>
              <w:bottom w:val="nil"/>
            </w:tcBorders>
            <w:shd w:val="clear" w:color="auto" w:fill="auto"/>
          </w:tcPr>
          <w:p w14:paraId="17E61C91" w14:textId="77777777" w:rsidR="00735B75" w:rsidRPr="00BF608E" w:rsidRDefault="00735B75" w:rsidP="00D76B84">
            <w:pPr>
              <w:spacing w:line="480" w:lineRule="auto"/>
              <w:rPr>
                <w:lang w:eastAsia="zh-CN"/>
              </w:rPr>
            </w:pPr>
            <w:r w:rsidRPr="00BF608E">
              <w:rPr>
                <w:rFonts w:hint="eastAsia"/>
                <w:lang w:eastAsia="zh-CN"/>
              </w:rPr>
              <w:t>Park Proximity</w:t>
            </w:r>
          </w:p>
        </w:tc>
        <w:tc>
          <w:tcPr>
            <w:tcW w:w="3192" w:type="dxa"/>
            <w:tcBorders>
              <w:top w:val="single" w:sz="12" w:space="0" w:color="auto"/>
              <w:bottom w:val="nil"/>
            </w:tcBorders>
            <w:shd w:val="clear" w:color="auto" w:fill="auto"/>
          </w:tcPr>
          <w:p w14:paraId="71E2B306" w14:textId="77777777" w:rsidR="00735B75" w:rsidRPr="00BF608E" w:rsidRDefault="00735B75" w:rsidP="00D76B84">
            <w:pPr>
              <w:spacing w:line="480" w:lineRule="auto"/>
              <w:rPr>
                <w:lang w:eastAsia="zh-CN"/>
              </w:rPr>
            </w:pPr>
            <w:r>
              <w:rPr>
                <w:rFonts w:hint="eastAsia"/>
                <w:lang w:eastAsia="zh-CN"/>
              </w:rPr>
              <w:t>.74</w:t>
            </w:r>
            <w:r w:rsidRPr="00BF608E">
              <w:rPr>
                <w:rFonts w:hint="eastAsia"/>
                <w:lang w:eastAsia="zh-CN"/>
              </w:rPr>
              <w:t>*</w:t>
            </w:r>
          </w:p>
        </w:tc>
        <w:tc>
          <w:tcPr>
            <w:tcW w:w="3192" w:type="dxa"/>
            <w:tcBorders>
              <w:top w:val="single" w:sz="12" w:space="0" w:color="auto"/>
              <w:bottom w:val="nil"/>
            </w:tcBorders>
            <w:shd w:val="clear" w:color="auto" w:fill="auto"/>
          </w:tcPr>
          <w:p w14:paraId="20FAF0E8" w14:textId="77777777" w:rsidR="00735B75" w:rsidRPr="00BF608E" w:rsidRDefault="00735B75" w:rsidP="00D76B84">
            <w:pPr>
              <w:spacing w:line="480" w:lineRule="auto"/>
              <w:rPr>
                <w:lang w:eastAsia="zh-CN"/>
              </w:rPr>
            </w:pPr>
            <w:r w:rsidRPr="00BF608E">
              <w:rPr>
                <w:rFonts w:hint="eastAsia"/>
                <w:lang w:eastAsia="zh-CN"/>
              </w:rPr>
              <w:t>.73*</w:t>
            </w:r>
          </w:p>
        </w:tc>
      </w:tr>
      <w:tr w:rsidR="00735B75" w:rsidRPr="00BF608E" w14:paraId="3EA1A813" w14:textId="77777777" w:rsidTr="00D76B84">
        <w:tc>
          <w:tcPr>
            <w:tcW w:w="3192" w:type="dxa"/>
            <w:tcBorders>
              <w:top w:val="nil"/>
              <w:bottom w:val="single" w:sz="12" w:space="0" w:color="auto"/>
            </w:tcBorders>
            <w:shd w:val="clear" w:color="auto" w:fill="auto"/>
          </w:tcPr>
          <w:p w14:paraId="412B796C" w14:textId="77777777" w:rsidR="00735B75" w:rsidRPr="00BF608E" w:rsidRDefault="00735B75" w:rsidP="00D76B84">
            <w:pPr>
              <w:spacing w:line="480" w:lineRule="auto"/>
              <w:rPr>
                <w:lang w:eastAsia="zh-CN"/>
              </w:rPr>
            </w:pPr>
            <w:r w:rsidRPr="00BF608E">
              <w:rPr>
                <w:rFonts w:hint="eastAsia"/>
                <w:lang w:eastAsia="zh-CN"/>
              </w:rPr>
              <w:t xml:space="preserve">Overall </w:t>
            </w:r>
            <w:r w:rsidRPr="00BF608E">
              <w:rPr>
                <w:lang w:eastAsia="zh-CN"/>
              </w:rPr>
              <w:t>p</w:t>
            </w:r>
            <w:r w:rsidRPr="00BF608E">
              <w:rPr>
                <w:rFonts w:hint="eastAsia"/>
                <w:lang w:eastAsia="zh-CN"/>
              </w:rPr>
              <w:t xml:space="preserve">ark </w:t>
            </w:r>
            <w:r w:rsidRPr="00BF608E">
              <w:rPr>
                <w:lang w:eastAsia="zh-CN"/>
              </w:rPr>
              <w:t>q</w:t>
            </w:r>
            <w:r w:rsidRPr="00BF608E">
              <w:rPr>
                <w:rFonts w:hint="eastAsia"/>
                <w:lang w:eastAsia="zh-CN"/>
              </w:rPr>
              <w:t>uality</w:t>
            </w:r>
          </w:p>
        </w:tc>
        <w:tc>
          <w:tcPr>
            <w:tcW w:w="3192" w:type="dxa"/>
            <w:tcBorders>
              <w:top w:val="nil"/>
              <w:bottom w:val="single" w:sz="12" w:space="0" w:color="auto"/>
            </w:tcBorders>
            <w:shd w:val="clear" w:color="auto" w:fill="auto"/>
          </w:tcPr>
          <w:p w14:paraId="3BDDFBD3" w14:textId="77777777" w:rsidR="00735B75" w:rsidRPr="00BF608E" w:rsidRDefault="00735B75" w:rsidP="00D76B84">
            <w:pPr>
              <w:spacing w:line="480" w:lineRule="auto"/>
              <w:rPr>
                <w:lang w:eastAsia="zh-CN"/>
              </w:rPr>
            </w:pPr>
            <w:r w:rsidRPr="00BF608E">
              <w:rPr>
                <w:lang w:eastAsia="zh-CN"/>
              </w:rPr>
              <w:t>-.</w:t>
            </w:r>
            <w:r>
              <w:rPr>
                <w:lang w:eastAsia="zh-CN"/>
              </w:rPr>
              <w:t>22</w:t>
            </w:r>
          </w:p>
        </w:tc>
        <w:tc>
          <w:tcPr>
            <w:tcW w:w="3192" w:type="dxa"/>
            <w:tcBorders>
              <w:top w:val="nil"/>
              <w:bottom w:val="single" w:sz="12" w:space="0" w:color="auto"/>
            </w:tcBorders>
            <w:shd w:val="clear" w:color="auto" w:fill="auto"/>
          </w:tcPr>
          <w:p w14:paraId="4E12B474" w14:textId="77777777" w:rsidR="00735B75" w:rsidRPr="00BF608E" w:rsidRDefault="00735B75" w:rsidP="00D76B84">
            <w:pPr>
              <w:spacing w:line="480" w:lineRule="auto"/>
              <w:rPr>
                <w:lang w:eastAsia="zh-CN"/>
              </w:rPr>
            </w:pPr>
            <w:r w:rsidRPr="00BF608E">
              <w:rPr>
                <w:lang w:eastAsia="zh-CN"/>
              </w:rPr>
              <w:t>-.</w:t>
            </w:r>
            <w:r>
              <w:rPr>
                <w:lang w:eastAsia="zh-CN"/>
              </w:rPr>
              <w:t>15</w:t>
            </w:r>
          </w:p>
        </w:tc>
      </w:tr>
    </w:tbl>
    <w:p w14:paraId="5AB9A3E3" w14:textId="77777777" w:rsidR="00735B75" w:rsidRPr="00F63B32" w:rsidRDefault="00735B75" w:rsidP="00735B75">
      <w:pPr>
        <w:spacing w:before="120" w:line="360" w:lineRule="auto"/>
        <w:rPr>
          <w:i/>
          <w:lang w:eastAsia="zh-CN"/>
        </w:rPr>
      </w:pPr>
      <w:r w:rsidRPr="00F63B32">
        <w:rPr>
          <w:i/>
          <w:lang w:eastAsia="zh-CN"/>
        </w:rPr>
        <w:t>*p</w:t>
      </w:r>
      <w:r w:rsidRPr="0037468C">
        <w:rPr>
          <w:lang w:eastAsia="zh-CN"/>
        </w:rPr>
        <w:t>&lt; .001</w:t>
      </w:r>
    </w:p>
    <w:p w14:paraId="1F7FA73B" w14:textId="3BCE558B" w:rsidR="00735B75" w:rsidRDefault="00735B75" w:rsidP="00735B75">
      <w:pPr>
        <w:spacing w:line="480" w:lineRule="auto"/>
        <w:rPr>
          <w:lang w:eastAsia="zh-CN"/>
        </w:rPr>
      </w:pPr>
    </w:p>
    <w:p w14:paraId="75B48B10" w14:textId="3CE9FB7E" w:rsidR="005112C4" w:rsidRDefault="005112C4" w:rsidP="00735B75">
      <w:pPr>
        <w:spacing w:line="480" w:lineRule="auto"/>
        <w:rPr>
          <w:lang w:eastAsia="zh-CN"/>
        </w:rPr>
      </w:pPr>
    </w:p>
    <w:p w14:paraId="7761E31E" w14:textId="77777777" w:rsidR="005112C4" w:rsidRDefault="005112C4" w:rsidP="00735B75">
      <w:pPr>
        <w:spacing w:line="480" w:lineRule="auto"/>
        <w:rPr>
          <w:lang w:eastAsia="zh-CN"/>
        </w:rPr>
      </w:pPr>
    </w:p>
    <w:p w14:paraId="7B94E03A" w14:textId="663EA818" w:rsidR="006A3AA3" w:rsidRPr="009535D7" w:rsidRDefault="006A3AA3" w:rsidP="005141CC">
      <w:pPr>
        <w:spacing w:line="480" w:lineRule="auto"/>
        <w:rPr>
          <w:lang w:eastAsia="zh-CN"/>
        </w:rPr>
      </w:pPr>
    </w:p>
    <w:p w14:paraId="62A9595F" w14:textId="3C67FACF" w:rsidR="009535D7" w:rsidRPr="009535D7" w:rsidRDefault="00C74F2B" w:rsidP="009535D7">
      <w:pPr>
        <w:spacing w:line="480" w:lineRule="auto"/>
        <w:rPr>
          <w:lang w:eastAsia="zh-CN"/>
        </w:rPr>
      </w:pPr>
      <w:r>
        <w:rPr>
          <w:noProof/>
          <w:lang w:eastAsia="zh-CN"/>
        </w:rPr>
        <w:lastRenderedPageBreak/>
        <w:pict w14:anchorId="291CCAC4">
          <v:shape id="_x0000_i1026" type="#_x0000_t75" style="width:424.8pt;height:309.6pt">
            <v:imagedata r:id="rId12" o:title="Need, Access"/>
          </v:shape>
        </w:pict>
      </w:r>
    </w:p>
    <w:p w14:paraId="02938D21" w14:textId="08D76BDA" w:rsidR="009535D7" w:rsidRPr="009535D7" w:rsidRDefault="0058608D" w:rsidP="009535D7">
      <w:pPr>
        <w:spacing w:line="360" w:lineRule="auto"/>
        <w:rPr>
          <w:lang w:eastAsia="zh-CN"/>
        </w:rPr>
      </w:pPr>
      <w:r w:rsidRPr="004768D4">
        <w:rPr>
          <w:i/>
          <w:lang w:eastAsia="zh-CN"/>
        </w:rPr>
        <w:t>Fig</w:t>
      </w:r>
      <w:r w:rsidR="00677C17">
        <w:rPr>
          <w:i/>
          <w:lang w:eastAsia="zh-CN"/>
        </w:rPr>
        <w:t>ure</w:t>
      </w:r>
      <w:r w:rsidR="001F49A2">
        <w:rPr>
          <w:i/>
          <w:lang w:eastAsia="zh-CN"/>
        </w:rPr>
        <w:t xml:space="preserve"> </w:t>
      </w:r>
      <w:r w:rsidRPr="004768D4">
        <w:rPr>
          <w:i/>
          <w:lang w:eastAsia="zh-CN"/>
        </w:rPr>
        <w:t>5</w:t>
      </w:r>
      <w:r w:rsidR="0037468C">
        <w:rPr>
          <w:i/>
          <w:lang w:eastAsia="zh-CN"/>
        </w:rPr>
        <w:t>.</w:t>
      </w:r>
      <w:r w:rsidR="009535D7" w:rsidRPr="009535D7">
        <w:rPr>
          <w:b/>
          <w:lang w:eastAsia="zh-CN"/>
        </w:rPr>
        <w:t xml:space="preserve"> </w:t>
      </w:r>
      <w:r w:rsidR="009535D7" w:rsidRPr="009535D7">
        <w:rPr>
          <w:lang w:eastAsia="zh-CN"/>
        </w:rPr>
        <w:t>Bivariate scatterplot of Park Need with Park Proximity</w:t>
      </w:r>
      <w:r w:rsidR="00F63B32">
        <w:rPr>
          <w:lang w:eastAsia="zh-CN"/>
        </w:rPr>
        <w:t>.</w:t>
      </w:r>
    </w:p>
    <w:p w14:paraId="7199EAE6" w14:textId="211394B2" w:rsidR="009535D7" w:rsidRDefault="009535D7" w:rsidP="00F63B32">
      <w:pPr>
        <w:spacing w:before="960" w:line="480" w:lineRule="auto"/>
        <w:ind w:firstLine="720"/>
        <w:rPr>
          <w:lang w:eastAsia="zh-CN"/>
        </w:rPr>
      </w:pPr>
      <w:r w:rsidRPr="009535D7">
        <w:rPr>
          <w:lang w:eastAsia="zh-CN"/>
        </w:rPr>
        <w:t xml:space="preserve">As it shown in </w:t>
      </w:r>
      <w:r w:rsidR="0004688B" w:rsidRPr="004768D4">
        <w:rPr>
          <w:lang w:eastAsia="zh-CN"/>
        </w:rPr>
        <w:t>F</w:t>
      </w:r>
      <w:r w:rsidRPr="004768D4">
        <w:rPr>
          <w:lang w:eastAsia="zh-CN"/>
        </w:rPr>
        <w:t xml:space="preserve">igure </w:t>
      </w:r>
      <w:r w:rsidR="004C4772" w:rsidRPr="004768D4">
        <w:rPr>
          <w:lang w:eastAsia="zh-CN"/>
        </w:rPr>
        <w:t>5</w:t>
      </w:r>
      <w:r w:rsidR="009E3472">
        <w:rPr>
          <w:lang w:eastAsia="zh-CN"/>
        </w:rPr>
        <w:t>, children’s P</w:t>
      </w:r>
      <w:r w:rsidRPr="009535D7">
        <w:rPr>
          <w:lang w:eastAsia="zh-CN"/>
        </w:rPr>
        <w:t xml:space="preserve">otential Park Need was positively related to </w:t>
      </w:r>
      <w:r w:rsidRPr="009535D7">
        <w:rPr>
          <w:noProof/>
          <w:lang w:eastAsia="zh-CN"/>
        </w:rPr>
        <w:t>Park Proximity</w:t>
      </w:r>
      <w:r w:rsidRPr="009535D7">
        <w:rPr>
          <w:lang w:eastAsia="zh-CN"/>
        </w:rPr>
        <w:t xml:space="preserve">. The measure of </w:t>
      </w:r>
      <w:r w:rsidRPr="006A3AA3">
        <w:rPr>
          <w:lang w:eastAsia="zh-CN"/>
        </w:rPr>
        <w:t xml:space="preserve">Park Proximity increases as Park </w:t>
      </w:r>
      <w:proofErr w:type="gramStart"/>
      <w:r w:rsidRPr="006A3AA3">
        <w:rPr>
          <w:lang w:eastAsia="zh-CN"/>
        </w:rPr>
        <w:t>Need</w:t>
      </w:r>
      <w:proofErr w:type="gramEnd"/>
      <w:r w:rsidRPr="006A3AA3">
        <w:rPr>
          <w:lang w:eastAsia="zh-CN"/>
        </w:rPr>
        <w:t xml:space="preserve"> increases</w:t>
      </w:r>
      <w:r w:rsidRPr="009535D7">
        <w:rPr>
          <w:lang w:eastAsia="zh-CN"/>
        </w:rPr>
        <w:t xml:space="preserve">. The results of the </w:t>
      </w:r>
      <w:r w:rsidRPr="009535D7">
        <w:rPr>
          <w:noProof/>
          <w:lang w:eastAsia="zh-CN"/>
        </w:rPr>
        <w:t>correlational</w:t>
      </w:r>
      <w:r w:rsidRPr="009535D7">
        <w:rPr>
          <w:lang w:eastAsia="zh-CN"/>
        </w:rPr>
        <w:t xml:space="preserve"> analysis conducted using Pearson’s R indicates that the correlation is significant, </w:t>
      </w:r>
      <w:r w:rsidRPr="009535D7">
        <w:rPr>
          <w:i/>
          <w:lang w:eastAsia="zh-CN"/>
        </w:rPr>
        <w:t xml:space="preserve">r </w:t>
      </w:r>
      <w:r w:rsidR="004C4772">
        <w:rPr>
          <w:lang w:eastAsia="zh-CN"/>
        </w:rPr>
        <w:t>(75) = .74</w:t>
      </w:r>
      <w:r w:rsidRPr="009535D7">
        <w:rPr>
          <w:lang w:eastAsia="zh-CN"/>
        </w:rPr>
        <w:t xml:space="preserve">, </w:t>
      </w:r>
      <w:r w:rsidRPr="009535D7">
        <w:rPr>
          <w:i/>
          <w:lang w:eastAsia="zh-CN"/>
        </w:rPr>
        <w:t>p</w:t>
      </w:r>
      <w:r w:rsidR="00435FCD">
        <w:rPr>
          <w:i/>
          <w:lang w:eastAsia="zh-CN"/>
        </w:rPr>
        <w:t xml:space="preserve"> </w:t>
      </w:r>
      <w:r w:rsidR="00A209F2">
        <w:rPr>
          <w:lang w:eastAsia="zh-CN"/>
        </w:rPr>
        <w:t>&lt;.001, R</w:t>
      </w:r>
      <w:r w:rsidR="00A209F2">
        <w:rPr>
          <w:vertAlign w:val="superscript"/>
          <w:lang w:eastAsia="zh-CN"/>
        </w:rPr>
        <w:t xml:space="preserve">2 </w:t>
      </w:r>
      <w:r w:rsidR="004C4772">
        <w:rPr>
          <w:lang w:eastAsia="zh-CN"/>
        </w:rPr>
        <w:t>= .54</w:t>
      </w:r>
    </w:p>
    <w:p w14:paraId="52546ADA" w14:textId="725375E0" w:rsidR="006A3AA3" w:rsidRDefault="006A3AA3" w:rsidP="00ED72BD">
      <w:pPr>
        <w:spacing w:line="480" w:lineRule="auto"/>
        <w:rPr>
          <w:lang w:eastAsia="zh-CN"/>
        </w:rPr>
      </w:pPr>
    </w:p>
    <w:p w14:paraId="06DDFD4D" w14:textId="77777777" w:rsidR="00ED72BD" w:rsidRPr="009535D7" w:rsidRDefault="00ED72BD" w:rsidP="00ED72BD">
      <w:pPr>
        <w:spacing w:line="480" w:lineRule="auto"/>
        <w:rPr>
          <w:lang w:eastAsia="zh-CN"/>
        </w:rPr>
      </w:pPr>
    </w:p>
    <w:p w14:paraId="38D57770" w14:textId="1EDF4DF3" w:rsidR="009535D7" w:rsidRPr="009535D7" w:rsidRDefault="00C74F2B" w:rsidP="009535D7">
      <w:pPr>
        <w:spacing w:line="480" w:lineRule="auto"/>
        <w:rPr>
          <w:lang w:eastAsia="zh-CN"/>
        </w:rPr>
      </w:pPr>
      <w:r>
        <w:rPr>
          <w:noProof/>
          <w:lang w:eastAsia="zh-CN"/>
        </w:rPr>
        <w:lastRenderedPageBreak/>
        <w:pict w14:anchorId="10C1A799">
          <v:shape id="_x0000_i1027" type="#_x0000_t75" style="width:6in;height:324pt">
            <v:imagedata r:id="rId13" o:title="Need, Quality"/>
          </v:shape>
        </w:pict>
      </w:r>
    </w:p>
    <w:p w14:paraId="72D7DC93" w14:textId="6AE4E8F8" w:rsidR="009535D7" w:rsidRDefault="0058608D" w:rsidP="009535D7">
      <w:pPr>
        <w:spacing w:line="360" w:lineRule="auto"/>
        <w:rPr>
          <w:lang w:eastAsia="zh-CN"/>
        </w:rPr>
      </w:pPr>
      <w:r w:rsidRPr="004768D4">
        <w:rPr>
          <w:i/>
          <w:lang w:eastAsia="zh-CN"/>
        </w:rPr>
        <w:t>Fig</w:t>
      </w:r>
      <w:r w:rsidR="00677C17">
        <w:rPr>
          <w:i/>
          <w:lang w:eastAsia="zh-CN"/>
        </w:rPr>
        <w:t>ure</w:t>
      </w:r>
      <w:r w:rsidR="001F49A2">
        <w:rPr>
          <w:i/>
          <w:lang w:eastAsia="zh-CN"/>
        </w:rPr>
        <w:t xml:space="preserve"> </w:t>
      </w:r>
      <w:r w:rsidRPr="004768D4">
        <w:rPr>
          <w:i/>
          <w:lang w:eastAsia="zh-CN"/>
        </w:rPr>
        <w:t>6</w:t>
      </w:r>
      <w:r w:rsidR="0037468C">
        <w:rPr>
          <w:i/>
          <w:lang w:eastAsia="zh-CN"/>
        </w:rPr>
        <w:t>.</w:t>
      </w:r>
      <w:r w:rsidR="009535D7" w:rsidRPr="009535D7">
        <w:rPr>
          <w:b/>
          <w:lang w:eastAsia="zh-CN"/>
        </w:rPr>
        <w:t xml:space="preserve"> </w:t>
      </w:r>
      <w:r w:rsidR="009535D7" w:rsidRPr="009535D7">
        <w:rPr>
          <w:lang w:eastAsia="zh-CN"/>
        </w:rPr>
        <w:t xml:space="preserve">Bivariate scatterplot of Park Need with </w:t>
      </w:r>
      <w:r w:rsidR="009535D7" w:rsidRPr="009535D7">
        <w:rPr>
          <w:noProof/>
          <w:lang w:eastAsia="zh-CN"/>
        </w:rPr>
        <w:t>Park Quality</w:t>
      </w:r>
      <w:r w:rsidR="00F63B32">
        <w:rPr>
          <w:noProof/>
          <w:lang w:eastAsia="zh-CN"/>
        </w:rPr>
        <w:t>.</w:t>
      </w:r>
    </w:p>
    <w:p w14:paraId="3F6FBF7B" w14:textId="28961EBE" w:rsidR="009535D7" w:rsidRPr="009535D7" w:rsidRDefault="009535D7" w:rsidP="009535D7">
      <w:pPr>
        <w:spacing w:line="360" w:lineRule="auto"/>
        <w:rPr>
          <w:u w:val="single"/>
          <w:lang w:eastAsia="zh-CN"/>
        </w:rPr>
      </w:pPr>
    </w:p>
    <w:p w14:paraId="3D11B9D6" w14:textId="0A2D6FB1" w:rsidR="009535D7" w:rsidRPr="009535D7" w:rsidRDefault="00C74F2B" w:rsidP="009535D7">
      <w:pPr>
        <w:spacing w:line="360" w:lineRule="auto"/>
        <w:rPr>
          <w:u w:val="single"/>
          <w:lang w:eastAsia="zh-CN"/>
        </w:rPr>
      </w:pPr>
      <w:r>
        <w:rPr>
          <w:noProof/>
          <w:lang w:eastAsia="zh-CN"/>
        </w:rPr>
        <w:lastRenderedPageBreak/>
        <w:pict w14:anchorId="6605FF25">
          <v:shape id="_x0000_i1028" type="#_x0000_t75" style="width:446.4pt;height:331.2pt">
            <v:imagedata r:id="rId14" o:title="proposed Need, proximity"/>
          </v:shape>
        </w:pict>
      </w:r>
    </w:p>
    <w:p w14:paraId="6C130CA6" w14:textId="4A751D1B" w:rsidR="009535D7" w:rsidRPr="009535D7" w:rsidRDefault="0058608D" w:rsidP="009535D7">
      <w:pPr>
        <w:spacing w:line="360" w:lineRule="auto"/>
        <w:rPr>
          <w:lang w:eastAsia="zh-CN"/>
        </w:rPr>
      </w:pPr>
      <w:r w:rsidRPr="004768D4">
        <w:rPr>
          <w:i/>
          <w:lang w:eastAsia="zh-CN"/>
        </w:rPr>
        <w:t>Fig</w:t>
      </w:r>
      <w:r w:rsidR="00677C17">
        <w:rPr>
          <w:i/>
          <w:lang w:eastAsia="zh-CN"/>
        </w:rPr>
        <w:t>ure</w:t>
      </w:r>
      <w:r w:rsidR="001F49A2">
        <w:rPr>
          <w:i/>
          <w:lang w:eastAsia="zh-CN"/>
        </w:rPr>
        <w:t xml:space="preserve"> </w:t>
      </w:r>
      <w:r w:rsidRPr="004768D4">
        <w:rPr>
          <w:i/>
          <w:lang w:eastAsia="zh-CN"/>
        </w:rPr>
        <w:t>7</w:t>
      </w:r>
      <w:r w:rsidR="00611C11">
        <w:rPr>
          <w:i/>
          <w:lang w:eastAsia="zh-CN"/>
        </w:rPr>
        <w:t xml:space="preserve">. </w:t>
      </w:r>
      <w:r w:rsidR="009535D7" w:rsidRPr="009535D7">
        <w:rPr>
          <w:lang w:eastAsia="zh-CN"/>
        </w:rPr>
        <w:t>Bivariate scatterplot of Park Need</w:t>
      </w:r>
      <w:r w:rsidR="002A0A33">
        <w:rPr>
          <w:lang w:eastAsia="zh-CN"/>
        </w:rPr>
        <w:t xml:space="preserve"> with P</w:t>
      </w:r>
      <w:r w:rsidR="009535D7" w:rsidRPr="009535D7">
        <w:rPr>
          <w:lang w:eastAsia="zh-CN"/>
        </w:rPr>
        <w:t>roposed Park Proximity</w:t>
      </w:r>
      <w:r w:rsidR="00AC6637">
        <w:rPr>
          <w:lang w:eastAsia="zh-CN"/>
        </w:rPr>
        <w:t>.</w:t>
      </w:r>
    </w:p>
    <w:p w14:paraId="4E5ED520" w14:textId="4FEAA6E6" w:rsidR="009535D7" w:rsidRPr="009535D7" w:rsidRDefault="00C74F2B" w:rsidP="009535D7">
      <w:pPr>
        <w:spacing w:line="360" w:lineRule="auto"/>
        <w:rPr>
          <w:lang w:eastAsia="zh-CN"/>
        </w:rPr>
      </w:pPr>
      <w:r>
        <w:rPr>
          <w:noProof/>
          <w:lang w:eastAsia="zh-CN"/>
        </w:rPr>
        <w:lastRenderedPageBreak/>
        <w:pict w14:anchorId="24E62C64">
          <v:shape id="_x0000_i1029" type="#_x0000_t75" style="width:439.2pt;height:331.2pt">
            <v:imagedata r:id="rId15" o:title="proposed Need, quality"/>
          </v:shape>
        </w:pict>
      </w:r>
    </w:p>
    <w:p w14:paraId="27230B1D" w14:textId="705435B9" w:rsidR="009535D7" w:rsidRPr="009535D7" w:rsidRDefault="0058608D" w:rsidP="009535D7">
      <w:pPr>
        <w:spacing w:line="360" w:lineRule="auto"/>
        <w:rPr>
          <w:lang w:eastAsia="zh-CN"/>
        </w:rPr>
      </w:pPr>
      <w:r w:rsidRPr="004768D4">
        <w:rPr>
          <w:i/>
          <w:lang w:eastAsia="zh-CN"/>
        </w:rPr>
        <w:t>Fig</w:t>
      </w:r>
      <w:r w:rsidR="00677C17">
        <w:rPr>
          <w:i/>
          <w:lang w:eastAsia="zh-CN"/>
        </w:rPr>
        <w:t>ure</w:t>
      </w:r>
      <w:r w:rsidR="001F49A2">
        <w:rPr>
          <w:i/>
          <w:lang w:eastAsia="zh-CN"/>
        </w:rPr>
        <w:t xml:space="preserve"> </w:t>
      </w:r>
      <w:r w:rsidRPr="004768D4">
        <w:rPr>
          <w:i/>
          <w:lang w:eastAsia="zh-CN"/>
        </w:rPr>
        <w:t>8</w:t>
      </w:r>
      <w:r w:rsidR="0037468C">
        <w:rPr>
          <w:i/>
          <w:lang w:eastAsia="zh-CN"/>
        </w:rPr>
        <w:t>.</w:t>
      </w:r>
      <w:r w:rsidR="009535D7" w:rsidRPr="009535D7">
        <w:rPr>
          <w:b/>
          <w:lang w:eastAsia="zh-CN"/>
        </w:rPr>
        <w:t xml:space="preserve"> </w:t>
      </w:r>
      <w:r w:rsidR="009535D7" w:rsidRPr="009535D7">
        <w:rPr>
          <w:lang w:eastAsia="zh-CN"/>
        </w:rPr>
        <w:t>Bivariate scatterplot of Park Need</w:t>
      </w:r>
      <w:r w:rsidR="002A0A33">
        <w:rPr>
          <w:lang w:eastAsia="zh-CN"/>
        </w:rPr>
        <w:t xml:space="preserve"> with Proposed Park Overall Q</w:t>
      </w:r>
      <w:r w:rsidR="009535D7" w:rsidRPr="009535D7">
        <w:rPr>
          <w:lang w:eastAsia="zh-CN"/>
        </w:rPr>
        <w:t>uality</w:t>
      </w:r>
      <w:r w:rsidR="00AC6637">
        <w:rPr>
          <w:lang w:eastAsia="zh-CN"/>
        </w:rPr>
        <w:t>.</w:t>
      </w:r>
    </w:p>
    <w:p w14:paraId="7258E371" w14:textId="6DF5AD41" w:rsidR="009535D7" w:rsidRPr="004768D4" w:rsidRDefault="009535D7" w:rsidP="00611C11">
      <w:pPr>
        <w:spacing w:before="960"/>
        <w:rPr>
          <w:lang w:eastAsia="zh-CN"/>
        </w:rPr>
      </w:pPr>
      <w:r w:rsidRPr="004768D4">
        <w:rPr>
          <w:lang w:eastAsia="zh-CN"/>
        </w:rPr>
        <w:t>Table 4</w:t>
      </w:r>
    </w:p>
    <w:p w14:paraId="52F0F404" w14:textId="60AB320D" w:rsidR="009535D7" w:rsidRPr="004768D4" w:rsidRDefault="004768D4" w:rsidP="00AC6637">
      <w:pPr>
        <w:rPr>
          <w:i/>
          <w:lang w:eastAsia="zh-CN"/>
        </w:rPr>
      </w:pPr>
      <w:r>
        <w:rPr>
          <w:i/>
          <w:lang w:eastAsia="zh-CN"/>
        </w:rPr>
        <w:t>The B</w:t>
      </w:r>
      <w:r w:rsidR="009535D7" w:rsidRPr="004768D4">
        <w:rPr>
          <w:i/>
          <w:lang w:eastAsia="zh-CN"/>
        </w:rPr>
        <w:t xml:space="preserve">ivariate </w:t>
      </w:r>
      <w:r>
        <w:rPr>
          <w:i/>
          <w:noProof/>
          <w:lang w:eastAsia="zh-CN"/>
        </w:rPr>
        <w:t>C</w:t>
      </w:r>
      <w:r w:rsidR="009535D7" w:rsidRPr="004768D4">
        <w:rPr>
          <w:i/>
          <w:noProof/>
          <w:lang w:eastAsia="zh-CN"/>
        </w:rPr>
        <w:t>orrelations</w:t>
      </w:r>
      <w:r>
        <w:rPr>
          <w:i/>
          <w:lang w:eastAsia="zh-CN"/>
        </w:rPr>
        <w:t xml:space="preserve"> Assessing Different C</w:t>
      </w:r>
      <w:r w:rsidR="009535D7" w:rsidRPr="004768D4">
        <w:rPr>
          <w:i/>
          <w:lang w:eastAsia="zh-CN"/>
        </w:rPr>
        <w:t>on</w:t>
      </w:r>
      <w:r>
        <w:rPr>
          <w:i/>
          <w:lang w:eastAsia="zh-CN"/>
        </w:rPr>
        <w:t>tributing V</w:t>
      </w:r>
      <w:r w:rsidR="003B59F2" w:rsidRPr="004768D4">
        <w:rPr>
          <w:i/>
          <w:lang w:eastAsia="zh-CN"/>
        </w:rPr>
        <w:t>ariables of Park Need Index</w:t>
      </w:r>
      <w:r w:rsidR="003B59F2" w:rsidRPr="004768D4">
        <w:rPr>
          <w:i/>
          <w:vertAlign w:val="superscript"/>
          <w:lang w:eastAsia="zh-CN"/>
        </w:rPr>
        <w:t>4</w:t>
      </w:r>
      <w:r w:rsidR="003B59F2" w:rsidRPr="004768D4">
        <w:rPr>
          <w:i/>
          <w:lang w:eastAsia="zh-CN"/>
        </w:rPr>
        <w:t xml:space="preserve"> </w:t>
      </w:r>
      <w:r w:rsidR="009535D7" w:rsidRPr="004768D4">
        <w:rPr>
          <w:i/>
          <w:lang w:eastAsia="zh-CN"/>
        </w:rPr>
        <w:t>with Park Need</w:t>
      </w:r>
      <w:r w:rsidR="00905590" w:rsidRPr="004768D4">
        <w:rPr>
          <w:i/>
          <w:lang w:eastAsia="zh-CN"/>
        </w:rPr>
        <w:t>, Park Proximity, and Overall Park Q</w:t>
      </w:r>
      <w:r w:rsidRPr="004768D4">
        <w:rPr>
          <w:i/>
          <w:lang w:eastAsia="zh-CN"/>
        </w:rPr>
        <w:t>uality</w:t>
      </w:r>
    </w:p>
    <w:tbl>
      <w:tblPr>
        <w:tblW w:w="9000" w:type="dxa"/>
        <w:tblBorders>
          <w:top w:val="single" w:sz="12" w:space="0" w:color="auto"/>
          <w:bottom w:val="single" w:sz="12" w:space="0" w:color="auto"/>
        </w:tblBorders>
        <w:tblLayout w:type="fixed"/>
        <w:tblLook w:val="04A0" w:firstRow="1" w:lastRow="0" w:firstColumn="1" w:lastColumn="0" w:noHBand="0" w:noVBand="1"/>
      </w:tblPr>
      <w:tblGrid>
        <w:gridCol w:w="1080"/>
        <w:gridCol w:w="1080"/>
        <w:gridCol w:w="1080"/>
        <w:gridCol w:w="990"/>
        <w:gridCol w:w="810"/>
        <w:gridCol w:w="990"/>
        <w:gridCol w:w="990"/>
        <w:gridCol w:w="1080"/>
        <w:gridCol w:w="900"/>
      </w:tblGrid>
      <w:tr w:rsidR="00C11332" w:rsidRPr="00BF608E" w14:paraId="7243BEFD" w14:textId="24C34B1D" w:rsidTr="00F2266E">
        <w:trPr>
          <w:trHeight w:val="375"/>
        </w:trPr>
        <w:tc>
          <w:tcPr>
            <w:tcW w:w="1080" w:type="dxa"/>
            <w:tcBorders>
              <w:bottom w:val="nil"/>
            </w:tcBorders>
            <w:shd w:val="clear" w:color="auto" w:fill="auto"/>
          </w:tcPr>
          <w:p w14:paraId="00CE2F20" w14:textId="77777777" w:rsidR="00C11332" w:rsidRPr="00BF608E" w:rsidRDefault="00C11332" w:rsidP="00BF608E">
            <w:pPr>
              <w:jc w:val="center"/>
              <w:rPr>
                <w:szCs w:val="22"/>
                <w:lang w:eastAsia="zh-CN"/>
              </w:rPr>
            </w:pPr>
          </w:p>
        </w:tc>
        <w:tc>
          <w:tcPr>
            <w:tcW w:w="7020" w:type="dxa"/>
            <w:gridSpan w:val="7"/>
            <w:tcBorders>
              <w:top w:val="single" w:sz="12" w:space="0" w:color="auto"/>
              <w:bottom w:val="single" w:sz="12" w:space="0" w:color="auto"/>
            </w:tcBorders>
            <w:shd w:val="clear" w:color="auto" w:fill="auto"/>
          </w:tcPr>
          <w:p w14:paraId="00F280CC" w14:textId="6EDBE10F" w:rsidR="00C11332" w:rsidRPr="00BF608E" w:rsidRDefault="00C11332" w:rsidP="00BF608E">
            <w:pPr>
              <w:jc w:val="center"/>
              <w:rPr>
                <w:szCs w:val="22"/>
                <w:lang w:eastAsia="zh-CN"/>
              </w:rPr>
            </w:pPr>
            <w:r w:rsidRPr="00BF608E">
              <w:rPr>
                <w:szCs w:val="22"/>
                <w:lang w:eastAsia="zh-CN"/>
              </w:rPr>
              <w:t xml:space="preserve">             Park Need</w:t>
            </w:r>
            <w:r w:rsidR="00321ED9">
              <w:rPr>
                <w:szCs w:val="22"/>
                <w:lang w:eastAsia="zh-CN"/>
              </w:rPr>
              <w:t xml:space="preserve"> Index</w:t>
            </w:r>
            <w:r w:rsidR="00321ED9">
              <w:rPr>
                <w:szCs w:val="22"/>
                <w:vertAlign w:val="superscript"/>
                <w:lang w:eastAsia="zh-CN"/>
              </w:rPr>
              <w:t>4</w:t>
            </w:r>
            <w:r w:rsidRPr="00BF608E">
              <w:rPr>
                <w:szCs w:val="22"/>
                <w:lang w:eastAsia="zh-CN"/>
              </w:rPr>
              <w:t xml:space="preserve"> contributing variables</w:t>
            </w:r>
          </w:p>
        </w:tc>
        <w:tc>
          <w:tcPr>
            <w:tcW w:w="900" w:type="dxa"/>
            <w:tcBorders>
              <w:bottom w:val="single" w:sz="12" w:space="0" w:color="auto"/>
            </w:tcBorders>
          </w:tcPr>
          <w:p w14:paraId="732552CD" w14:textId="77777777" w:rsidR="00C11332" w:rsidRPr="00BF608E" w:rsidRDefault="00C11332" w:rsidP="00BF608E">
            <w:pPr>
              <w:jc w:val="center"/>
              <w:rPr>
                <w:szCs w:val="22"/>
                <w:lang w:eastAsia="zh-CN"/>
              </w:rPr>
            </w:pPr>
          </w:p>
        </w:tc>
      </w:tr>
      <w:tr w:rsidR="00C11332" w:rsidRPr="00BF608E" w14:paraId="3F69830A" w14:textId="1955AE03" w:rsidTr="00F2266E">
        <w:trPr>
          <w:trHeight w:val="600"/>
        </w:trPr>
        <w:tc>
          <w:tcPr>
            <w:tcW w:w="1080" w:type="dxa"/>
            <w:tcBorders>
              <w:top w:val="nil"/>
              <w:bottom w:val="single" w:sz="12" w:space="0" w:color="auto"/>
            </w:tcBorders>
            <w:shd w:val="clear" w:color="auto" w:fill="auto"/>
          </w:tcPr>
          <w:p w14:paraId="2C02F40C" w14:textId="77777777" w:rsidR="00C11332" w:rsidRPr="00BF608E" w:rsidRDefault="00C11332" w:rsidP="00BF608E">
            <w:pPr>
              <w:rPr>
                <w:szCs w:val="22"/>
                <w:lang w:eastAsia="zh-CN"/>
              </w:rPr>
            </w:pPr>
          </w:p>
        </w:tc>
        <w:tc>
          <w:tcPr>
            <w:tcW w:w="1080" w:type="dxa"/>
            <w:tcBorders>
              <w:top w:val="single" w:sz="12" w:space="0" w:color="auto"/>
              <w:bottom w:val="single" w:sz="12" w:space="0" w:color="auto"/>
            </w:tcBorders>
            <w:shd w:val="clear" w:color="auto" w:fill="auto"/>
          </w:tcPr>
          <w:p w14:paraId="08592C88" w14:textId="77777777" w:rsidR="00C11332" w:rsidRPr="0011411E" w:rsidRDefault="00C11332" w:rsidP="00BF608E">
            <w:pPr>
              <w:rPr>
                <w:sz w:val="20"/>
                <w:szCs w:val="20"/>
                <w:lang w:eastAsia="zh-CN"/>
              </w:rPr>
            </w:pPr>
            <w:r w:rsidRPr="0011411E">
              <w:rPr>
                <w:sz w:val="20"/>
                <w:szCs w:val="20"/>
                <w:lang w:eastAsia="zh-CN"/>
              </w:rPr>
              <w:t>Children population</w:t>
            </w:r>
          </w:p>
        </w:tc>
        <w:tc>
          <w:tcPr>
            <w:tcW w:w="1080" w:type="dxa"/>
            <w:tcBorders>
              <w:top w:val="single" w:sz="12" w:space="0" w:color="auto"/>
              <w:bottom w:val="single" w:sz="12" w:space="0" w:color="auto"/>
            </w:tcBorders>
            <w:shd w:val="clear" w:color="auto" w:fill="auto"/>
          </w:tcPr>
          <w:p w14:paraId="600E0B69" w14:textId="77777777" w:rsidR="00C11332" w:rsidRPr="0011411E" w:rsidRDefault="00C11332" w:rsidP="00BF608E">
            <w:pPr>
              <w:rPr>
                <w:sz w:val="20"/>
                <w:szCs w:val="20"/>
                <w:lang w:eastAsia="zh-CN"/>
              </w:rPr>
            </w:pPr>
            <w:r w:rsidRPr="0011411E">
              <w:rPr>
                <w:sz w:val="20"/>
                <w:szCs w:val="20"/>
                <w:lang w:eastAsia="zh-CN"/>
              </w:rPr>
              <w:t>Total population</w:t>
            </w:r>
          </w:p>
        </w:tc>
        <w:tc>
          <w:tcPr>
            <w:tcW w:w="990" w:type="dxa"/>
            <w:tcBorders>
              <w:top w:val="single" w:sz="12" w:space="0" w:color="auto"/>
              <w:bottom w:val="single" w:sz="12" w:space="0" w:color="auto"/>
            </w:tcBorders>
            <w:shd w:val="clear" w:color="auto" w:fill="auto"/>
          </w:tcPr>
          <w:p w14:paraId="15D8A938" w14:textId="77777777" w:rsidR="00C11332" w:rsidRPr="0011411E" w:rsidRDefault="00C11332" w:rsidP="00BF608E">
            <w:pPr>
              <w:rPr>
                <w:sz w:val="20"/>
                <w:szCs w:val="20"/>
                <w:lang w:eastAsia="zh-CN"/>
              </w:rPr>
            </w:pPr>
            <w:r w:rsidRPr="0011411E">
              <w:rPr>
                <w:sz w:val="20"/>
                <w:szCs w:val="20"/>
                <w:lang w:eastAsia="zh-CN"/>
              </w:rPr>
              <w:t>Minority</w:t>
            </w:r>
          </w:p>
        </w:tc>
        <w:tc>
          <w:tcPr>
            <w:tcW w:w="810" w:type="dxa"/>
            <w:tcBorders>
              <w:top w:val="single" w:sz="12" w:space="0" w:color="auto"/>
              <w:bottom w:val="single" w:sz="12" w:space="0" w:color="auto"/>
            </w:tcBorders>
            <w:shd w:val="clear" w:color="auto" w:fill="auto"/>
          </w:tcPr>
          <w:p w14:paraId="33E0764D" w14:textId="77777777" w:rsidR="00C11332" w:rsidRPr="0011411E" w:rsidRDefault="00C11332" w:rsidP="00BF608E">
            <w:pPr>
              <w:rPr>
                <w:sz w:val="20"/>
                <w:szCs w:val="20"/>
                <w:lang w:eastAsia="zh-CN"/>
              </w:rPr>
            </w:pPr>
            <w:r w:rsidRPr="0011411E">
              <w:rPr>
                <w:sz w:val="20"/>
                <w:szCs w:val="20"/>
                <w:lang w:eastAsia="zh-CN"/>
              </w:rPr>
              <w:t>Poverty</w:t>
            </w:r>
          </w:p>
        </w:tc>
        <w:tc>
          <w:tcPr>
            <w:tcW w:w="990" w:type="dxa"/>
            <w:tcBorders>
              <w:top w:val="single" w:sz="12" w:space="0" w:color="auto"/>
              <w:bottom w:val="single" w:sz="12" w:space="0" w:color="auto"/>
            </w:tcBorders>
            <w:shd w:val="clear" w:color="auto" w:fill="auto"/>
          </w:tcPr>
          <w:p w14:paraId="45274136" w14:textId="77777777" w:rsidR="00C11332" w:rsidRPr="0011411E" w:rsidRDefault="00C11332" w:rsidP="00BF608E">
            <w:pPr>
              <w:rPr>
                <w:sz w:val="20"/>
                <w:szCs w:val="20"/>
                <w:lang w:eastAsia="zh-CN"/>
              </w:rPr>
            </w:pPr>
            <w:r w:rsidRPr="0011411E">
              <w:rPr>
                <w:sz w:val="20"/>
                <w:szCs w:val="20"/>
                <w:lang w:eastAsia="zh-CN"/>
              </w:rPr>
              <w:t>Unemployment</w:t>
            </w:r>
          </w:p>
        </w:tc>
        <w:tc>
          <w:tcPr>
            <w:tcW w:w="990" w:type="dxa"/>
            <w:tcBorders>
              <w:top w:val="single" w:sz="12" w:space="0" w:color="auto"/>
              <w:bottom w:val="single" w:sz="12" w:space="0" w:color="auto"/>
            </w:tcBorders>
            <w:shd w:val="clear" w:color="auto" w:fill="auto"/>
          </w:tcPr>
          <w:p w14:paraId="0DFD9B46" w14:textId="77777777" w:rsidR="00C11332" w:rsidRPr="0011411E" w:rsidRDefault="00C11332" w:rsidP="00BF608E">
            <w:pPr>
              <w:rPr>
                <w:sz w:val="20"/>
                <w:szCs w:val="20"/>
                <w:lang w:eastAsia="zh-CN"/>
              </w:rPr>
            </w:pPr>
            <w:r w:rsidRPr="0011411E">
              <w:rPr>
                <w:sz w:val="20"/>
                <w:szCs w:val="20"/>
                <w:lang w:eastAsia="zh-CN"/>
              </w:rPr>
              <w:t>Low-Education</w:t>
            </w:r>
          </w:p>
        </w:tc>
        <w:tc>
          <w:tcPr>
            <w:tcW w:w="1080" w:type="dxa"/>
            <w:tcBorders>
              <w:top w:val="single" w:sz="12" w:space="0" w:color="auto"/>
              <w:bottom w:val="single" w:sz="12" w:space="0" w:color="auto"/>
            </w:tcBorders>
            <w:shd w:val="clear" w:color="auto" w:fill="auto"/>
          </w:tcPr>
          <w:p w14:paraId="3E638EC2" w14:textId="71CB90CF" w:rsidR="00C11332" w:rsidRDefault="003D0BB0" w:rsidP="00BF608E">
            <w:pPr>
              <w:rPr>
                <w:sz w:val="20"/>
                <w:szCs w:val="20"/>
                <w:lang w:eastAsia="zh-CN"/>
              </w:rPr>
            </w:pPr>
            <w:r>
              <w:rPr>
                <w:sz w:val="20"/>
                <w:szCs w:val="20"/>
                <w:lang w:eastAsia="zh-CN"/>
              </w:rPr>
              <w:t>Renter</w:t>
            </w:r>
          </w:p>
          <w:p w14:paraId="553A7A0F" w14:textId="1E00E41A" w:rsidR="00C11332" w:rsidRPr="0011411E" w:rsidRDefault="00C11332" w:rsidP="00BF608E">
            <w:pPr>
              <w:rPr>
                <w:sz w:val="20"/>
                <w:szCs w:val="20"/>
                <w:lang w:eastAsia="zh-CN"/>
              </w:rPr>
            </w:pPr>
            <w:r>
              <w:rPr>
                <w:sz w:val="20"/>
                <w:szCs w:val="20"/>
                <w:lang w:eastAsia="zh-CN"/>
              </w:rPr>
              <w:t>Rate</w:t>
            </w:r>
          </w:p>
        </w:tc>
        <w:tc>
          <w:tcPr>
            <w:tcW w:w="900" w:type="dxa"/>
            <w:tcBorders>
              <w:top w:val="single" w:sz="12" w:space="0" w:color="auto"/>
              <w:bottom w:val="single" w:sz="12" w:space="0" w:color="auto"/>
            </w:tcBorders>
          </w:tcPr>
          <w:p w14:paraId="11C59716" w14:textId="77777777" w:rsidR="00C11332" w:rsidRDefault="00C11332" w:rsidP="00BF608E">
            <w:pPr>
              <w:rPr>
                <w:sz w:val="20"/>
                <w:szCs w:val="20"/>
                <w:lang w:eastAsia="zh-CN"/>
              </w:rPr>
            </w:pPr>
            <w:r>
              <w:rPr>
                <w:sz w:val="20"/>
                <w:szCs w:val="20"/>
                <w:lang w:eastAsia="zh-CN"/>
              </w:rPr>
              <w:t>Build</w:t>
            </w:r>
          </w:p>
          <w:p w14:paraId="07015F91" w14:textId="16D8AF31" w:rsidR="00C11332" w:rsidRPr="0011411E" w:rsidRDefault="00C11332" w:rsidP="00BF608E">
            <w:pPr>
              <w:rPr>
                <w:sz w:val="20"/>
                <w:szCs w:val="20"/>
                <w:lang w:eastAsia="zh-CN"/>
              </w:rPr>
            </w:pPr>
            <w:proofErr w:type="spellStart"/>
            <w:r>
              <w:rPr>
                <w:sz w:val="20"/>
                <w:szCs w:val="20"/>
                <w:lang w:eastAsia="zh-CN"/>
              </w:rPr>
              <w:t>ing</w:t>
            </w:r>
            <w:proofErr w:type="spellEnd"/>
            <w:r>
              <w:rPr>
                <w:sz w:val="20"/>
                <w:szCs w:val="20"/>
                <w:lang w:eastAsia="zh-CN"/>
              </w:rPr>
              <w:t xml:space="preserve"> Size</w:t>
            </w:r>
          </w:p>
        </w:tc>
      </w:tr>
      <w:tr w:rsidR="00C11332" w:rsidRPr="00BF608E" w14:paraId="37FD19DB" w14:textId="776CD358" w:rsidTr="00F2266E">
        <w:trPr>
          <w:trHeight w:val="321"/>
        </w:trPr>
        <w:tc>
          <w:tcPr>
            <w:tcW w:w="1080" w:type="dxa"/>
            <w:tcBorders>
              <w:top w:val="single" w:sz="12" w:space="0" w:color="auto"/>
            </w:tcBorders>
            <w:shd w:val="clear" w:color="auto" w:fill="auto"/>
          </w:tcPr>
          <w:p w14:paraId="4DD4FE8F" w14:textId="1BEC1BF9" w:rsidR="00C11332" w:rsidRPr="0011411E" w:rsidRDefault="00C11332" w:rsidP="00BF608E">
            <w:pPr>
              <w:rPr>
                <w:sz w:val="20"/>
                <w:szCs w:val="20"/>
                <w:lang w:eastAsia="zh-CN"/>
              </w:rPr>
            </w:pPr>
            <w:r w:rsidRPr="0011411E">
              <w:rPr>
                <w:sz w:val="20"/>
                <w:szCs w:val="20"/>
                <w:lang w:eastAsia="zh-CN"/>
              </w:rPr>
              <w:t>Park Need</w:t>
            </w:r>
          </w:p>
        </w:tc>
        <w:tc>
          <w:tcPr>
            <w:tcW w:w="1080" w:type="dxa"/>
            <w:tcBorders>
              <w:top w:val="single" w:sz="12" w:space="0" w:color="auto"/>
            </w:tcBorders>
            <w:shd w:val="clear" w:color="auto" w:fill="auto"/>
          </w:tcPr>
          <w:p w14:paraId="7F368B50" w14:textId="1CE4B91A" w:rsidR="00C11332" w:rsidRPr="00441FF4" w:rsidRDefault="00AA1513" w:rsidP="00BF608E">
            <w:pPr>
              <w:jc w:val="center"/>
              <w:rPr>
                <w:sz w:val="22"/>
                <w:szCs w:val="22"/>
                <w:lang w:eastAsia="zh-CN"/>
              </w:rPr>
            </w:pPr>
            <w:r w:rsidRPr="00441FF4">
              <w:rPr>
                <w:sz w:val="22"/>
                <w:szCs w:val="22"/>
                <w:lang w:eastAsia="zh-CN"/>
              </w:rPr>
              <w:t>.831</w:t>
            </w:r>
            <w:r w:rsidR="00C11332" w:rsidRPr="00441FF4">
              <w:rPr>
                <w:sz w:val="22"/>
                <w:szCs w:val="22"/>
                <w:lang w:eastAsia="zh-CN"/>
              </w:rPr>
              <w:t>*</w:t>
            </w:r>
            <w:r w:rsidR="00F2266E">
              <w:rPr>
                <w:sz w:val="22"/>
                <w:szCs w:val="22"/>
                <w:lang w:eastAsia="zh-CN"/>
              </w:rPr>
              <w:t>*</w:t>
            </w:r>
          </w:p>
        </w:tc>
        <w:tc>
          <w:tcPr>
            <w:tcW w:w="1080" w:type="dxa"/>
            <w:tcBorders>
              <w:top w:val="single" w:sz="12" w:space="0" w:color="auto"/>
            </w:tcBorders>
            <w:shd w:val="clear" w:color="auto" w:fill="auto"/>
          </w:tcPr>
          <w:p w14:paraId="6A8B7452" w14:textId="279A7188" w:rsidR="00C11332" w:rsidRPr="00441FF4" w:rsidRDefault="00441FF4" w:rsidP="00BF608E">
            <w:pPr>
              <w:jc w:val="center"/>
              <w:rPr>
                <w:sz w:val="22"/>
                <w:szCs w:val="22"/>
                <w:lang w:eastAsia="zh-CN"/>
              </w:rPr>
            </w:pPr>
            <w:r w:rsidRPr="00441FF4">
              <w:rPr>
                <w:sz w:val="22"/>
                <w:szCs w:val="22"/>
                <w:lang w:eastAsia="zh-CN"/>
              </w:rPr>
              <w:t>.928</w:t>
            </w:r>
            <w:r w:rsidR="00C11332" w:rsidRPr="00441FF4">
              <w:rPr>
                <w:sz w:val="22"/>
                <w:szCs w:val="22"/>
                <w:lang w:eastAsia="zh-CN"/>
              </w:rPr>
              <w:t>*</w:t>
            </w:r>
            <w:r w:rsidR="00F2266E">
              <w:rPr>
                <w:sz w:val="22"/>
                <w:szCs w:val="22"/>
                <w:lang w:eastAsia="zh-CN"/>
              </w:rPr>
              <w:t>*</w:t>
            </w:r>
          </w:p>
        </w:tc>
        <w:tc>
          <w:tcPr>
            <w:tcW w:w="990" w:type="dxa"/>
            <w:tcBorders>
              <w:top w:val="single" w:sz="12" w:space="0" w:color="auto"/>
            </w:tcBorders>
            <w:shd w:val="clear" w:color="auto" w:fill="auto"/>
          </w:tcPr>
          <w:p w14:paraId="02FA5C2A" w14:textId="6E41C905" w:rsidR="00C11332" w:rsidRPr="00441FF4" w:rsidRDefault="00441FF4" w:rsidP="00BF608E">
            <w:pPr>
              <w:jc w:val="center"/>
              <w:rPr>
                <w:sz w:val="22"/>
                <w:szCs w:val="22"/>
                <w:lang w:eastAsia="zh-CN"/>
              </w:rPr>
            </w:pPr>
            <w:r w:rsidRPr="00441FF4">
              <w:rPr>
                <w:sz w:val="22"/>
                <w:szCs w:val="22"/>
                <w:lang w:eastAsia="zh-CN"/>
              </w:rPr>
              <w:t>.952</w:t>
            </w:r>
            <w:r w:rsidR="00C11332" w:rsidRPr="00441FF4">
              <w:rPr>
                <w:sz w:val="22"/>
                <w:szCs w:val="22"/>
                <w:lang w:eastAsia="zh-CN"/>
              </w:rPr>
              <w:t>*</w:t>
            </w:r>
            <w:r w:rsidR="00F2266E">
              <w:rPr>
                <w:sz w:val="22"/>
                <w:szCs w:val="22"/>
                <w:lang w:eastAsia="zh-CN"/>
              </w:rPr>
              <w:t>*</w:t>
            </w:r>
          </w:p>
        </w:tc>
        <w:tc>
          <w:tcPr>
            <w:tcW w:w="810" w:type="dxa"/>
            <w:tcBorders>
              <w:top w:val="single" w:sz="12" w:space="0" w:color="auto"/>
            </w:tcBorders>
            <w:shd w:val="clear" w:color="auto" w:fill="auto"/>
          </w:tcPr>
          <w:p w14:paraId="59AE59B9" w14:textId="0C729388" w:rsidR="00C11332" w:rsidRPr="00441FF4" w:rsidRDefault="00F2266E" w:rsidP="00BF608E">
            <w:pPr>
              <w:jc w:val="center"/>
              <w:rPr>
                <w:sz w:val="22"/>
                <w:szCs w:val="22"/>
                <w:lang w:eastAsia="zh-CN"/>
              </w:rPr>
            </w:pPr>
            <w:r>
              <w:rPr>
                <w:sz w:val="22"/>
                <w:szCs w:val="22"/>
                <w:lang w:eastAsia="zh-CN"/>
              </w:rPr>
              <w:t>.76</w:t>
            </w:r>
            <w:r w:rsidR="00C11332" w:rsidRPr="00441FF4">
              <w:rPr>
                <w:sz w:val="22"/>
                <w:szCs w:val="22"/>
                <w:lang w:eastAsia="zh-CN"/>
              </w:rPr>
              <w:t>*</w:t>
            </w:r>
            <w:r>
              <w:rPr>
                <w:sz w:val="22"/>
                <w:szCs w:val="22"/>
                <w:lang w:eastAsia="zh-CN"/>
              </w:rPr>
              <w:t>*</w:t>
            </w:r>
          </w:p>
        </w:tc>
        <w:tc>
          <w:tcPr>
            <w:tcW w:w="990" w:type="dxa"/>
            <w:tcBorders>
              <w:top w:val="single" w:sz="12" w:space="0" w:color="auto"/>
            </w:tcBorders>
            <w:shd w:val="clear" w:color="auto" w:fill="auto"/>
          </w:tcPr>
          <w:p w14:paraId="10B4FD55" w14:textId="14E95C5C" w:rsidR="00C11332" w:rsidRPr="00441FF4" w:rsidRDefault="00441FF4" w:rsidP="00BF608E">
            <w:pPr>
              <w:jc w:val="center"/>
              <w:rPr>
                <w:sz w:val="22"/>
                <w:szCs w:val="22"/>
                <w:lang w:eastAsia="zh-CN"/>
              </w:rPr>
            </w:pPr>
            <w:r w:rsidRPr="00441FF4">
              <w:rPr>
                <w:sz w:val="22"/>
                <w:szCs w:val="22"/>
                <w:lang w:eastAsia="zh-CN"/>
              </w:rPr>
              <w:t>.15</w:t>
            </w:r>
          </w:p>
        </w:tc>
        <w:tc>
          <w:tcPr>
            <w:tcW w:w="990" w:type="dxa"/>
            <w:tcBorders>
              <w:top w:val="single" w:sz="12" w:space="0" w:color="auto"/>
            </w:tcBorders>
            <w:shd w:val="clear" w:color="auto" w:fill="auto"/>
          </w:tcPr>
          <w:p w14:paraId="0A67584F" w14:textId="29377FE4" w:rsidR="00C11332" w:rsidRPr="00441FF4" w:rsidRDefault="00441FF4" w:rsidP="00BF608E">
            <w:pPr>
              <w:jc w:val="center"/>
              <w:rPr>
                <w:sz w:val="22"/>
                <w:szCs w:val="22"/>
                <w:lang w:eastAsia="zh-CN"/>
              </w:rPr>
            </w:pPr>
            <w:r w:rsidRPr="00441FF4">
              <w:rPr>
                <w:sz w:val="22"/>
                <w:szCs w:val="22"/>
                <w:lang w:eastAsia="zh-CN"/>
              </w:rPr>
              <w:t>.273*</w:t>
            </w:r>
          </w:p>
        </w:tc>
        <w:tc>
          <w:tcPr>
            <w:tcW w:w="1080" w:type="dxa"/>
            <w:tcBorders>
              <w:top w:val="single" w:sz="12" w:space="0" w:color="auto"/>
            </w:tcBorders>
            <w:shd w:val="clear" w:color="auto" w:fill="auto"/>
          </w:tcPr>
          <w:p w14:paraId="39B38B8B" w14:textId="02D480CF" w:rsidR="00C11332" w:rsidRPr="00441FF4" w:rsidRDefault="00441FF4" w:rsidP="00BF608E">
            <w:pPr>
              <w:jc w:val="center"/>
              <w:rPr>
                <w:sz w:val="22"/>
                <w:szCs w:val="22"/>
                <w:lang w:eastAsia="zh-CN"/>
              </w:rPr>
            </w:pPr>
            <w:r w:rsidRPr="00441FF4">
              <w:rPr>
                <w:sz w:val="22"/>
                <w:szCs w:val="22"/>
                <w:lang w:eastAsia="zh-CN"/>
              </w:rPr>
              <w:t>.84</w:t>
            </w:r>
            <w:r w:rsidR="00C11332" w:rsidRPr="00441FF4">
              <w:rPr>
                <w:sz w:val="22"/>
                <w:szCs w:val="22"/>
                <w:lang w:eastAsia="zh-CN"/>
              </w:rPr>
              <w:t>*</w:t>
            </w:r>
            <w:r>
              <w:rPr>
                <w:sz w:val="22"/>
                <w:szCs w:val="22"/>
                <w:lang w:eastAsia="zh-CN"/>
              </w:rPr>
              <w:t>*</w:t>
            </w:r>
          </w:p>
        </w:tc>
        <w:tc>
          <w:tcPr>
            <w:tcW w:w="900" w:type="dxa"/>
            <w:tcBorders>
              <w:top w:val="single" w:sz="12" w:space="0" w:color="auto"/>
            </w:tcBorders>
          </w:tcPr>
          <w:p w14:paraId="24F4DA8B" w14:textId="7A8E8641" w:rsidR="00C11332" w:rsidRPr="00441FF4" w:rsidRDefault="00441FF4" w:rsidP="00BF608E">
            <w:pPr>
              <w:jc w:val="center"/>
              <w:rPr>
                <w:sz w:val="22"/>
                <w:szCs w:val="22"/>
                <w:lang w:eastAsia="zh-CN"/>
              </w:rPr>
            </w:pPr>
            <w:r w:rsidRPr="00441FF4">
              <w:rPr>
                <w:sz w:val="22"/>
                <w:szCs w:val="22"/>
                <w:lang w:eastAsia="zh-CN"/>
              </w:rPr>
              <w:t>.618**</w:t>
            </w:r>
          </w:p>
        </w:tc>
      </w:tr>
      <w:tr w:rsidR="00C11332" w:rsidRPr="00BF608E" w14:paraId="059EDC11" w14:textId="65219780" w:rsidTr="00F2266E">
        <w:trPr>
          <w:trHeight w:val="639"/>
        </w:trPr>
        <w:tc>
          <w:tcPr>
            <w:tcW w:w="1080" w:type="dxa"/>
            <w:shd w:val="clear" w:color="auto" w:fill="auto"/>
          </w:tcPr>
          <w:p w14:paraId="03D5AF8B" w14:textId="18784EE0" w:rsidR="00C11332" w:rsidRPr="0011411E" w:rsidRDefault="00C11332" w:rsidP="00BF608E">
            <w:pPr>
              <w:rPr>
                <w:sz w:val="20"/>
                <w:szCs w:val="20"/>
                <w:lang w:eastAsia="zh-CN"/>
              </w:rPr>
            </w:pPr>
            <w:r w:rsidRPr="0011411E">
              <w:rPr>
                <w:sz w:val="20"/>
                <w:szCs w:val="20"/>
                <w:lang w:eastAsia="zh-CN"/>
              </w:rPr>
              <w:t>Park Proximity</w:t>
            </w:r>
          </w:p>
        </w:tc>
        <w:tc>
          <w:tcPr>
            <w:tcW w:w="1080" w:type="dxa"/>
            <w:shd w:val="clear" w:color="auto" w:fill="auto"/>
          </w:tcPr>
          <w:p w14:paraId="37BC17D3" w14:textId="785E7BF2" w:rsidR="00C11332" w:rsidRPr="00441FF4" w:rsidRDefault="00C11332" w:rsidP="00BF608E">
            <w:pPr>
              <w:jc w:val="center"/>
              <w:rPr>
                <w:sz w:val="22"/>
                <w:szCs w:val="22"/>
                <w:lang w:eastAsia="zh-CN"/>
              </w:rPr>
            </w:pPr>
            <w:r w:rsidRPr="00441FF4">
              <w:rPr>
                <w:sz w:val="22"/>
                <w:szCs w:val="22"/>
                <w:lang w:eastAsia="zh-CN"/>
              </w:rPr>
              <w:t>.618*</w:t>
            </w:r>
            <w:r w:rsidR="00F2266E">
              <w:rPr>
                <w:sz w:val="22"/>
                <w:szCs w:val="22"/>
                <w:lang w:eastAsia="zh-CN"/>
              </w:rPr>
              <w:t>*</w:t>
            </w:r>
          </w:p>
        </w:tc>
        <w:tc>
          <w:tcPr>
            <w:tcW w:w="1080" w:type="dxa"/>
            <w:shd w:val="clear" w:color="auto" w:fill="auto"/>
          </w:tcPr>
          <w:p w14:paraId="45EAD98F" w14:textId="4E71D9CF" w:rsidR="00C11332" w:rsidRPr="00441FF4" w:rsidRDefault="00C11332" w:rsidP="00BF608E">
            <w:pPr>
              <w:jc w:val="center"/>
              <w:rPr>
                <w:sz w:val="22"/>
                <w:szCs w:val="22"/>
                <w:lang w:eastAsia="zh-CN"/>
              </w:rPr>
            </w:pPr>
            <w:r w:rsidRPr="00441FF4">
              <w:rPr>
                <w:sz w:val="22"/>
                <w:szCs w:val="22"/>
                <w:lang w:eastAsia="zh-CN"/>
              </w:rPr>
              <w:t>.731*</w:t>
            </w:r>
            <w:r w:rsidR="00F2266E">
              <w:rPr>
                <w:sz w:val="22"/>
                <w:szCs w:val="22"/>
                <w:lang w:eastAsia="zh-CN"/>
              </w:rPr>
              <w:t>*</w:t>
            </w:r>
          </w:p>
        </w:tc>
        <w:tc>
          <w:tcPr>
            <w:tcW w:w="990" w:type="dxa"/>
            <w:shd w:val="clear" w:color="auto" w:fill="auto"/>
          </w:tcPr>
          <w:p w14:paraId="5DA92FF8" w14:textId="28A2645D" w:rsidR="00C11332" w:rsidRPr="00441FF4" w:rsidRDefault="00C11332" w:rsidP="00BF608E">
            <w:pPr>
              <w:jc w:val="center"/>
              <w:rPr>
                <w:sz w:val="22"/>
                <w:szCs w:val="22"/>
                <w:lang w:eastAsia="zh-CN"/>
              </w:rPr>
            </w:pPr>
            <w:r w:rsidRPr="00441FF4">
              <w:rPr>
                <w:sz w:val="22"/>
                <w:szCs w:val="22"/>
                <w:lang w:eastAsia="zh-CN"/>
              </w:rPr>
              <w:t>.726*</w:t>
            </w:r>
            <w:r w:rsidR="00F2266E">
              <w:rPr>
                <w:sz w:val="22"/>
                <w:szCs w:val="22"/>
                <w:lang w:eastAsia="zh-CN"/>
              </w:rPr>
              <w:t>*</w:t>
            </w:r>
          </w:p>
        </w:tc>
        <w:tc>
          <w:tcPr>
            <w:tcW w:w="810" w:type="dxa"/>
            <w:shd w:val="clear" w:color="auto" w:fill="auto"/>
          </w:tcPr>
          <w:p w14:paraId="3EA221F3" w14:textId="3BA83F6B" w:rsidR="00C11332" w:rsidRPr="00441FF4" w:rsidRDefault="00F2266E" w:rsidP="00BF608E">
            <w:pPr>
              <w:jc w:val="center"/>
              <w:rPr>
                <w:sz w:val="22"/>
                <w:szCs w:val="22"/>
                <w:lang w:eastAsia="zh-CN"/>
              </w:rPr>
            </w:pPr>
            <w:r>
              <w:rPr>
                <w:sz w:val="22"/>
                <w:szCs w:val="22"/>
                <w:lang w:eastAsia="zh-CN"/>
              </w:rPr>
              <w:t>.54*</w:t>
            </w:r>
            <w:r w:rsidR="00C11332" w:rsidRPr="00441FF4">
              <w:rPr>
                <w:sz w:val="22"/>
                <w:szCs w:val="22"/>
                <w:lang w:eastAsia="zh-CN"/>
              </w:rPr>
              <w:t>*</w:t>
            </w:r>
          </w:p>
        </w:tc>
        <w:tc>
          <w:tcPr>
            <w:tcW w:w="990" w:type="dxa"/>
            <w:shd w:val="clear" w:color="auto" w:fill="auto"/>
          </w:tcPr>
          <w:p w14:paraId="6CFD2D7C" w14:textId="2F24440B" w:rsidR="00C11332" w:rsidRPr="00441FF4" w:rsidRDefault="00441FF4" w:rsidP="00BF608E">
            <w:pPr>
              <w:jc w:val="center"/>
              <w:rPr>
                <w:sz w:val="22"/>
                <w:szCs w:val="22"/>
                <w:lang w:eastAsia="zh-CN"/>
              </w:rPr>
            </w:pPr>
            <w:r>
              <w:rPr>
                <w:sz w:val="22"/>
                <w:szCs w:val="22"/>
                <w:lang w:eastAsia="zh-CN"/>
              </w:rPr>
              <w:t>-.069</w:t>
            </w:r>
          </w:p>
        </w:tc>
        <w:tc>
          <w:tcPr>
            <w:tcW w:w="990" w:type="dxa"/>
            <w:shd w:val="clear" w:color="auto" w:fill="auto"/>
          </w:tcPr>
          <w:p w14:paraId="47C6CF74" w14:textId="77777777" w:rsidR="00C11332" w:rsidRPr="00441FF4" w:rsidRDefault="00C11332" w:rsidP="00BF608E">
            <w:pPr>
              <w:jc w:val="center"/>
              <w:rPr>
                <w:sz w:val="22"/>
                <w:szCs w:val="22"/>
                <w:lang w:eastAsia="zh-CN"/>
              </w:rPr>
            </w:pPr>
            <w:r w:rsidRPr="00441FF4">
              <w:rPr>
                <w:sz w:val="22"/>
                <w:szCs w:val="22"/>
                <w:lang w:eastAsia="zh-CN"/>
              </w:rPr>
              <w:t>.162</w:t>
            </w:r>
          </w:p>
        </w:tc>
        <w:tc>
          <w:tcPr>
            <w:tcW w:w="1080" w:type="dxa"/>
            <w:shd w:val="clear" w:color="auto" w:fill="auto"/>
          </w:tcPr>
          <w:p w14:paraId="31117413" w14:textId="3EECCB93" w:rsidR="00C11332" w:rsidRPr="00441FF4" w:rsidRDefault="00C11332" w:rsidP="00BF608E">
            <w:pPr>
              <w:jc w:val="center"/>
              <w:rPr>
                <w:sz w:val="22"/>
                <w:szCs w:val="22"/>
                <w:lang w:eastAsia="zh-CN"/>
              </w:rPr>
            </w:pPr>
            <w:r w:rsidRPr="00441FF4">
              <w:rPr>
                <w:sz w:val="22"/>
                <w:szCs w:val="22"/>
                <w:lang w:eastAsia="zh-CN"/>
              </w:rPr>
              <w:t>.</w:t>
            </w:r>
            <w:r w:rsidR="00441FF4">
              <w:rPr>
                <w:sz w:val="22"/>
                <w:szCs w:val="22"/>
                <w:lang w:eastAsia="zh-CN"/>
              </w:rPr>
              <w:t>545*</w:t>
            </w:r>
            <w:r w:rsidRPr="00441FF4">
              <w:rPr>
                <w:sz w:val="22"/>
                <w:szCs w:val="22"/>
                <w:lang w:eastAsia="zh-CN"/>
              </w:rPr>
              <w:t>*</w:t>
            </w:r>
          </w:p>
        </w:tc>
        <w:tc>
          <w:tcPr>
            <w:tcW w:w="900" w:type="dxa"/>
          </w:tcPr>
          <w:p w14:paraId="54BDE895" w14:textId="136173D8" w:rsidR="00C11332" w:rsidRPr="00441FF4" w:rsidRDefault="00441FF4" w:rsidP="00BF608E">
            <w:pPr>
              <w:jc w:val="center"/>
              <w:rPr>
                <w:sz w:val="22"/>
                <w:szCs w:val="22"/>
                <w:lang w:eastAsia="zh-CN"/>
              </w:rPr>
            </w:pPr>
            <w:r>
              <w:rPr>
                <w:sz w:val="22"/>
                <w:szCs w:val="22"/>
                <w:lang w:eastAsia="zh-CN"/>
              </w:rPr>
              <w:t>.692**</w:t>
            </w:r>
          </w:p>
        </w:tc>
      </w:tr>
      <w:tr w:rsidR="00C11332" w:rsidRPr="00BF608E" w14:paraId="36606F4C" w14:textId="07ED3B88" w:rsidTr="00F2266E">
        <w:trPr>
          <w:trHeight w:val="630"/>
        </w:trPr>
        <w:tc>
          <w:tcPr>
            <w:tcW w:w="1080" w:type="dxa"/>
            <w:shd w:val="clear" w:color="auto" w:fill="auto"/>
          </w:tcPr>
          <w:p w14:paraId="3A6D1F84" w14:textId="464C114E" w:rsidR="00C11332" w:rsidRPr="0011411E" w:rsidRDefault="00C11332" w:rsidP="00BF608E">
            <w:pPr>
              <w:rPr>
                <w:sz w:val="20"/>
                <w:szCs w:val="20"/>
                <w:lang w:eastAsia="zh-CN"/>
              </w:rPr>
            </w:pPr>
            <w:r w:rsidRPr="0011411E">
              <w:rPr>
                <w:sz w:val="20"/>
                <w:szCs w:val="20"/>
                <w:lang w:eastAsia="zh-CN"/>
              </w:rPr>
              <w:t>Overall Park Quality</w:t>
            </w:r>
          </w:p>
        </w:tc>
        <w:tc>
          <w:tcPr>
            <w:tcW w:w="1080" w:type="dxa"/>
            <w:shd w:val="clear" w:color="auto" w:fill="auto"/>
          </w:tcPr>
          <w:p w14:paraId="075ECC4B" w14:textId="77777777" w:rsidR="00C11332" w:rsidRPr="00441FF4" w:rsidRDefault="00C11332" w:rsidP="00BF608E">
            <w:pPr>
              <w:jc w:val="center"/>
              <w:rPr>
                <w:sz w:val="22"/>
                <w:szCs w:val="22"/>
                <w:lang w:eastAsia="zh-CN"/>
              </w:rPr>
            </w:pPr>
            <w:r w:rsidRPr="00441FF4">
              <w:rPr>
                <w:sz w:val="22"/>
                <w:szCs w:val="22"/>
                <w:lang w:eastAsia="zh-CN"/>
              </w:rPr>
              <w:t>-.044</w:t>
            </w:r>
          </w:p>
        </w:tc>
        <w:tc>
          <w:tcPr>
            <w:tcW w:w="1080" w:type="dxa"/>
            <w:shd w:val="clear" w:color="auto" w:fill="auto"/>
          </w:tcPr>
          <w:p w14:paraId="5AD01BB5" w14:textId="77777777" w:rsidR="00C11332" w:rsidRPr="00441FF4" w:rsidRDefault="00C11332" w:rsidP="00BF608E">
            <w:pPr>
              <w:jc w:val="center"/>
              <w:rPr>
                <w:sz w:val="22"/>
                <w:szCs w:val="22"/>
                <w:lang w:eastAsia="zh-CN"/>
              </w:rPr>
            </w:pPr>
            <w:r w:rsidRPr="00441FF4">
              <w:rPr>
                <w:sz w:val="22"/>
                <w:szCs w:val="22"/>
                <w:lang w:eastAsia="zh-CN"/>
              </w:rPr>
              <w:t>-.092</w:t>
            </w:r>
          </w:p>
        </w:tc>
        <w:tc>
          <w:tcPr>
            <w:tcW w:w="990" w:type="dxa"/>
            <w:shd w:val="clear" w:color="auto" w:fill="auto"/>
          </w:tcPr>
          <w:p w14:paraId="7CC3CD03" w14:textId="77777777" w:rsidR="00C11332" w:rsidRPr="00441FF4" w:rsidRDefault="00C11332" w:rsidP="00BF608E">
            <w:pPr>
              <w:jc w:val="center"/>
              <w:rPr>
                <w:sz w:val="22"/>
                <w:szCs w:val="22"/>
                <w:lang w:eastAsia="zh-CN"/>
              </w:rPr>
            </w:pPr>
            <w:r w:rsidRPr="00441FF4">
              <w:rPr>
                <w:sz w:val="22"/>
                <w:szCs w:val="22"/>
                <w:lang w:eastAsia="zh-CN"/>
              </w:rPr>
              <w:t>-.154</w:t>
            </w:r>
          </w:p>
        </w:tc>
        <w:tc>
          <w:tcPr>
            <w:tcW w:w="810" w:type="dxa"/>
            <w:shd w:val="clear" w:color="auto" w:fill="auto"/>
          </w:tcPr>
          <w:p w14:paraId="7E9CD942" w14:textId="4A4D0CBE" w:rsidR="00C11332" w:rsidRPr="00441FF4" w:rsidRDefault="00C11332" w:rsidP="00BF608E">
            <w:pPr>
              <w:jc w:val="center"/>
              <w:rPr>
                <w:sz w:val="22"/>
                <w:szCs w:val="22"/>
                <w:lang w:eastAsia="zh-CN"/>
              </w:rPr>
            </w:pPr>
            <w:r w:rsidRPr="00441FF4">
              <w:rPr>
                <w:sz w:val="22"/>
                <w:szCs w:val="22"/>
                <w:lang w:eastAsia="zh-CN"/>
              </w:rPr>
              <w:t>-.3</w:t>
            </w:r>
            <w:r w:rsidR="00441FF4">
              <w:rPr>
                <w:sz w:val="22"/>
                <w:szCs w:val="22"/>
                <w:lang w:eastAsia="zh-CN"/>
              </w:rPr>
              <w:t>1*</w:t>
            </w:r>
            <w:r w:rsidRPr="00441FF4">
              <w:rPr>
                <w:sz w:val="22"/>
                <w:szCs w:val="22"/>
                <w:lang w:eastAsia="zh-CN"/>
              </w:rPr>
              <w:t>*</w:t>
            </w:r>
          </w:p>
        </w:tc>
        <w:tc>
          <w:tcPr>
            <w:tcW w:w="990" w:type="dxa"/>
            <w:shd w:val="clear" w:color="auto" w:fill="auto"/>
          </w:tcPr>
          <w:p w14:paraId="6247ABD7" w14:textId="6915BCAC" w:rsidR="00C11332" w:rsidRPr="00441FF4" w:rsidRDefault="00441FF4" w:rsidP="00BF608E">
            <w:pPr>
              <w:jc w:val="center"/>
              <w:rPr>
                <w:sz w:val="22"/>
                <w:szCs w:val="22"/>
                <w:lang w:eastAsia="zh-CN"/>
              </w:rPr>
            </w:pPr>
            <w:r>
              <w:rPr>
                <w:sz w:val="22"/>
                <w:szCs w:val="22"/>
                <w:lang w:eastAsia="zh-CN"/>
              </w:rPr>
              <w:t>-.171</w:t>
            </w:r>
          </w:p>
        </w:tc>
        <w:tc>
          <w:tcPr>
            <w:tcW w:w="990" w:type="dxa"/>
            <w:shd w:val="clear" w:color="auto" w:fill="auto"/>
          </w:tcPr>
          <w:p w14:paraId="7298427A" w14:textId="61CD590D" w:rsidR="00C11332" w:rsidRPr="00441FF4" w:rsidRDefault="00441FF4" w:rsidP="00BF608E">
            <w:pPr>
              <w:jc w:val="center"/>
              <w:rPr>
                <w:sz w:val="22"/>
                <w:szCs w:val="22"/>
                <w:lang w:eastAsia="zh-CN"/>
              </w:rPr>
            </w:pPr>
            <w:r>
              <w:rPr>
                <w:sz w:val="22"/>
                <w:szCs w:val="22"/>
                <w:lang w:eastAsia="zh-CN"/>
              </w:rPr>
              <w:t>-.138</w:t>
            </w:r>
          </w:p>
        </w:tc>
        <w:tc>
          <w:tcPr>
            <w:tcW w:w="1080" w:type="dxa"/>
            <w:shd w:val="clear" w:color="auto" w:fill="auto"/>
          </w:tcPr>
          <w:p w14:paraId="563B2753" w14:textId="2359F3D8" w:rsidR="00C11332" w:rsidRPr="00441FF4" w:rsidRDefault="00441FF4" w:rsidP="00441FF4">
            <w:pPr>
              <w:jc w:val="center"/>
              <w:rPr>
                <w:sz w:val="22"/>
                <w:szCs w:val="22"/>
                <w:lang w:eastAsia="zh-CN"/>
              </w:rPr>
            </w:pPr>
            <w:r>
              <w:rPr>
                <w:sz w:val="22"/>
                <w:szCs w:val="22"/>
                <w:lang w:eastAsia="zh-CN"/>
              </w:rPr>
              <w:t>-</w:t>
            </w:r>
            <w:r w:rsidR="00C11332" w:rsidRPr="00441FF4">
              <w:rPr>
                <w:sz w:val="22"/>
                <w:szCs w:val="22"/>
                <w:lang w:eastAsia="zh-CN"/>
              </w:rPr>
              <w:t>.</w:t>
            </w:r>
            <w:r>
              <w:rPr>
                <w:sz w:val="22"/>
                <w:szCs w:val="22"/>
                <w:lang w:eastAsia="zh-CN"/>
              </w:rPr>
              <w:t>261*</w:t>
            </w:r>
          </w:p>
        </w:tc>
        <w:tc>
          <w:tcPr>
            <w:tcW w:w="900" w:type="dxa"/>
          </w:tcPr>
          <w:p w14:paraId="3311927E" w14:textId="6256CC44" w:rsidR="00C11332" w:rsidRPr="00441FF4" w:rsidRDefault="00441FF4" w:rsidP="00BF608E">
            <w:pPr>
              <w:jc w:val="center"/>
              <w:rPr>
                <w:sz w:val="22"/>
                <w:szCs w:val="22"/>
                <w:lang w:eastAsia="zh-CN"/>
              </w:rPr>
            </w:pPr>
            <w:r>
              <w:rPr>
                <w:sz w:val="22"/>
                <w:szCs w:val="22"/>
                <w:lang w:eastAsia="zh-CN"/>
              </w:rPr>
              <w:t>.151</w:t>
            </w:r>
          </w:p>
        </w:tc>
      </w:tr>
    </w:tbl>
    <w:p w14:paraId="2C9A8FC7" w14:textId="45436F16" w:rsidR="009535D7" w:rsidRPr="004768D4" w:rsidRDefault="00F2266E" w:rsidP="00AC6637">
      <w:pPr>
        <w:rPr>
          <w:i/>
          <w:noProof/>
          <w:lang w:eastAsia="zh-CN"/>
        </w:rPr>
      </w:pPr>
      <w:r w:rsidRPr="004768D4">
        <w:rPr>
          <w:i/>
          <w:noProof/>
          <w:lang w:eastAsia="zh-CN"/>
        </w:rPr>
        <w:t>*</w:t>
      </w:r>
      <w:r w:rsidR="009535D7" w:rsidRPr="004768D4">
        <w:rPr>
          <w:i/>
          <w:noProof/>
          <w:lang w:eastAsia="zh-CN"/>
        </w:rPr>
        <w:t xml:space="preserve">*. P </w:t>
      </w:r>
      <w:r w:rsidR="009535D7" w:rsidRPr="008C1398">
        <w:rPr>
          <w:noProof/>
          <w:lang w:eastAsia="zh-CN"/>
        </w:rPr>
        <w:t>&lt; 0.001</w:t>
      </w:r>
    </w:p>
    <w:p w14:paraId="5C799D99" w14:textId="126956D0" w:rsidR="006B4738" w:rsidRPr="00FB1A43" w:rsidRDefault="00F2266E" w:rsidP="00FB1A43">
      <w:pPr>
        <w:rPr>
          <w:i/>
          <w:noProof/>
          <w:lang w:eastAsia="zh-CN"/>
        </w:rPr>
      </w:pPr>
      <w:r w:rsidRPr="004768D4">
        <w:rPr>
          <w:i/>
          <w:noProof/>
          <w:lang w:eastAsia="zh-CN"/>
        </w:rPr>
        <w:t xml:space="preserve">*. P </w:t>
      </w:r>
      <w:r w:rsidRPr="008C1398">
        <w:rPr>
          <w:noProof/>
          <w:lang w:eastAsia="zh-CN"/>
        </w:rPr>
        <w:t>&lt; 0.05</w:t>
      </w:r>
      <w:r w:rsidR="006B4738" w:rsidRPr="004768D4">
        <w:rPr>
          <w:lang w:eastAsia="zh-CN"/>
        </w:rPr>
        <w:t>Table 5</w:t>
      </w:r>
    </w:p>
    <w:p w14:paraId="7ADFEE0C" w14:textId="65425B57" w:rsidR="00524DDF" w:rsidRPr="004768D4" w:rsidRDefault="004768D4" w:rsidP="004768D4">
      <w:pPr>
        <w:rPr>
          <w:i/>
          <w:lang w:eastAsia="zh-CN"/>
        </w:rPr>
      </w:pPr>
      <w:r>
        <w:rPr>
          <w:i/>
          <w:lang w:eastAsia="zh-CN"/>
        </w:rPr>
        <w:lastRenderedPageBreak/>
        <w:t>The B</w:t>
      </w:r>
      <w:r w:rsidR="006B4738" w:rsidRPr="004768D4">
        <w:rPr>
          <w:i/>
          <w:lang w:eastAsia="zh-CN"/>
        </w:rPr>
        <w:t xml:space="preserve">ivariate </w:t>
      </w:r>
      <w:r>
        <w:rPr>
          <w:i/>
          <w:noProof/>
          <w:lang w:eastAsia="zh-CN"/>
        </w:rPr>
        <w:t>C</w:t>
      </w:r>
      <w:r w:rsidR="006B4738" w:rsidRPr="004768D4">
        <w:rPr>
          <w:i/>
          <w:noProof/>
          <w:lang w:eastAsia="zh-CN"/>
        </w:rPr>
        <w:t>orrelations</w:t>
      </w:r>
      <w:r>
        <w:rPr>
          <w:i/>
          <w:lang w:eastAsia="zh-CN"/>
        </w:rPr>
        <w:t xml:space="preserve"> Assessing D</w:t>
      </w:r>
      <w:r w:rsidR="006B4738" w:rsidRPr="004768D4">
        <w:rPr>
          <w:i/>
          <w:lang w:eastAsia="zh-CN"/>
        </w:rPr>
        <w:t>ifferent Park Need In</w:t>
      </w:r>
      <w:r>
        <w:rPr>
          <w:i/>
          <w:lang w:eastAsia="zh-CN"/>
        </w:rPr>
        <w:t>dexes with D</w:t>
      </w:r>
      <w:r w:rsidR="006B4738" w:rsidRPr="004768D4">
        <w:rPr>
          <w:i/>
          <w:lang w:eastAsia="zh-CN"/>
        </w:rPr>
        <w:t xml:space="preserve">ifferent </w:t>
      </w:r>
    </w:p>
    <w:p w14:paraId="151F5FED" w14:textId="59AD6244" w:rsidR="008E470A" w:rsidRPr="004768D4" w:rsidRDefault="004768D4" w:rsidP="004768D4">
      <w:pPr>
        <w:rPr>
          <w:i/>
          <w:lang w:eastAsia="zh-CN"/>
        </w:rPr>
      </w:pPr>
      <w:r>
        <w:rPr>
          <w:i/>
          <w:lang w:eastAsia="zh-CN"/>
        </w:rPr>
        <w:t>Socio-economic V</w:t>
      </w:r>
      <w:r w:rsidR="006B4738" w:rsidRPr="004768D4">
        <w:rPr>
          <w:i/>
          <w:lang w:eastAsia="zh-CN"/>
        </w:rPr>
        <w:t>ariables</w:t>
      </w:r>
    </w:p>
    <w:tbl>
      <w:tblPr>
        <w:tblW w:w="0" w:type="auto"/>
        <w:tblBorders>
          <w:top w:val="single" w:sz="12" w:space="0" w:color="000000"/>
          <w:bottom w:val="single" w:sz="12" w:space="0" w:color="000000"/>
        </w:tblBorders>
        <w:tblLook w:val="04A0" w:firstRow="1" w:lastRow="0" w:firstColumn="1" w:lastColumn="0" w:noHBand="0" w:noVBand="1"/>
      </w:tblPr>
      <w:tblGrid>
        <w:gridCol w:w="1280"/>
        <w:gridCol w:w="1303"/>
        <w:gridCol w:w="1281"/>
        <w:gridCol w:w="1304"/>
        <w:gridCol w:w="1310"/>
      </w:tblGrid>
      <w:tr w:rsidR="008472F0" w14:paraId="132F623D" w14:textId="1E1E4C3A" w:rsidTr="00195B36">
        <w:tc>
          <w:tcPr>
            <w:tcW w:w="1280" w:type="dxa"/>
          </w:tcPr>
          <w:p w14:paraId="07CA2D2C" w14:textId="77777777" w:rsidR="008472F0" w:rsidRDefault="008472F0" w:rsidP="002C0651">
            <w:pPr>
              <w:spacing w:line="360" w:lineRule="auto"/>
              <w:jc w:val="center"/>
              <w:rPr>
                <w:b/>
                <w:sz w:val="26"/>
                <w:szCs w:val="26"/>
                <w:lang w:eastAsia="zh-CN"/>
              </w:rPr>
            </w:pPr>
          </w:p>
        </w:tc>
        <w:tc>
          <w:tcPr>
            <w:tcW w:w="1303" w:type="dxa"/>
            <w:tcBorders>
              <w:top w:val="single" w:sz="12" w:space="0" w:color="000000"/>
              <w:bottom w:val="single" w:sz="12" w:space="0" w:color="000000"/>
            </w:tcBorders>
          </w:tcPr>
          <w:p w14:paraId="7233B65E" w14:textId="2E819D6D" w:rsidR="008472F0" w:rsidRPr="008D17F6" w:rsidRDefault="008472F0" w:rsidP="002C0651">
            <w:pPr>
              <w:spacing w:line="360" w:lineRule="auto"/>
              <w:jc w:val="center"/>
              <w:rPr>
                <w:vertAlign w:val="superscript"/>
                <w:lang w:eastAsia="zh-CN"/>
              </w:rPr>
            </w:pPr>
            <w:r w:rsidRPr="008D17F6">
              <w:rPr>
                <w:lang w:eastAsia="zh-CN"/>
              </w:rPr>
              <w:t>Park Need Index</w:t>
            </w:r>
            <w:r w:rsidR="008E470A">
              <w:rPr>
                <w:vertAlign w:val="superscript"/>
                <w:lang w:eastAsia="zh-CN"/>
              </w:rPr>
              <w:t>4</w:t>
            </w:r>
          </w:p>
        </w:tc>
        <w:tc>
          <w:tcPr>
            <w:tcW w:w="1281" w:type="dxa"/>
            <w:tcBorders>
              <w:top w:val="single" w:sz="12" w:space="0" w:color="000000"/>
              <w:bottom w:val="single" w:sz="12" w:space="0" w:color="000000"/>
            </w:tcBorders>
          </w:tcPr>
          <w:p w14:paraId="44E815A1" w14:textId="0D715226" w:rsidR="008472F0" w:rsidRPr="008D17F6" w:rsidRDefault="008472F0" w:rsidP="002C0651">
            <w:pPr>
              <w:spacing w:line="360" w:lineRule="auto"/>
              <w:jc w:val="center"/>
              <w:rPr>
                <w:vertAlign w:val="superscript"/>
                <w:lang w:eastAsia="zh-CN"/>
              </w:rPr>
            </w:pPr>
            <w:r w:rsidRPr="008D17F6">
              <w:rPr>
                <w:lang w:eastAsia="zh-CN"/>
              </w:rPr>
              <w:t>Park Need Index</w:t>
            </w:r>
            <w:r w:rsidR="008E470A">
              <w:rPr>
                <w:vertAlign w:val="superscript"/>
                <w:lang w:eastAsia="zh-CN"/>
              </w:rPr>
              <w:t>3</w:t>
            </w:r>
          </w:p>
        </w:tc>
        <w:tc>
          <w:tcPr>
            <w:tcW w:w="1304" w:type="dxa"/>
            <w:tcBorders>
              <w:top w:val="single" w:sz="12" w:space="0" w:color="000000"/>
              <w:bottom w:val="single" w:sz="12" w:space="0" w:color="000000"/>
            </w:tcBorders>
          </w:tcPr>
          <w:p w14:paraId="1692A778" w14:textId="788D6344" w:rsidR="008472F0" w:rsidRPr="008D17F6" w:rsidRDefault="008472F0" w:rsidP="002C0651">
            <w:pPr>
              <w:spacing w:line="360" w:lineRule="auto"/>
              <w:jc w:val="center"/>
              <w:rPr>
                <w:vertAlign w:val="superscript"/>
                <w:lang w:eastAsia="zh-CN"/>
              </w:rPr>
            </w:pPr>
            <w:r w:rsidRPr="008D17F6">
              <w:rPr>
                <w:lang w:eastAsia="zh-CN"/>
              </w:rPr>
              <w:t>Park Need Index</w:t>
            </w:r>
            <w:r w:rsidR="008E470A">
              <w:rPr>
                <w:vertAlign w:val="superscript"/>
                <w:lang w:eastAsia="zh-CN"/>
              </w:rPr>
              <w:t>2</w:t>
            </w:r>
          </w:p>
        </w:tc>
        <w:tc>
          <w:tcPr>
            <w:tcW w:w="1310" w:type="dxa"/>
            <w:tcBorders>
              <w:top w:val="single" w:sz="12" w:space="0" w:color="000000"/>
              <w:bottom w:val="single" w:sz="12" w:space="0" w:color="000000"/>
            </w:tcBorders>
          </w:tcPr>
          <w:p w14:paraId="0B5F02A6" w14:textId="39BF4D07" w:rsidR="008472F0" w:rsidRPr="008E470A" w:rsidRDefault="008472F0" w:rsidP="002C0651">
            <w:pPr>
              <w:spacing w:line="360" w:lineRule="auto"/>
              <w:jc w:val="center"/>
              <w:rPr>
                <w:vertAlign w:val="superscript"/>
                <w:lang w:eastAsia="zh-CN"/>
              </w:rPr>
            </w:pPr>
            <w:r>
              <w:rPr>
                <w:lang w:eastAsia="zh-CN"/>
              </w:rPr>
              <w:t>Park Need Index</w:t>
            </w:r>
            <w:r w:rsidR="008E470A">
              <w:rPr>
                <w:vertAlign w:val="superscript"/>
                <w:lang w:eastAsia="zh-CN"/>
              </w:rPr>
              <w:t>1</w:t>
            </w:r>
          </w:p>
        </w:tc>
      </w:tr>
      <w:tr w:rsidR="008472F0" w14:paraId="041E0C7A" w14:textId="5333A353" w:rsidTr="00195B36">
        <w:tc>
          <w:tcPr>
            <w:tcW w:w="1280" w:type="dxa"/>
          </w:tcPr>
          <w:p w14:paraId="1BD8881E" w14:textId="35FF3BB9" w:rsidR="008472F0" w:rsidRPr="008D17F6" w:rsidRDefault="008472F0" w:rsidP="002C0651">
            <w:pPr>
              <w:spacing w:line="360" w:lineRule="auto"/>
              <w:jc w:val="center"/>
              <w:rPr>
                <w:vertAlign w:val="superscript"/>
                <w:lang w:eastAsia="zh-CN"/>
              </w:rPr>
            </w:pPr>
            <w:r>
              <w:rPr>
                <w:lang w:eastAsia="zh-CN"/>
              </w:rPr>
              <w:t>Park Need Index</w:t>
            </w:r>
            <w:r w:rsidR="008E470A">
              <w:rPr>
                <w:vertAlign w:val="superscript"/>
                <w:lang w:eastAsia="zh-CN"/>
              </w:rPr>
              <w:t>4</w:t>
            </w:r>
          </w:p>
        </w:tc>
        <w:tc>
          <w:tcPr>
            <w:tcW w:w="1303" w:type="dxa"/>
            <w:tcBorders>
              <w:top w:val="single" w:sz="12" w:space="0" w:color="000000"/>
            </w:tcBorders>
          </w:tcPr>
          <w:p w14:paraId="5CEAA516" w14:textId="7FD44BF3" w:rsidR="008472F0" w:rsidRPr="008D17F6" w:rsidRDefault="008472F0" w:rsidP="002C0651">
            <w:pPr>
              <w:spacing w:line="360" w:lineRule="auto"/>
              <w:jc w:val="center"/>
              <w:rPr>
                <w:lang w:eastAsia="zh-CN"/>
              </w:rPr>
            </w:pPr>
            <w:r w:rsidRPr="008D17F6">
              <w:rPr>
                <w:lang w:eastAsia="zh-CN"/>
              </w:rPr>
              <w:t>1</w:t>
            </w:r>
          </w:p>
        </w:tc>
        <w:tc>
          <w:tcPr>
            <w:tcW w:w="1281" w:type="dxa"/>
            <w:tcBorders>
              <w:top w:val="single" w:sz="12" w:space="0" w:color="000000"/>
            </w:tcBorders>
          </w:tcPr>
          <w:p w14:paraId="30CC340E" w14:textId="3FA2F646" w:rsidR="008472F0" w:rsidRPr="008D17F6" w:rsidRDefault="008E470A" w:rsidP="002C0651">
            <w:pPr>
              <w:spacing w:line="360" w:lineRule="auto"/>
              <w:jc w:val="center"/>
              <w:rPr>
                <w:lang w:eastAsia="zh-CN"/>
              </w:rPr>
            </w:pPr>
            <w:r>
              <w:rPr>
                <w:lang w:eastAsia="zh-CN"/>
              </w:rPr>
              <w:t>.993</w:t>
            </w:r>
            <w:r w:rsidR="008472F0" w:rsidRPr="008D17F6">
              <w:rPr>
                <w:lang w:eastAsia="zh-CN"/>
              </w:rPr>
              <w:t>*</w:t>
            </w:r>
          </w:p>
        </w:tc>
        <w:tc>
          <w:tcPr>
            <w:tcW w:w="1304" w:type="dxa"/>
            <w:tcBorders>
              <w:top w:val="single" w:sz="12" w:space="0" w:color="000000"/>
            </w:tcBorders>
          </w:tcPr>
          <w:p w14:paraId="24F5C89E" w14:textId="3C83D4C8" w:rsidR="008472F0" w:rsidRPr="008D17F6" w:rsidRDefault="008E470A" w:rsidP="002C0651">
            <w:pPr>
              <w:spacing w:line="360" w:lineRule="auto"/>
              <w:jc w:val="center"/>
              <w:rPr>
                <w:lang w:eastAsia="zh-CN"/>
              </w:rPr>
            </w:pPr>
            <w:r>
              <w:rPr>
                <w:lang w:eastAsia="zh-CN"/>
              </w:rPr>
              <w:t xml:space="preserve"> .964</w:t>
            </w:r>
            <w:r w:rsidR="008472F0" w:rsidRPr="008D17F6">
              <w:rPr>
                <w:lang w:eastAsia="zh-CN"/>
              </w:rPr>
              <w:t>*</w:t>
            </w:r>
          </w:p>
        </w:tc>
        <w:tc>
          <w:tcPr>
            <w:tcW w:w="1310" w:type="dxa"/>
            <w:tcBorders>
              <w:top w:val="single" w:sz="12" w:space="0" w:color="000000"/>
            </w:tcBorders>
          </w:tcPr>
          <w:p w14:paraId="7F0D97FE" w14:textId="0CD7A638" w:rsidR="008472F0" w:rsidRPr="008D17F6" w:rsidRDefault="008E470A" w:rsidP="002C0651">
            <w:pPr>
              <w:spacing w:line="360" w:lineRule="auto"/>
              <w:jc w:val="center"/>
              <w:rPr>
                <w:lang w:eastAsia="zh-CN"/>
              </w:rPr>
            </w:pPr>
            <w:r>
              <w:rPr>
                <w:lang w:eastAsia="zh-CN"/>
              </w:rPr>
              <w:t xml:space="preserve"> .947*</w:t>
            </w:r>
          </w:p>
        </w:tc>
      </w:tr>
      <w:tr w:rsidR="008472F0" w14:paraId="371B37E4" w14:textId="1929803E" w:rsidTr="00195B36">
        <w:tc>
          <w:tcPr>
            <w:tcW w:w="1280" w:type="dxa"/>
          </w:tcPr>
          <w:p w14:paraId="0FD144D8" w14:textId="6C9FBD9E" w:rsidR="008472F0" w:rsidRPr="008D17F6" w:rsidRDefault="008472F0" w:rsidP="002C0651">
            <w:pPr>
              <w:spacing w:line="360" w:lineRule="auto"/>
              <w:jc w:val="center"/>
              <w:rPr>
                <w:vertAlign w:val="superscript"/>
                <w:lang w:eastAsia="zh-CN"/>
              </w:rPr>
            </w:pPr>
            <w:r>
              <w:rPr>
                <w:lang w:eastAsia="zh-CN"/>
              </w:rPr>
              <w:t>Park Need Index</w:t>
            </w:r>
            <w:r w:rsidR="008E470A">
              <w:rPr>
                <w:vertAlign w:val="superscript"/>
                <w:lang w:eastAsia="zh-CN"/>
              </w:rPr>
              <w:t>3</w:t>
            </w:r>
          </w:p>
        </w:tc>
        <w:tc>
          <w:tcPr>
            <w:tcW w:w="1303" w:type="dxa"/>
          </w:tcPr>
          <w:p w14:paraId="6A4ABF80" w14:textId="15005FE1" w:rsidR="008472F0" w:rsidRPr="008D17F6" w:rsidRDefault="00195B36" w:rsidP="002C0651">
            <w:pPr>
              <w:spacing w:line="360" w:lineRule="auto"/>
              <w:jc w:val="center"/>
              <w:rPr>
                <w:lang w:eastAsia="zh-CN"/>
              </w:rPr>
            </w:pPr>
            <w:r>
              <w:rPr>
                <w:lang w:eastAsia="zh-CN"/>
              </w:rPr>
              <w:t>.993</w:t>
            </w:r>
            <w:r w:rsidR="008472F0" w:rsidRPr="008D17F6">
              <w:rPr>
                <w:lang w:eastAsia="zh-CN"/>
              </w:rPr>
              <w:t>*</w:t>
            </w:r>
          </w:p>
        </w:tc>
        <w:tc>
          <w:tcPr>
            <w:tcW w:w="1281" w:type="dxa"/>
          </w:tcPr>
          <w:p w14:paraId="50A171B5" w14:textId="4825179C" w:rsidR="008472F0" w:rsidRPr="008D17F6" w:rsidRDefault="008472F0" w:rsidP="002C0651">
            <w:pPr>
              <w:spacing w:line="360" w:lineRule="auto"/>
              <w:jc w:val="center"/>
              <w:rPr>
                <w:lang w:eastAsia="zh-CN"/>
              </w:rPr>
            </w:pPr>
            <w:r w:rsidRPr="008D17F6">
              <w:rPr>
                <w:lang w:eastAsia="zh-CN"/>
              </w:rPr>
              <w:t>1</w:t>
            </w:r>
          </w:p>
        </w:tc>
        <w:tc>
          <w:tcPr>
            <w:tcW w:w="1304" w:type="dxa"/>
          </w:tcPr>
          <w:p w14:paraId="5C940F48" w14:textId="0938034E" w:rsidR="008472F0" w:rsidRPr="008D17F6" w:rsidRDefault="00195B36" w:rsidP="002C0651">
            <w:pPr>
              <w:spacing w:line="360" w:lineRule="auto"/>
              <w:jc w:val="center"/>
              <w:rPr>
                <w:lang w:eastAsia="zh-CN"/>
              </w:rPr>
            </w:pPr>
            <w:r>
              <w:rPr>
                <w:lang w:eastAsia="zh-CN"/>
              </w:rPr>
              <w:t>.976</w:t>
            </w:r>
            <w:r w:rsidR="008472F0" w:rsidRPr="008D17F6">
              <w:rPr>
                <w:lang w:eastAsia="zh-CN"/>
              </w:rPr>
              <w:t>*</w:t>
            </w:r>
          </w:p>
        </w:tc>
        <w:tc>
          <w:tcPr>
            <w:tcW w:w="1310" w:type="dxa"/>
          </w:tcPr>
          <w:p w14:paraId="68298022" w14:textId="34A590B5" w:rsidR="008472F0" w:rsidRPr="008D17F6" w:rsidRDefault="008E470A" w:rsidP="002C0651">
            <w:pPr>
              <w:spacing w:line="360" w:lineRule="auto"/>
              <w:jc w:val="center"/>
              <w:rPr>
                <w:lang w:eastAsia="zh-CN"/>
              </w:rPr>
            </w:pPr>
            <w:r>
              <w:rPr>
                <w:lang w:eastAsia="zh-CN"/>
              </w:rPr>
              <w:t xml:space="preserve"> .956*</w:t>
            </w:r>
          </w:p>
        </w:tc>
      </w:tr>
      <w:tr w:rsidR="008472F0" w14:paraId="4E023F01" w14:textId="0FF15BAA" w:rsidTr="00195B36">
        <w:tc>
          <w:tcPr>
            <w:tcW w:w="1280" w:type="dxa"/>
          </w:tcPr>
          <w:p w14:paraId="2A3BED89" w14:textId="1B801051" w:rsidR="008472F0" w:rsidRPr="008D17F6" w:rsidRDefault="008472F0" w:rsidP="002C0651">
            <w:pPr>
              <w:spacing w:line="360" w:lineRule="auto"/>
              <w:jc w:val="center"/>
              <w:rPr>
                <w:rFonts w:eastAsia="Libian SC Regular"/>
                <w:vertAlign w:val="superscript"/>
                <w:lang w:eastAsia="zh-CN"/>
              </w:rPr>
            </w:pPr>
            <w:r>
              <w:rPr>
                <w:rFonts w:eastAsia="Libian SC Regular"/>
                <w:lang w:eastAsia="zh-CN"/>
              </w:rPr>
              <w:t>Park Need Index</w:t>
            </w:r>
            <w:r w:rsidR="008E470A">
              <w:rPr>
                <w:rFonts w:eastAsia="Libian SC Regular"/>
                <w:vertAlign w:val="superscript"/>
                <w:lang w:eastAsia="zh-CN"/>
              </w:rPr>
              <w:t>2</w:t>
            </w:r>
          </w:p>
        </w:tc>
        <w:tc>
          <w:tcPr>
            <w:tcW w:w="1303" w:type="dxa"/>
          </w:tcPr>
          <w:p w14:paraId="58147417" w14:textId="24F45624" w:rsidR="008472F0" w:rsidRPr="008D17F6" w:rsidRDefault="00195B36" w:rsidP="002C0651">
            <w:pPr>
              <w:spacing w:line="360" w:lineRule="auto"/>
              <w:jc w:val="center"/>
              <w:rPr>
                <w:lang w:eastAsia="zh-CN"/>
              </w:rPr>
            </w:pPr>
            <w:r>
              <w:rPr>
                <w:lang w:eastAsia="zh-CN"/>
              </w:rPr>
              <w:t xml:space="preserve"> .964</w:t>
            </w:r>
            <w:r w:rsidR="008472F0" w:rsidRPr="008D17F6">
              <w:rPr>
                <w:lang w:eastAsia="zh-CN"/>
              </w:rPr>
              <w:t>*</w:t>
            </w:r>
          </w:p>
        </w:tc>
        <w:tc>
          <w:tcPr>
            <w:tcW w:w="1281" w:type="dxa"/>
          </w:tcPr>
          <w:p w14:paraId="23B66F99" w14:textId="3F50197F" w:rsidR="008472F0" w:rsidRPr="008D17F6" w:rsidRDefault="00195B36" w:rsidP="002C0651">
            <w:pPr>
              <w:spacing w:line="360" w:lineRule="auto"/>
              <w:jc w:val="center"/>
              <w:rPr>
                <w:lang w:eastAsia="zh-CN"/>
              </w:rPr>
            </w:pPr>
            <w:r>
              <w:rPr>
                <w:lang w:eastAsia="zh-CN"/>
              </w:rPr>
              <w:t>.976</w:t>
            </w:r>
            <w:r w:rsidR="008472F0" w:rsidRPr="008D17F6">
              <w:rPr>
                <w:lang w:eastAsia="zh-CN"/>
              </w:rPr>
              <w:t>*</w:t>
            </w:r>
          </w:p>
        </w:tc>
        <w:tc>
          <w:tcPr>
            <w:tcW w:w="1304" w:type="dxa"/>
          </w:tcPr>
          <w:p w14:paraId="28E400DF" w14:textId="4976F8A2" w:rsidR="008472F0" w:rsidRPr="008D17F6" w:rsidRDefault="008472F0" w:rsidP="002C0651">
            <w:pPr>
              <w:spacing w:line="360" w:lineRule="auto"/>
              <w:jc w:val="center"/>
              <w:rPr>
                <w:lang w:eastAsia="zh-CN"/>
              </w:rPr>
            </w:pPr>
            <w:r w:rsidRPr="008D17F6">
              <w:rPr>
                <w:lang w:eastAsia="zh-CN"/>
              </w:rPr>
              <w:t>1</w:t>
            </w:r>
          </w:p>
        </w:tc>
        <w:tc>
          <w:tcPr>
            <w:tcW w:w="1310" w:type="dxa"/>
          </w:tcPr>
          <w:p w14:paraId="395635F1" w14:textId="7CA2B789" w:rsidR="008472F0" w:rsidRPr="008D17F6" w:rsidRDefault="008E470A" w:rsidP="002C0651">
            <w:pPr>
              <w:spacing w:line="360" w:lineRule="auto"/>
              <w:jc w:val="center"/>
              <w:rPr>
                <w:lang w:eastAsia="zh-CN"/>
              </w:rPr>
            </w:pPr>
            <w:r>
              <w:rPr>
                <w:lang w:eastAsia="zh-CN"/>
              </w:rPr>
              <w:t xml:space="preserve"> .974*</w:t>
            </w:r>
          </w:p>
        </w:tc>
      </w:tr>
      <w:tr w:rsidR="008E470A" w14:paraId="1E883E44" w14:textId="77777777" w:rsidTr="00195B36">
        <w:trPr>
          <w:trHeight w:val="789"/>
        </w:trPr>
        <w:tc>
          <w:tcPr>
            <w:tcW w:w="1280" w:type="dxa"/>
          </w:tcPr>
          <w:p w14:paraId="4AEB2771" w14:textId="77777777" w:rsidR="008E470A" w:rsidRDefault="008E470A" w:rsidP="002C0651">
            <w:pPr>
              <w:spacing w:line="360" w:lineRule="auto"/>
              <w:jc w:val="center"/>
              <w:rPr>
                <w:rFonts w:eastAsia="Libian SC Regular"/>
                <w:lang w:eastAsia="zh-CN"/>
              </w:rPr>
            </w:pPr>
            <w:r>
              <w:rPr>
                <w:rFonts w:eastAsia="Libian SC Regular"/>
                <w:lang w:eastAsia="zh-CN"/>
              </w:rPr>
              <w:t>Park Need</w:t>
            </w:r>
          </w:p>
          <w:p w14:paraId="1E7BF9B1" w14:textId="21803039" w:rsidR="008E470A" w:rsidRPr="008E470A" w:rsidRDefault="008E470A" w:rsidP="002C0651">
            <w:pPr>
              <w:spacing w:line="360" w:lineRule="auto"/>
              <w:jc w:val="center"/>
              <w:rPr>
                <w:rFonts w:eastAsia="Libian SC Regular"/>
                <w:vertAlign w:val="superscript"/>
                <w:lang w:eastAsia="zh-CN"/>
              </w:rPr>
            </w:pPr>
            <w:r>
              <w:rPr>
                <w:rFonts w:eastAsia="Libian SC Regular"/>
                <w:lang w:eastAsia="zh-CN"/>
              </w:rPr>
              <w:t>Index</w:t>
            </w:r>
            <w:r>
              <w:rPr>
                <w:rFonts w:eastAsia="Libian SC Regular"/>
                <w:vertAlign w:val="superscript"/>
                <w:lang w:eastAsia="zh-CN"/>
              </w:rPr>
              <w:t>1</w:t>
            </w:r>
          </w:p>
        </w:tc>
        <w:tc>
          <w:tcPr>
            <w:tcW w:w="1303" w:type="dxa"/>
          </w:tcPr>
          <w:p w14:paraId="1526C99B" w14:textId="379B501B" w:rsidR="008E470A" w:rsidRPr="008D17F6" w:rsidRDefault="00195B36" w:rsidP="002C0651">
            <w:pPr>
              <w:spacing w:line="360" w:lineRule="auto"/>
              <w:jc w:val="center"/>
              <w:rPr>
                <w:lang w:eastAsia="zh-CN"/>
              </w:rPr>
            </w:pPr>
            <w:r>
              <w:rPr>
                <w:lang w:eastAsia="zh-CN"/>
              </w:rPr>
              <w:t xml:space="preserve"> .947*</w:t>
            </w:r>
          </w:p>
        </w:tc>
        <w:tc>
          <w:tcPr>
            <w:tcW w:w="1281" w:type="dxa"/>
          </w:tcPr>
          <w:p w14:paraId="0C10EBAB" w14:textId="231716F7" w:rsidR="008E470A" w:rsidRPr="008D17F6" w:rsidRDefault="00195B36" w:rsidP="002C0651">
            <w:pPr>
              <w:spacing w:line="360" w:lineRule="auto"/>
              <w:jc w:val="center"/>
              <w:rPr>
                <w:lang w:eastAsia="zh-CN"/>
              </w:rPr>
            </w:pPr>
            <w:r>
              <w:rPr>
                <w:lang w:eastAsia="zh-CN"/>
              </w:rPr>
              <w:t xml:space="preserve"> .956*</w:t>
            </w:r>
          </w:p>
        </w:tc>
        <w:tc>
          <w:tcPr>
            <w:tcW w:w="1304" w:type="dxa"/>
          </w:tcPr>
          <w:p w14:paraId="002DC6FB" w14:textId="66AE773D" w:rsidR="008E470A" w:rsidRPr="008D17F6" w:rsidRDefault="008E470A" w:rsidP="002C0651">
            <w:pPr>
              <w:spacing w:line="360" w:lineRule="auto"/>
              <w:jc w:val="center"/>
              <w:rPr>
                <w:lang w:eastAsia="zh-CN"/>
              </w:rPr>
            </w:pPr>
            <w:r>
              <w:rPr>
                <w:lang w:eastAsia="zh-CN"/>
              </w:rPr>
              <w:t xml:space="preserve"> .974*</w:t>
            </w:r>
          </w:p>
        </w:tc>
        <w:tc>
          <w:tcPr>
            <w:tcW w:w="1310" w:type="dxa"/>
          </w:tcPr>
          <w:p w14:paraId="77374613" w14:textId="39FF4C38" w:rsidR="008E470A" w:rsidRPr="008D17F6" w:rsidRDefault="008E470A" w:rsidP="002C0651">
            <w:pPr>
              <w:spacing w:line="360" w:lineRule="auto"/>
              <w:jc w:val="center"/>
              <w:rPr>
                <w:lang w:eastAsia="zh-CN"/>
              </w:rPr>
            </w:pPr>
            <w:r>
              <w:rPr>
                <w:lang w:eastAsia="zh-CN"/>
              </w:rPr>
              <w:t>1</w:t>
            </w:r>
          </w:p>
        </w:tc>
      </w:tr>
    </w:tbl>
    <w:p w14:paraId="1FDD630E" w14:textId="673C6908" w:rsidR="002C0651" w:rsidRPr="004768D4" w:rsidRDefault="002C0651" w:rsidP="00AC6637">
      <w:pPr>
        <w:rPr>
          <w:i/>
          <w:noProof/>
          <w:lang w:eastAsia="zh-CN"/>
        </w:rPr>
      </w:pPr>
      <w:r w:rsidRPr="004768D4">
        <w:rPr>
          <w:i/>
          <w:noProof/>
          <w:lang w:eastAsia="zh-CN"/>
        </w:rPr>
        <w:t xml:space="preserve">*. P </w:t>
      </w:r>
      <w:r w:rsidRPr="008C1398">
        <w:rPr>
          <w:noProof/>
          <w:lang w:eastAsia="zh-CN"/>
        </w:rPr>
        <w:t>&lt; 0.001</w:t>
      </w:r>
    </w:p>
    <w:p w14:paraId="139641D2" w14:textId="622F6544" w:rsidR="008E470A" w:rsidRPr="00AC6637" w:rsidRDefault="008E470A" w:rsidP="00AC6637">
      <w:pPr>
        <w:rPr>
          <w:noProof/>
          <w:lang w:eastAsia="zh-CN"/>
        </w:rPr>
      </w:pPr>
      <w:r w:rsidRPr="00AC6637">
        <w:rPr>
          <w:noProof/>
          <w:vertAlign w:val="superscript"/>
          <w:lang w:eastAsia="zh-CN"/>
        </w:rPr>
        <w:t>1</w:t>
      </w:r>
      <w:r w:rsidRPr="00AC6637">
        <w:rPr>
          <w:lang w:eastAsia="zh-CN"/>
        </w:rPr>
        <w:t xml:space="preserve"> Pa</w:t>
      </w:r>
      <w:r w:rsidR="00AC6637">
        <w:rPr>
          <w:lang w:eastAsia="zh-CN"/>
        </w:rPr>
        <w:t>rk Need Index with only Poverty</w:t>
      </w:r>
    </w:p>
    <w:p w14:paraId="69D25C3B" w14:textId="398ECCF1" w:rsidR="009D7E48" w:rsidRPr="00AC6637" w:rsidRDefault="009D7E48" w:rsidP="00AC6637">
      <w:pPr>
        <w:rPr>
          <w:lang w:eastAsia="zh-CN"/>
        </w:rPr>
      </w:pPr>
      <w:r w:rsidRPr="00AC6637">
        <w:rPr>
          <w:vertAlign w:val="superscript"/>
          <w:lang w:eastAsia="zh-CN"/>
        </w:rPr>
        <w:t xml:space="preserve">2 </w:t>
      </w:r>
      <w:r w:rsidR="008E470A" w:rsidRPr="00AC6637">
        <w:rPr>
          <w:lang w:eastAsia="zh-CN"/>
        </w:rPr>
        <w:t>Park Need Index wit</w:t>
      </w:r>
      <w:r w:rsidR="00AC6637">
        <w:rPr>
          <w:lang w:eastAsia="zh-CN"/>
        </w:rPr>
        <w:t>h both Poverty and Unemployment</w:t>
      </w:r>
    </w:p>
    <w:p w14:paraId="6BB46C87" w14:textId="7B17B1C8" w:rsidR="009D7E48" w:rsidRPr="00AC6637" w:rsidRDefault="009D7E48" w:rsidP="00AC6637">
      <w:pPr>
        <w:rPr>
          <w:lang w:eastAsia="zh-CN"/>
        </w:rPr>
      </w:pPr>
      <w:r w:rsidRPr="00AC6637">
        <w:rPr>
          <w:vertAlign w:val="superscript"/>
          <w:lang w:eastAsia="zh-CN"/>
        </w:rPr>
        <w:t xml:space="preserve">3 </w:t>
      </w:r>
      <w:r w:rsidRPr="00AC6637">
        <w:rPr>
          <w:lang w:eastAsia="zh-CN"/>
        </w:rPr>
        <w:t xml:space="preserve">Park Need Index </w:t>
      </w:r>
      <w:r w:rsidR="008E470A" w:rsidRPr="00AC6637">
        <w:rPr>
          <w:lang w:eastAsia="zh-CN"/>
        </w:rPr>
        <w:t xml:space="preserve">with Poverty, </w:t>
      </w:r>
      <w:r w:rsidR="008E470A" w:rsidRPr="00AC6637">
        <w:rPr>
          <w:noProof/>
          <w:lang w:eastAsia="zh-CN"/>
        </w:rPr>
        <w:t>Unemployment</w:t>
      </w:r>
      <w:r w:rsidR="00321ED9" w:rsidRPr="00AC6637">
        <w:rPr>
          <w:noProof/>
          <w:lang w:eastAsia="zh-CN"/>
        </w:rPr>
        <w:t>,</w:t>
      </w:r>
      <w:r w:rsidR="008E470A" w:rsidRPr="00AC6637">
        <w:rPr>
          <w:lang w:eastAsia="zh-CN"/>
        </w:rPr>
        <w:t xml:space="preserve"> and Low-E</w:t>
      </w:r>
      <w:r w:rsidR="00AC6637">
        <w:rPr>
          <w:lang w:eastAsia="zh-CN"/>
        </w:rPr>
        <w:t>ducation</w:t>
      </w:r>
    </w:p>
    <w:p w14:paraId="71D9BD61" w14:textId="2060E2DF" w:rsidR="007137D9" w:rsidRPr="008C1398" w:rsidRDefault="008E470A" w:rsidP="008C1398">
      <w:pPr>
        <w:rPr>
          <w:i/>
          <w:lang w:eastAsia="zh-CN"/>
        </w:rPr>
      </w:pPr>
      <w:r w:rsidRPr="00AC6637">
        <w:rPr>
          <w:vertAlign w:val="superscript"/>
          <w:lang w:eastAsia="zh-CN"/>
        </w:rPr>
        <w:t xml:space="preserve">4 </w:t>
      </w:r>
      <w:r w:rsidRPr="00AC6637">
        <w:rPr>
          <w:lang w:eastAsia="zh-CN"/>
        </w:rPr>
        <w:t xml:space="preserve">Park Need Index with all Poverty, Unemployment, Low-Education, and </w:t>
      </w:r>
      <w:r w:rsidR="003D0BB0" w:rsidRPr="00AC6637">
        <w:rPr>
          <w:lang w:eastAsia="zh-CN"/>
        </w:rPr>
        <w:t>Renter</w:t>
      </w:r>
      <w:r w:rsidRPr="00AC6637">
        <w:rPr>
          <w:lang w:eastAsia="zh-CN"/>
        </w:rPr>
        <w:t xml:space="preserve"> Rate</w:t>
      </w:r>
    </w:p>
    <w:p w14:paraId="4BB4DEBA" w14:textId="77777777" w:rsidR="005112C4" w:rsidRDefault="005112C4" w:rsidP="00691D01">
      <w:pPr>
        <w:spacing w:line="480" w:lineRule="auto"/>
      </w:pPr>
    </w:p>
    <w:p w14:paraId="297EA658" w14:textId="77777777" w:rsidR="00FB1A43" w:rsidRDefault="00FB1A43" w:rsidP="00507260">
      <w:pPr>
        <w:spacing w:line="480" w:lineRule="auto"/>
        <w:ind w:firstLine="720"/>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171DCD47" w14:textId="77777777" w:rsidR="00FB1A43" w:rsidRDefault="00FB1A43" w:rsidP="00507260">
      <w:pPr>
        <w:spacing w:line="480" w:lineRule="auto"/>
        <w:ind w:firstLine="720"/>
        <w:rPr>
          <w:noProof/>
        </w:rPr>
      </w:pPr>
      <w:r>
        <w:rPr>
          <w:noProof/>
        </w:rPr>
        <w:lastRenderedPageBreak/>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068E29B8" w14:textId="77777777" w:rsidR="00FB1A43" w:rsidRDefault="00FB1A43" w:rsidP="00507260">
      <w:pPr>
        <w:spacing w:line="480" w:lineRule="auto"/>
        <w:ind w:firstLine="720"/>
        <w:rPr>
          <w:noProof/>
        </w:rPr>
      </w:pPr>
      <w:r>
        <w:rPr>
          <w:noProof/>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D9BC579" w14:textId="77777777" w:rsidR="00A105F7" w:rsidRDefault="00A105F7" w:rsidP="004A1EA3"/>
    <w:p w14:paraId="0C9BAD45" w14:textId="6288BDE0" w:rsidR="00FB1A43" w:rsidRPr="000F2723" w:rsidRDefault="00FB1A43" w:rsidP="00FB1A43">
      <w:pPr>
        <w:spacing w:line="480" w:lineRule="auto"/>
        <w:jc w:val="center"/>
      </w:pPr>
      <w:r w:rsidRPr="000F2723">
        <w:lastRenderedPageBreak/>
        <w:t xml:space="preserve">CHAPTER </w:t>
      </w:r>
      <w:r w:rsidR="00507260">
        <w:t>V</w:t>
      </w:r>
    </w:p>
    <w:p w14:paraId="4B52DCF3" w14:textId="4B981203" w:rsidR="00FB1A43" w:rsidRDefault="00507260" w:rsidP="00FB1A43">
      <w:pPr>
        <w:jc w:val="center"/>
      </w:pPr>
      <w:r>
        <w:t>CONCLUSIONS</w:t>
      </w:r>
    </w:p>
    <w:p w14:paraId="23F7E2EB" w14:textId="77C92570" w:rsidR="00507260" w:rsidRDefault="00507260" w:rsidP="00FB1A43">
      <w:pPr>
        <w:jc w:val="center"/>
      </w:pPr>
    </w:p>
    <w:p w14:paraId="7AAE323E" w14:textId="3DD9384B" w:rsidR="00507260" w:rsidRDefault="00507260" w:rsidP="00507260">
      <w:pPr>
        <w:spacing w:line="480" w:lineRule="auto"/>
        <w:ind w:firstLine="720"/>
        <w:rPr>
          <w:noProof/>
        </w:rPr>
      </w:pPr>
      <w:r>
        <w:rPr>
          <w:noProof/>
        </w:rPr>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73FC88FB" w14:textId="77777777" w:rsidR="00507260" w:rsidRDefault="00507260" w:rsidP="00507260">
      <w:pPr>
        <w:spacing w:line="480" w:lineRule="auto"/>
        <w:ind w:firstLine="720"/>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731721A9" w14:textId="77777777" w:rsidR="00507260" w:rsidRDefault="00507260" w:rsidP="00507260">
      <w:pPr>
        <w:spacing w:line="480" w:lineRule="auto"/>
        <w:ind w:firstLine="720"/>
        <w:rPr>
          <w:noProof/>
        </w:rPr>
      </w:pPr>
      <w:r>
        <w:rPr>
          <w:noProof/>
        </w:rPr>
        <w:t xml:space="preserve">Fusce aliquet pede non pede. Suspendisse dapibus lorem pellentesque magna. Integer nulla. Donec blandit feugiat ligula. Donec hendrerit, felis et imperdiet euismod, </w:t>
      </w:r>
      <w:r>
        <w:rPr>
          <w:noProof/>
        </w:rPr>
        <w:lastRenderedPageBreak/>
        <w:t>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774C564A" w14:textId="77777777" w:rsidR="00507260" w:rsidRDefault="00507260" w:rsidP="00507260">
      <w:pPr>
        <w:spacing w:line="480" w:lineRule="auto"/>
        <w:ind w:firstLine="720"/>
        <w:rPr>
          <w:noProof/>
        </w:rPr>
      </w:pPr>
      <w:r>
        <w:rPr>
          <w:noProof/>
        </w:rPr>
        <w:t>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w:t>
      </w:r>
    </w:p>
    <w:p w14:paraId="420A531D" w14:textId="77777777" w:rsidR="00507260" w:rsidRDefault="00507260" w:rsidP="00507260">
      <w:pPr>
        <w:spacing w:line="480" w:lineRule="auto"/>
        <w:ind w:firstLine="720"/>
        <w:rPr>
          <w:noProof/>
        </w:rPr>
      </w:pPr>
      <w:r>
        <w:rPr>
          <w:noProof/>
        </w:rPr>
        <w:t xml:space="preserve">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w:t>
      </w:r>
      <w:r>
        <w:rPr>
          <w:noProof/>
        </w:rPr>
        <w:lastRenderedPageBreak/>
        <w:t>hendrerit bibendum justo. Fusce iaculis, est quis lacinia pretium, pede metus molestie lacus, at gravida wisi ante at libero.</w:t>
      </w:r>
    </w:p>
    <w:p w14:paraId="724A2033" w14:textId="77777777" w:rsidR="00507260" w:rsidRDefault="00507260" w:rsidP="00507260">
      <w:pPr>
        <w:spacing w:line="480" w:lineRule="auto"/>
        <w:ind w:firstLine="720"/>
        <w:rPr>
          <w:noProof/>
        </w:rPr>
      </w:pPr>
      <w:r>
        <w:rPr>
          <w:noProof/>
        </w:rPr>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w:t>
      </w:r>
    </w:p>
    <w:p w14:paraId="76CF4921" w14:textId="77777777" w:rsidR="00507260" w:rsidRDefault="00507260" w:rsidP="00507260">
      <w:pPr>
        <w:spacing w:line="480" w:lineRule="auto"/>
        <w:ind w:firstLine="720"/>
        <w:rPr>
          <w:noProof/>
        </w:rPr>
      </w:pPr>
      <w:r>
        <w:rPr>
          <w:noProof/>
        </w:rPr>
        <w:t>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18266230" w14:textId="77777777" w:rsidR="00507260" w:rsidRDefault="00507260" w:rsidP="00507260">
      <w:pPr>
        <w:spacing w:line="480" w:lineRule="auto"/>
        <w:ind w:firstLine="720"/>
        <w:rPr>
          <w:noProof/>
        </w:rPr>
      </w:pPr>
      <w:r>
        <w:rPr>
          <w:noProof/>
        </w:rPr>
        <w:t xml:space="preserve">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w:t>
      </w:r>
      <w:r>
        <w:rPr>
          <w:noProof/>
        </w:rPr>
        <w:lastRenderedPageBreak/>
        <w:t>Donec ut est in lectus consequat consequat. Etiam eget dui. Aliquam erat volutpat. Sed at lorem in nunc porta tristique.</w:t>
      </w:r>
    </w:p>
    <w:p w14:paraId="04B78060" w14:textId="77777777" w:rsidR="00507260" w:rsidRDefault="00507260" w:rsidP="00507260">
      <w:pPr>
        <w:spacing w:line="480" w:lineRule="auto"/>
        <w:ind w:firstLine="720"/>
        <w:rPr>
          <w:noProof/>
        </w:rPr>
      </w:pPr>
      <w:r>
        <w:rPr>
          <w:noProof/>
        </w:rPr>
        <w:t>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w:t>
      </w:r>
    </w:p>
    <w:p w14:paraId="4C5BD341" w14:textId="77777777" w:rsidR="00507260" w:rsidRDefault="00507260" w:rsidP="00507260">
      <w:pPr>
        <w:spacing w:line="480" w:lineRule="auto"/>
        <w:ind w:firstLine="720"/>
        <w:rPr>
          <w:noProof/>
        </w:rPr>
      </w:pPr>
      <w:r>
        <w:rPr>
          <w:noProof/>
        </w:rPr>
        <w:t>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w:t>
      </w:r>
    </w:p>
    <w:p w14:paraId="101C5584" w14:textId="77777777" w:rsidR="00507260" w:rsidRDefault="00507260" w:rsidP="00507260">
      <w:pPr>
        <w:spacing w:line="480" w:lineRule="auto"/>
        <w:ind w:firstLine="720"/>
        <w:rPr>
          <w:noProof/>
        </w:rPr>
      </w:pPr>
      <w:r>
        <w:rPr>
          <w:noProof/>
        </w:rPr>
        <w:t xml:space="preserve">Cras dapibus dapibus nisl. Vestibulum quis dolor a felis congue vehicula. Maecenas pede purus, tristique ac, tempus eget, egestas quis, mauris. Curabitur non eros. Nullam hendrerit bibendum justo. Fusce iaculis, est quis lacinia pretium, pede metus </w:t>
      </w:r>
      <w:r>
        <w:rPr>
          <w:noProof/>
        </w:rPr>
        <w:lastRenderedPageBreak/>
        <w:t>molestie lacus, at gravida wisi ante at libero. Quisque ornare placerat risus. Ut molestie magna at mi. Integer aliquet mauris et nibh. Ut mattis ligula posuere velit. Nunc sagittis. Curabitur varius fringilla nisl. Duis pretium mi euismod erat. Maecenas id augue. Nam vulputate.</w:t>
      </w:r>
    </w:p>
    <w:p w14:paraId="6A43EAFA" w14:textId="77777777" w:rsidR="00507260" w:rsidRDefault="00507260" w:rsidP="00507260">
      <w:pPr>
        <w:spacing w:line="480" w:lineRule="auto"/>
        <w:ind w:firstLine="720"/>
        <w:rPr>
          <w:noProof/>
        </w:rPr>
      </w:pPr>
      <w:r>
        <w:rPr>
          <w:noProof/>
        </w:rPr>
        <w:t>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w:t>
      </w:r>
    </w:p>
    <w:p w14:paraId="2CEE1C46" w14:textId="77777777" w:rsidR="00507260" w:rsidRDefault="00507260" w:rsidP="00507260">
      <w:pPr>
        <w:spacing w:line="480" w:lineRule="auto"/>
        <w:ind w:firstLine="720"/>
        <w:rPr>
          <w:noProof/>
        </w:rPr>
      </w:pPr>
      <w:r>
        <w:rPr>
          <w:noProof/>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7FE73627" w14:textId="77777777" w:rsidR="00507260" w:rsidRDefault="00507260" w:rsidP="00507260">
      <w:pPr>
        <w:spacing w:line="480" w:lineRule="auto"/>
        <w:ind w:firstLine="720"/>
        <w:rPr>
          <w:noProof/>
        </w:rPr>
      </w:pPr>
      <w:r>
        <w:rPr>
          <w:noProof/>
        </w:rPr>
        <w:t xml:space="preserve">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w:t>
      </w:r>
      <w:r>
        <w:rPr>
          <w:noProof/>
        </w:rPr>
        <w:lastRenderedPageBreak/>
        <w:t>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w:t>
      </w:r>
    </w:p>
    <w:p w14:paraId="44446A93" w14:textId="77777777" w:rsidR="00507260" w:rsidRDefault="00507260" w:rsidP="00507260">
      <w:pPr>
        <w:spacing w:line="480" w:lineRule="auto"/>
        <w:ind w:firstLine="720"/>
        <w:rPr>
          <w:noProof/>
        </w:rPr>
      </w:pPr>
      <w:r>
        <w:rPr>
          <w:noProof/>
        </w:rPr>
        <w:t>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w:t>
      </w:r>
    </w:p>
    <w:p w14:paraId="7988F485" w14:textId="77777777" w:rsidR="00507260" w:rsidRDefault="00507260" w:rsidP="00507260">
      <w:pPr>
        <w:spacing w:line="480" w:lineRule="auto"/>
        <w:ind w:firstLine="720"/>
        <w:rPr>
          <w:noProof/>
        </w:rPr>
      </w:pPr>
      <w:r>
        <w:rPr>
          <w:noProof/>
        </w:rPr>
        <w:t>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w:t>
      </w:r>
    </w:p>
    <w:p w14:paraId="1C681D08" w14:textId="77777777" w:rsidR="00507260" w:rsidRDefault="00507260" w:rsidP="00507260">
      <w:pPr>
        <w:spacing w:line="480" w:lineRule="auto"/>
        <w:ind w:firstLine="720"/>
        <w:rPr>
          <w:noProof/>
        </w:rPr>
      </w:pPr>
      <w:r>
        <w:rPr>
          <w:noProof/>
        </w:rPr>
        <w:t xml:space="preserve">Ut mattis ligula posuere velit. Nunc sagittis. Curabitur varius fringilla nisl. Duis pretium mi euismod erat. Maecenas id augue. Nam vulputate. Duis a quam non neque </w:t>
      </w:r>
      <w:r>
        <w:rPr>
          <w:noProof/>
        </w:rPr>
        <w:lastRenderedPageBreak/>
        <w:t>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w:t>
      </w:r>
    </w:p>
    <w:p w14:paraId="472FDD40" w14:textId="77777777" w:rsidR="00507260" w:rsidRDefault="00507260" w:rsidP="00507260">
      <w:pPr>
        <w:spacing w:line="480" w:lineRule="auto"/>
        <w:ind w:firstLine="720"/>
        <w:rPr>
          <w:noProof/>
        </w:rPr>
      </w:pPr>
      <w:r>
        <w:rPr>
          <w:noProof/>
        </w:rPr>
        <w:t>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p w14:paraId="4E8DB8FE" w14:textId="77777777" w:rsidR="00507260" w:rsidRDefault="00507260" w:rsidP="00507260">
      <w:pPr>
        <w:spacing w:line="480" w:lineRule="auto"/>
        <w:ind w:firstLine="720"/>
        <w:rPr>
          <w:noProof/>
        </w:rPr>
      </w:pPr>
      <w:r>
        <w:rPr>
          <w:noProof/>
        </w:rPr>
        <w:t>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w:t>
      </w:r>
    </w:p>
    <w:p w14:paraId="047EE98F" w14:textId="77777777" w:rsidR="00507260" w:rsidRDefault="00507260" w:rsidP="00507260">
      <w:pPr>
        <w:spacing w:line="480" w:lineRule="auto"/>
        <w:ind w:firstLine="720"/>
        <w:rPr>
          <w:noProof/>
        </w:rPr>
      </w:pPr>
      <w:r>
        <w:rPr>
          <w:noProof/>
        </w:rPr>
        <w:t xml:space="preserve">Nunc ac magna. Maecenas odio dolor, vulputate vel, auctor ac, accumsan id, felis. Pellentesque cursus sagittis felis. Pellentesque porttitor, velit lacinia egestas auctor, diam </w:t>
      </w:r>
      <w:r>
        <w:rPr>
          <w:noProof/>
        </w:rPr>
        <w:lastRenderedPageBreak/>
        <w:t>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w:t>
      </w:r>
    </w:p>
    <w:p w14:paraId="51517C32" w14:textId="468F9729" w:rsidR="00507260" w:rsidRDefault="00507260" w:rsidP="00507260">
      <w:pPr>
        <w:spacing w:line="480" w:lineRule="auto"/>
        <w:ind w:firstLine="720"/>
        <w:rPr>
          <w:noProof/>
        </w:rPr>
      </w:pPr>
      <w:r>
        <w:rPr>
          <w:noProof/>
        </w:rPr>
        <w:t>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 Cras dapibus dapibus nisl. Vestibulum quis dolor a felis congue vehicula. Maecenas pede purus, tristique ac, tempus eget, egestas quis, mauris.</w:t>
      </w:r>
    </w:p>
    <w:p w14:paraId="17DB0344" w14:textId="77777777" w:rsidR="00507260" w:rsidRDefault="00507260" w:rsidP="00507260">
      <w:pPr>
        <w:spacing w:line="480" w:lineRule="auto"/>
        <w:ind w:firstLine="720"/>
        <w:rPr>
          <w:noProof/>
        </w:rPr>
      </w:pPr>
      <w:r>
        <w:rPr>
          <w:noProof/>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w:t>
      </w:r>
      <w:r>
        <w:rPr>
          <w:noProof/>
        </w:rPr>
        <w:lastRenderedPageBreak/>
        <w:t>vulputate vitae, pretium mattis, nunc. Mauris eget neque at sem venenatis eleifend. Ut nonummy.</w:t>
      </w:r>
    </w:p>
    <w:p w14:paraId="35953F78" w14:textId="77777777" w:rsidR="00507260" w:rsidRDefault="00507260" w:rsidP="00507260">
      <w:pPr>
        <w:spacing w:line="480" w:lineRule="auto"/>
        <w:ind w:firstLine="720"/>
        <w:rPr>
          <w:noProof/>
        </w:rPr>
      </w:pPr>
      <w:r>
        <w:rPr>
          <w:noProof/>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5D42E06A" w14:textId="77777777" w:rsidR="00507260" w:rsidRDefault="00507260" w:rsidP="00507260">
      <w:pPr>
        <w:spacing w:line="480" w:lineRule="auto"/>
        <w:ind w:firstLine="720"/>
        <w:rPr>
          <w:noProof/>
        </w:rPr>
      </w:pPr>
      <w:r>
        <w:rPr>
          <w:noProof/>
        </w:rPr>
        <w:t>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w:t>
      </w:r>
    </w:p>
    <w:p w14:paraId="0173CC0B" w14:textId="77777777" w:rsidR="00507260" w:rsidRDefault="00507260" w:rsidP="00507260">
      <w:pPr>
        <w:spacing w:line="480" w:lineRule="auto"/>
        <w:ind w:firstLine="720"/>
        <w:rPr>
          <w:noProof/>
        </w:rPr>
      </w:pPr>
      <w:r>
        <w:rPr>
          <w:noProof/>
        </w:rPr>
        <w:t xml:space="preserve">Cras faucibus condimentum odio. Sed ac ligula. Aliquam at eros. Etiam at ligula et tellus ullamcorper ultrices. In fermentum, lorem non cursus porttitor, diam urna accumsan lacus, sed interdum wisi nibh nec nisl. Ut tincidunt volutpat urna. Mauris </w:t>
      </w:r>
      <w:r>
        <w:rPr>
          <w:noProof/>
        </w:rPr>
        <w:lastRenderedPageBreak/>
        <w:t>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622F5609" w14:textId="77777777" w:rsidR="00507260" w:rsidRDefault="00507260" w:rsidP="00507260">
      <w:pPr>
        <w:spacing w:line="480" w:lineRule="auto"/>
        <w:ind w:firstLine="720"/>
        <w:rPr>
          <w:noProof/>
        </w:rPr>
      </w:pPr>
      <w:r>
        <w:rPr>
          <w:noProof/>
        </w:rPr>
        <w:t>Quisque ornare placerat risus. Ut molestie magna at mi. Integer aliquet mauris et nibh. Ut mattis ligula posuere velit. Nunc sagittis. Curabitur varius fringilla nisl. Duis pretium mi euismod erat. Maecenas id augue. Nam vulputate. Duis a quam non neque lobortis malesuada. Praesent euismod. Donec nulla augue, venenatis scelerisque, dapibus a, consequat at, leo. Pellentesque libero lectus, tristique ac, consectetuer sit amet, imperdiet ut, justo. Sed aliquam odio vitae tortor. Proin hendrerit tempus arcu.</w:t>
      </w:r>
    </w:p>
    <w:p w14:paraId="651ED34A" w14:textId="77777777" w:rsidR="00507260" w:rsidRDefault="00507260" w:rsidP="00507260">
      <w:pPr>
        <w:spacing w:line="480" w:lineRule="auto"/>
        <w:ind w:firstLine="720"/>
        <w:rPr>
          <w:noProof/>
        </w:rPr>
      </w:pPr>
      <w:r>
        <w:rPr>
          <w:noProof/>
        </w:rPr>
        <w:t>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4022B867" w14:textId="77777777" w:rsidR="00507260" w:rsidRDefault="00507260" w:rsidP="00507260">
      <w:pPr>
        <w:spacing w:line="480" w:lineRule="auto"/>
        <w:ind w:firstLine="720"/>
        <w:rPr>
          <w:noProof/>
        </w:rPr>
      </w:pPr>
      <w:r>
        <w:rPr>
          <w:noProof/>
        </w:rPr>
        <w:t xml:space="preserve">Aenean nec lorem. In porttitor. Donec laoreet nonummy augue. Suspendisse dui purus, scelerisque at, vulputate vitae, pretium mattis, nunc. Mauris eget neque at sem venenatis eleifend. Ut nonummy. Fusce aliquet pede non pede. Suspendisse dapibus </w:t>
      </w:r>
      <w:r>
        <w:rPr>
          <w:noProof/>
        </w:rPr>
        <w:lastRenderedPageBreak/>
        <w:t>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w:t>
      </w:r>
    </w:p>
    <w:p w14:paraId="680C8433" w14:textId="77777777" w:rsidR="00507260" w:rsidRDefault="00507260" w:rsidP="00507260">
      <w:pPr>
        <w:spacing w:line="480" w:lineRule="auto"/>
        <w:ind w:firstLine="720"/>
        <w:rPr>
          <w:noProof/>
        </w:rPr>
      </w:pPr>
      <w:r>
        <w:rPr>
          <w:noProof/>
        </w:rPr>
        <w:t>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Vivamus a mi. 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w:t>
      </w:r>
    </w:p>
    <w:p w14:paraId="670F0097" w14:textId="77777777" w:rsidR="00507260" w:rsidRDefault="00507260" w:rsidP="00507260">
      <w:pPr>
        <w:spacing w:line="480" w:lineRule="auto"/>
        <w:ind w:firstLine="720"/>
        <w:rPr>
          <w:noProof/>
        </w:rPr>
      </w:pPr>
      <w:r>
        <w:rPr>
          <w:noProof/>
        </w:rPr>
        <w:t>Donec elit est, consectetuer eget, consequat quis, tempus quis, wisi. 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 Ut tincidunt volutpat urna. Mauris eleifend nulla eget mauris. Sed cursus quam id felis. Curabitur posuere quam vel nibh.</w:t>
      </w:r>
    </w:p>
    <w:p w14:paraId="0976254C" w14:textId="77777777" w:rsidR="00507260" w:rsidRDefault="00507260" w:rsidP="00507260">
      <w:pPr>
        <w:spacing w:line="480" w:lineRule="auto"/>
        <w:ind w:firstLine="720"/>
        <w:rPr>
          <w:noProof/>
        </w:rPr>
      </w:pPr>
      <w:r>
        <w:rPr>
          <w:noProof/>
        </w:rPr>
        <w:lastRenderedPageBreak/>
        <w:t>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 Ut mattis ligula posuere velit. Nunc sagittis. Curabitur varius fringilla nisl. Duis pretium mi euismod erat. Maecenas id augue. Nam vulputate.</w:t>
      </w:r>
    </w:p>
    <w:p w14:paraId="12A6E36A" w14:textId="77777777" w:rsidR="00507260" w:rsidRDefault="00507260" w:rsidP="00507260">
      <w:pPr>
        <w:spacing w:line="480" w:lineRule="auto"/>
        <w:ind w:firstLine="720"/>
        <w:rPr>
          <w:noProof/>
        </w:rPr>
      </w:pPr>
      <w:r>
        <w:rPr>
          <w:noProof/>
        </w:rPr>
        <w:t>Duis a quam non neque lobortis malesuada. Praesent euismod. Donec nulla augue, venenatis scelerisque, dapibus a, consequat at, leo. Pellentesque libero lectus, tristique ac, consectetuer sit amet, imperdiet ut, justo. Sed aliquam odio vitae tortor. Proin hendrerit tempus arcu. In hac habitasse platea dictumst. Suspendisse potenti. Vivamus vitae massa adipiscing est lacinia sodales. Donec metus massa, mollis vel, tempus placerat, vestibulum condimentum, ligula. Nunc lacus metus, posuere eget, lacinia eu, varius quis, libero. Aliquam nonummy adipiscing augue. Lorem ipsum dolor sit amet, consectetuer adipiscing elit. Maecenas porttitor congue massa. Fusce posuere, magna sed pulvinar ultricies, purus lectus malesuada libero, sit amet commodo magna eros quis urna.</w:t>
      </w:r>
    </w:p>
    <w:p w14:paraId="1947D9C2" w14:textId="7A2A567C" w:rsidR="00595BE7" w:rsidRDefault="00507260" w:rsidP="00507260">
      <w:pPr>
        <w:spacing w:line="480" w:lineRule="auto"/>
        <w:ind w:firstLine="720"/>
        <w:rPr>
          <w:noProof/>
        </w:rPr>
      </w:pPr>
      <w:r>
        <w:rPr>
          <w:noProof/>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w:t>
      </w:r>
    </w:p>
    <w:p w14:paraId="4544DCB1" w14:textId="77777777" w:rsidR="00507260" w:rsidRDefault="00507260" w:rsidP="00507260">
      <w:pPr>
        <w:spacing w:line="480" w:lineRule="auto"/>
        <w:ind w:firstLine="720"/>
        <w:rPr>
          <w:noProof/>
        </w:rPr>
      </w:pPr>
    </w:p>
    <w:p w14:paraId="61C0EF3E" w14:textId="77777777" w:rsidR="000916DF" w:rsidRPr="000F2723" w:rsidRDefault="000916DF" w:rsidP="00450F34">
      <w:pPr>
        <w:jc w:val="center"/>
        <w:rPr>
          <w:szCs w:val="20"/>
        </w:rPr>
      </w:pPr>
      <w:r w:rsidRPr="000F2723">
        <w:lastRenderedPageBreak/>
        <w:t>REFERENCES</w:t>
      </w:r>
    </w:p>
    <w:p w14:paraId="41A70CF1" w14:textId="77777777" w:rsidR="000916DF" w:rsidRPr="000F2723" w:rsidRDefault="000916DF" w:rsidP="00F56E63">
      <w:pPr>
        <w:jc w:val="center"/>
        <w:rPr>
          <w:lang w:eastAsia="zh-CN"/>
        </w:rPr>
      </w:pPr>
    </w:p>
    <w:p w14:paraId="40A85736" w14:textId="77777777" w:rsidR="000916DF" w:rsidRPr="000F2723" w:rsidRDefault="000916DF" w:rsidP="00F56E63">
      <w:pPr>
        <w:jc w:val="center"/>
        <w:rPr>
          <w:lang w:eastAsia="zh-CN"/>
        </w:rPr>
      </w:pPr>
    </w:p>
    <w:p w14:paraId="15268E68" w14:textId="024F549D" w:rsidR="00AF7418" w:rsidRDefault="00AF7418" w:rsidP="00542590">
      <w:pPr>
        <w:ind w:left="720" w:hanging="720"/>
        <w:contextualSpacing/>
        <w:rPr>
          <w:lang w:eastAsia="zh-CN"/>
        </w:rPr>
      </w:pPr>
      <w:proofErr w:type="spellStart"/>
      <w:r w:rsidRPr="00AF7418">
        <w:rPr>
          <w:lang w:eastAsia="zh-CN"/>
        </w:rPr>
        <w:t>Aday</w:t>
      </w:r>
      <w:proofErr w:type="spellEnd"/>
      <w:r w:rsidRPr="00AF7418">
        <w:rPr>
          <w:lang w:eastAsia="zh-CN"/>
        </w:rPr>
        <w:t xml:space="preserve">, L. A., &amp; </w:t>
      </w:r>
      <w:r w:rsidRPr="00AF7418">
        <w:rPr>
          <w:noProof/>
          <w:lang w:eastAsia="zh-CN"/>
        </w:rPr>
        <w:t xml:space="preserve">Andersen, R. (1974). </w:t>
      </w:r>
      <w:r w:rsidRPr="002B12DF">
        <w:rPr>
          <w:noProof/>
          <w:lang w:eastAsia="zh-CN"/>
        </w:rPr>
        <w:t>A framework</w:t>
      </w:r>
      <w:r w:rsidRPr="00AF7418">
        <w:rPr>
          <w:noProof/>
          <w:lang w:eastAsia="zh-CN"/>
        </w:rPr>
        <w:t xml:space="preserve"> for the study</w:t>
      </w:r>
      <w:r w:rsidRPr="00AF7418">
        <w:rPr>
          <w:lang w:eastAsia="zh-CN"/>
        </w:rPr>
        <w:t xml:space="preserve"> of access to medical care. </w:t>
      </w:r>
      <w:r w:rsidRPr="00AF7418">
        <w:rPr>
          <w:i/>
          <w:lang w:eastAsia="zh-CN"/>
        </w:rPr>
        <w:t>Health Services Research</w:t>
      </w:r>
      <w:r w:rsidRPr="00AF7418">
        <w:rPr>
          <w:lang w:eastAsia="zh-CN"/>
        </w:rPr>
        <w:t xml:space="preserve">, </w:t>
      </w:r>
      <w:r w:rsidRPr="009E7E1B">
        <w:rPr>
          <w:i/>
          <w:lang w:eastAsia="zh-CN"/>
        </w:rPr>
        <w:t>9</w:t>
      </w:r>
      <w:r w:rsidRPr="00AF7418">
        <w:rPr>
          <w:lang w:eastAsia="zh-CN"/>
        </w:rPr>
        <w:t>(3), 208–220.</w:t>
      </w:r>
    </w:p>
    <w:p w14:paraId="0331F2D1" w14:textId="77777777" w:rsidR="00AF7418" w:rsidRPr="00AF7418" w:rsidRDefault="00AF7418" w:rsidP="008A60ED">
      <w:pPr>
        <w:ind w:left="720" w:hanging="720"/>
        <w:contextualSpacing/>
        <w:rPr>
          <w:lang w:eastAsia="zh-CN"/>
        </w:rPr>
      </w:pPr>
    </w:p>
    <w:p w14:paraId="2E3CF6E5" w14:textId="758872C9" w:rsidR="00AF7418" w:rsidRPr="00542590" w:rsidRDefault="00AF7418" w:rsidP="00542590">
      <w:pPr>
        <w:ind w:left="720" w:hanging="720"/>
        <w:contextualSpacing/>
        <w:rPr>
          <w:i/>
          <w:lang w:eastAsia="zh-CN"/>
        </w:rPr>
      </w:pPr>
      <w:r w:rsidRPr="00AF7418">
        <w:rPr>
          <w:lang w:eastAsia="zh-CN"/>
        </w:rPr>
        <w:t xml:space="preserve">American College of Sports Medicine (2000). </w:t>
      </w:r>
      <w:r w:rsidRPr="00AF7418">
        <w:rPr>
          <w:i/>
          <w:lang w:eastAsia="zh-CN"/>
        </w:rPr>
        <w:t xml:space="preserve">ACSM’s guidelines for exercise testing </w:t>
      </w:r>
      <w:r w:rsidRPr="002B12DF">
        <w:rPr>
          <w:i/>
          <w:noProof/>
          <w:lang w:eastAsia="zh-CN"/>
        </w:rPr>
        <w:t xml:space="preserve">and </w:t>
      </w:r>
      <w:r w:rsidR="00542590" w:rsidRPr="002B12DF">
        <w:rPr>
          <w:rFonts w:hint="eastAsia"/>
          <w:i/>
          <w:noProof/>
          <w:lang w:eastAsia="zh-CN"/>
        </w:rPr>
        <w:t xml:space="preserve"> </w:t>
      </w:r>
      <w:r w:rsidRPr="002B12DF">
        <w:rPr>
          <w:i/>
          <w:noProof/>
          <w:lang w:eastAsia="zh-CN"/>
        </w:rPr>
        <w:t>prescription</w:t>
      </w:r>
      <w:r w:rsidR="009E7E1B">
        <w:rPr>
          <w:lang w:eastAsia="zh-CN"/>
        </w:rPr>
        <w:t xml:space="preserve"> </w:t>
      </w:r>
      <w:r w:rsidR="002E2CFC">
        <w:rPr>
          <w:lang w:eastAsia="zh-CN"/>
        </w:rPr>
        <w:t>(</w:t>
      </w:r>
      <w:r w:rsidRPr="008C56A3">
        <w:rPr>
          <w:noProof/>
          <w:lang w:eastAsia="zh-CN"/>
        </w:rPr>
        <w:t>6th</w:t>
      </w:r>
      <w:r w:rsidRPr="00AF7418">
        <w:rPr>
          <w:lang w:eastAsia="zh-CN"/>
        </w:rPr>
        <w:t xml:space="preserve"> </w:t>
      </w:r>
      <w:r w:rsidR="002E2CFC">
        <w:rPr>
          <w:noProof/>
          <w:lang w:eastAsia="zh-CN"/>
        </w:rPr>
        <w:t>e</w:t>
      </w:r>
      <w:r w:rsidRPr="00AF7418">
        <w:rPr>
          <w:noProof/>
          <w:lang w:eastAsia="zh-CN"/>
        </w:rPr>
        <w:t>d</w:t>
      </w:r>
      <w:r w:rsidR="002E2CFC">
        <w:rPr>
          <w:noProof/>
          <w:lang w:eastAsia="zh-CN"/>
        </w:rPr>
        <w:t>)</w:t>
      </w:r>
      <w:r w:rsidRPr="00AF7418">
        <w:rPr>
          <w:lang w:eastAsia="zh-CN"/>
        </w:rPr>
        <w:t>. Philadelphia PA: Lippincott.</w:t>
      </w:r>
    </w:p>
    <w:p w14:paraId="73D88728" w14:textId="77777777" w:rsidR="00AF7418" w:rsidRPr="00AF7418" w:rsidRDefault="00AF7418" w:rsidP="008A60ED">
      <w:pPr>
        <w:ind w:left="720" w:hanging="720"/>
        <w:contextualSpacing/>
        <w:rPr>
          <w:lang w:eastAsia="zh-CN"/>
        </w:rPr>
      </w:pPr>
    </w:p>
    <w:p w14:paraId="54C603D0" w14:textId="7B13751B" w:rsidR="004E2D0F" w:rsidRDefault="00AF7418" w:rsidP="008A60ED">
      <w:pPr>
        <w:ind w:left="720" w:hanging="720"/>
        <w:contextualSpacing/>
        <w:rPr>
          <w:lang w:eastAsia="zh-CN"/>
        </w:rPr>
      </w:pPr>
      <w:r w:rsidRPr="00AF7418">
        <w:rPr>
          <w:lang w:eastAsia="zh-CN"/>
        </w:rPr>
        <w:t xml:space="preserve">American Obesity Association. </w:t>
      </w:r>
      <w:r w:rsidRPr="00AF7418">
        <w:rPr>
          <w:i/>
          <w:lang w:eastAsia="zh-CN"/>
        </w:rPr>
        <w:t>Childhood Overweight Research.</w:t>
      </w:r>
      <w:r w:rsidR="009E7E1B">
        <w:rPr>
          <w:i/>
          <w:lang w:eastAsia="zh-CN"/>
        </w:rPr>
        <w:t xml:space="preserve"> </w:t>
      </w:r>
      <w:r w:rsidR="009E7E1B">
        <w:rPr>
          <w:lang w:eastAsia="zh-CN"/>
        </w:rPr>
        <w:t>(</w:t>
      </w:r>
      <w:r w:rsidRPr="00AF7418">
        <w:rPr>
          <w:lang w:eastAsia="zh-CN"/>
        </w:rPr>
        <w:t>2014</w:t>
      </w:r>
      <w:r w:rsidR="009E7E1B">
        <w:rPr>
          <w:lang w:eastAsia="zh-CN"/>
        </w:rPr>
        <w:t>)</w:t>
      </w:r>
      <w:r w:rsidR="00BE114F">
        <w:rPr>
          <w:lang w:eastAsia="zh-CN"/>
        </w:rPr>
        <w:t xml:space="preserve">. </w:t>
      </w:r>
      <w:r w:rsidR="000E1394">
        <w:rPr>
          <w:lang w:eastAsia="zh-CN"/>
        </w:rPr>
        <w:t>Retrieved</w:t>
      </w:r>
      <w:r w:rsidRPr="00AF7418">
        <w:rPr>
          <w:lang w:eastAsia="zh-CN"/>
        </w:rPr>
        <w:t xml:space="preserve"> </w:t>
      </w:r>
      <w:r w:rsidRPr="00AF7418">
        <w:rPr>
          <w:noProof/>
          <w:lang w:eastAsia="zh-CN"/>
        </w:rPr>
        <w:t>from</w:t>
      </w:r>
      <w:r w:rsidRPr="00AF7418">
        <w:rPr>
          <w:lang w:eastAsia="zh-CN"/>
        </w:rPr>
        <w:t xml:space="preserve"> </w:t>
      </w:r>
      <w:r w:rsidR="004E2D0F">
        <w:rPr>
          <w:rFonts w:hint="eastAsia"/>
          <w:lang w:eastAsia="zh-CN"/>
        </w:rPr>
        <w:t xml:space="preserve">  </w:t>
      </w:r>
    </w:p>
    <w:p w14:paraId="4B8D2D2F" w14:textId="77777777" w:rsidR="00AF7418" w:rsidRPr="003F366F" w:rsidRDefault="004E2D0F" w:rsidP="008A60ED">
      <w:pPr>
        <w:ind w:left="720" w:hanging="720"/>
        <w:contextualSpacing/>
        <w:rPr>
          <w:i/>
          <w:lang w:eastAsia="zh-CN"/>
        </w:rPr>
      </w:pPr>
      <w:r>
        <w:rPr>
          <w:rFonts w:hint="eastAsia"/>
          <w:lang w:eastAsia="zh-CN"/>
        </w:rPr>
        <w:t xml:space="preserve">      </w:t>
      </w:r>
      <w:hyperlink r:id="rId16" w:history="1">
        <w:r w:rsidR="00AF7418" w:rsidRPr="003F366F">
          <w:rPr>
            <w:lang w:eastAsia="zh-CN"/>
          </w:rPr>
          <w:t>http://www.obesity.org/resources/facts-about-obesity/childhood-overweight</w:t>
        </w:r>
      </w:hyperlink>
    </w:p>
    <w:p w14:paraId="020B5020" w14:textId="77777777" w:rsidR="00AF7418" w:rsidRPr="00AF7418" w:rsidRDefault="00AF7418" w:rsidP="008A60ED">
      <w:pPr>
        <w:ind w:left="720" w:hanging="720"/>
        <w:contextualSpacing/>
        <w:rPr>
          <w:i/>
          <w:lang w:eastAsia="zh-CN"/>
        </w:rPr>
      </w:pPr>
    </w:p>
    <w:p w14:paraId="2DCA6F09" w14:textId="5CF4B51A" w:rsidR="00AF7418" w:rsidRPr="002F156D" w:rsidRDefault="002F156D" w:rsidP="00771BC7">
      <w:pPr>
        <w:ind w:left="785" w:hangingChars="327" w:hanging="785"/>
        <w:contextualSpacing/>
        <w:rPr>
          <w:color w:val="222222"/>
          <w:shd w:val="clear" w:color="auto" w:fill="FFFFFF"/>
        </w:rPr>
      </w:pPr>
      <w:proofErr w:type="spellStart"/>
      <w:r w:rsidRPr="002F156D">
        <w:rPr>
          <w:color w:val="222222"/>
          <w:shd w:val="clear" w:color="auto" w:fill="FFFFFF"/>
        </w:rPr>
        <w:t>Aytur</w:t>
      </w:r>
      <w:proofErr w:type="spellEnd"/>
      <w:r w:rsidRPr="002F156D">
        <w:rPr>
          <w:color w:val="222222"/>
          <w:shd w:val="clear" w:color="auto" w:fill="FFFFFF"/>
        </w:rPr>
        <w:t xml:space="preserve">, S. A., Jones, S. A., </w:t>
      </w:r>
      <w:proofErr w:type="spellStart"/>
      <w:r w:rsidRPr="002F156D">
        <w:rPr>
          <w:color w:val="222222"/>
          <w:shd w:val="clear" w:color="auto" w:fill="FFFFFF"/>
        </w:rPr>
        <w:t>Stransky</w:t>
      </w:r>
      <w:proofErr w:type="spellEnd"/>
      <w:r w:rsidRPr="002F156D">
        <w:rPr>
          <w:color w:val="222222"/>
          <w:shd w:val="clear" w:color="auto" w:fill="FFFFFF"/>
        </w:rPr>
        <w:t xml:space="preserve">, M., &amp; Evenson, K. R. (2015). </w:t>
      </w:r>
      <w:r w:rsidRPr="002B12DF">
        <w:rPr>
          <w:noProof/>
          <w:color w:val="222222"/>
          <w:shd w:val="clear" w:color="auto" w:fill="FFFFFF"/>
        </w:rPr>
        <w:t>Measuring physical activity in outdoor community recreational environments: Implications for research, policy, and practice.</w:t>
      </w:r>
      <w:r w:rsidRPr="002F156D">
        <w:rPr>
          <w:color w:val="222222"/>
          <w:shd w:val="clear" w:color="auto" w:fill="FFFFFF"/>
        </w:rPr>
        <w:t> </w:t>
      </w:r>
      <w:r w:rsidR="00C07C31">
        <w:rPr>
          <w:i/>
          <w:iCs/>
          <w:color w:val="222222"/>
          <w:shd w:val="clear" w:color="auto" w:fill="FFFFFF"/>
        </w:rPr>
        <w:t>Current C</w:t>
      </w:r>
      <w:r w:rsidRPr="002F156D">
        <w:rPr>
          <w:i/>
          <w:iCs/>
          <w:color w:val="222222"/>
          <w:shd w:val="clear" w:color="auto" w:fill="FFFFFF"/>
        </w:rPr>
        <w:t>ard</w:t>
      </w:r>
      <w:r w:rsidR="00C07C31">
        <w:rPr>
          <w:i/>
          <w:iCs/>
          <w:color w:val="222222"/>
          <w:shd w:val="clear" w:color="auto" w:fill="FFFFFF"/>
        </w:rPr>
        <w:t>iovascular Risk R</w:t>
      </w:r>
      <w:r w:rsidRPr="002F156D">
        <w:rPr>
          <w:i/>
          <w:iCs/>
          <w:color w:val="222222"/>
          <w:shd w:val="clear" w:color="auto" w:fill="FFFFFF"/>
        </w:rPr>
        <w:t>eports</w:t>
      </w:r>
      <w:r w:rsidRPr="002F156D">
        <w:rPr>
          <w:color w:val="222222"/>
          <w:shd w:val="clear" w:color="auto" w:fill="FFFFFF"/>
        </w:rPr>
        <w:t>, </w:t>
      </w:r>
      <w:r w:rsidRPr="002F156D">
        <w:rPr>
          <w:i/>
          <w:iCs/>
          <w:color w:val="222222"/>
          <w:shd w:val="clear" w:color="auto" w:fill="FFFFFF"/>
        </w:rPr>
        <w:t>9</w:t>
      </w:r>
      <w:r w:rsidRPr="002F156D">
        <w:rPr>
          <w:color w:val="222222"/>
          <w:shd w:val="clear" w:color="auto" w:fill="FFFFFF"/>
        </w:rPr>
        <w:t>(1), 1</w:t>
      </w:r>
      <w:r w:rsidR="009E7E1B" w:rsidRPr="009E7E1B">
        <w:rPr>
          <w:color w:val="222222"/>
          <w:shd w:val="clear" w:color="auto" w:fill="FFFFFF"/>
        </w:rPr>
        <w:t>–</w:t>
      </w:r>
      <w:r w:rsidRPr="002F156D">
        <w:rPr>
          <w:color w:val="222222"/>
          <w:shd w:val="clear" w:color="auto" w:fill="FFFFFF"/>
        </w:rPr>
        <w:t>13.</w:t>
      </w:r>
    </w:p>
    <w:p w14:paraId="1D0E7E40" w14:textId="77777777" w:rsidR="002F156D" w:rsidRPr="00AF7418" w:rsidRDefault="002F156D" w:rsidP="009E7E1B">
      <w:pPr>
        <w:contextualSpacing/>
        <w:rPr>
          <w:i/>
          <w:lang w:eastAsia="zh-CN"/>
        </w:rPr>
      </w:pPr>
    </w:p>
    <w:p w14:paraId="4817E2EC" w14:textId="77777777" w:rsidR="002F156D" w:rsidRPr="004F21BA" w:rsidRDefault="002F156D" w:rsidP="004F21BA">
      <w:pPr>
        <w:ind w:left="720" w:hanging="720"/>
        <w:contextualSpacing/>
        <w:rPr>
          <w:lang w:eastAsia="zh-CN"/>
        </w:rPr>
      </w:pPr>
      <w:proofErr w:type="spellStart"/>
      <w:r w:rsidRPr="004F21BA">
        <w:rPr>
          <w:lang w:eastAsia="zh-CN"/>
        </w:rPr>
        <w:t>Babey</w:t>
      </w:r>
      <w:proofErr w:type="spellEnd"/>
      <w:r w:rsidRPr="004F21BA">
        <w:rPr>
          <w:lang w:eastAsia="zh-CN"/>
        </w:rPr>
        <w:t xml:space="preserve">, S. H., </w:t>
      </w:r>
      <w:proofErr w:type="spellStart"/>
      <w:r w:rsidRPr="004F21BA">
        <w:rPr>
          <w:lang w:eastAsia="zh-CN"/>
        </w:rPr>
        <w:t>Wolstein</w:t>
      </w:r>
      <w:proofErr w:type="spellEnd"/>
      <w:r w:rsidRPr="004F21BA">
        <w:rPr>
          <w:lang w:eastAsia="zh-CN"/>
        </w:rPr>
        <w:t xml:space="preserve">, J., </w:t>
      </w:r>
      <w:proofErr w:type="spellStart"/>
      <w:r w:rsidRPr="004F21BA">
        <w:rPr>
          <w:lang w:eastAsia="zh-CN"/>
        </w:rPr>
        <w:t>Krumholz</w:t>
      </w:r>
      <w:proofErr w:type="spellEnd"/>
      <w:r w:rsidRPr="004F21BA">
        <w:rPr>
          <w:lang w:eastAsia="zh-CN"/>
        </w:rPr>
        <w:t xml:space="preserve">, S., Robertson, B., &amp; Diamant, A. L. (2013).      </w:t>
      </w:r>
    </w:p>
    <w:p w14:paraId="57694223" w14:textId="6984AC06" w:rsidR="002F156D" w:rsidRDefault="002F156D" w:rsidP="004F21BA">
      <w:pPr>
        <w:ind w:left="720" w:hanging="720"/>
        <w:contextualSpacing/>
        <w:rPr>
          <w:lang w:eastAsia="zh-CN"/>
        </w:rPr>
      </w:pPr>
      <w:r w:rsidRPr="004F21BA">
        <w:rPr>
          <w:lang w:eastAsia="zh-CN"/>
        </w:rPr>
        <w:t xml:space="preserve">      Physical activity, park access and park use among California adolescents.</w:t>
      </w:r>
      <w:r w:rsidR="004F21BA" w:rsidRPr="004F21BA">
        <w:rPr>
          <w:lang w:eastAsia="zh-CN"/>
        </w:rPr>
        <w:t xml:space="preserve"> </w:t>
      </w:r>
      <w:r w:rsidR="004F21BA" w:rsidRPr="004F21BA">
        <w:rPr>
          <w:i/>
        </w:rPr>
        <w:t>UCLA Center for Health Policy Research.</w:t>
      </w:r>
      <w:r w:rsidRPr="004F21BA" w:rsidDel="001C795E">
        <w:rPr>
          <w:i/>
          <w:lang w:eastAsia="zh-CN"/>
        </w:rPr>
        <w:t xml:space="preserve"> </w:t>
      </w:r>
    </w:p>
    <w:p w14:paraId="2A609B28" w14:textId="77777777" w:rsidR="00AF7418" w:rsidRPr="00AF7418" w:rsidRDefault="00AF7418" w:rsidP="004E2D0F">
      <w:pPr>
        <w:ind w:left="720"/>
        <w:contextualSpacing/>
        <w:rPr>
          <w:color w:val="0070C0"/>
          <w:lang w:eastAsia="zh-CN"/>
        </w:rPr>
      </w:pPr>
    </w:p>
    <w:p w14:paraId="7F6209A2" w14:textId="77777777" w:rsidR="00026938" w:rsidRDefault="00026938" w:rsidP="00026938">
      <w:pPr>
        <w:contextualSpacing/>
        <w:rPr>
          <w:color w:val="222222"/>
          <w:shd w:val="clear" w:color="auto" w:fill="FFFFFF"/>
        </w:rPr>
      </w:pPr>
      <w:r w:rsidRPr="00026938">
        <w:rPr>
          <w:color w:val="222222"/>
          <w:shd w:val="clear" w:color="auto" w:fill="FFFFFF"/>
        </w:rPr>
        <w:t xml:space="preserve">Bai, H., </w:t>
      </w:r>
      <w:proofErr w:type="spellStart"/>
      <w:r w:rsidRPr="00026938">
        <w:rPr>
          <w:color w:val="222222"/>
          <w:shd w:val="clear" w:color="auto" w:fill="FFFFFF"/>
        </w:rPr>
        <w:t>Stanis</w:t>
      </w:r>
      <w:proofErr w:type="spellEnd"/>
      <w:r w:rsidRPr="00026938">
        <w:rPr>
          <w:color w:val="222222"/>
          <w:shd w:val="clear" w:color="auto" w:fill="FFFFFF"/>
        </w:rPr>
        <w:t xml:space="preserve">, S. A. W., Kaczynski, A. T., &amp; </w:t>
      </w:r>
      <w:proofErr w:type="spellStart"/>
      <w:r w:rsidRPr="00026938">
        <w:rPr>
          <w:color w:val="222222"/>
          <w:shd w:val="clear" w:color="auto" w:fill="FFFFFF"/>
        </w:rPr>
        <w:t>Besenyi</w:t>
      </w:r>
      <w:proofErr w:type="spellEnd"/>
      <w:r w:rsidRPr="00026938">
        <w:rPr>
          <w:color w:val="222222"/>
          <w:shd w:val="clear" w:color="auto" w:fill="FFFFFF"/>
        </w:rPr>
        <w:t xml:space="preserve">, G. M. (2013). Perceptions of </w:t>
      </w:r>
      <w:r>
        <w:rPr>
          <w:color w:val="222222"/>
          <w:shd w:val="clear" w:color="auto" w:fill="FFFFFF"/>
        </w:rPr>
        <w:t xml:space="preserve"> </w:t>
      </w:r>
    </w:p>
    <w:p w14:paraId="1E62E1F6" w14:textId="77777777" w:rsidR="00026938" w:rsidRDefault="00026938" w:rsidP="00026938">
      <w:pPr>
        <w:contextualSpacing/>
        <w:rPr>
          <w:color w:val="222222"/>
          <w:shd w:val="clear" w:color="auto" w:fill="FFFFFF"/>
        </w:rPr>
      </w:pPr>
      <w:r>
        <w:rPr>
          <w:color w:val="222222"/>
          <w:shd w:val="clear" w:color="auto" w:fill="FFFFFF"/>
        </w:rPr>
        <w:t xml:space="preserve">      </w:t>
      </w:r>
      <w:r w:rsidRPr="002B12DF">
        <w:rPr>
          <w:noProof/>
          <w:color w:val="222222"/>
          <w:shd w:val="clear" w:color="auto" w:fill="FFFFFF"/>
        </w:rPr>
        <w:t>neighborhood</w:t>
      </w:r>
      <w:r w:rsidRPr="00026938">
        <w:rPr>
          <w:color w:val="222222"/>
          <w:shd w:val="clear" w:color="auto" w:fill="FFFFFF"/>
        </w:rPr>
        <w:t xml:space="preserve"> park quality: associations with physical activity and body mass </w:t>
      </w:r>
      <w:r>
        <w:rPr>
          <w:color w:val="222222"/>
          <w:shd w:val="clear" w:color="auto" w:fill="FFFFFF"/>
        </w:rPr>
        <w:t xml:space="preserve">  </w:t>
      </w:r>
    </w:p>
    <w:p w14:paraId="78A88C10" w14:textId="2DAE9E07" w:rsidR="00AF7418" w:rsidRDefault="00026938" w:rsidP="00026938">
      <w:pPr>
        <w:contextualSpacing/>
        <w:rPr>
          <w:color w:val="222222"/>
          <w:shd w:val="clear" w:color="auto" w:fill="FFFFFF"/>
        </w:rPr>
      </w:pPr>
      <w:r>
        <w:rPr>
          <w:color w:val="222222"/>
          <w:shd w:val="clear" w:color="auto" w:fill="FFFFFF"/>
        </w:rPr>
        <w:t xml:space="preserve">      </w:t>
      </w:r>
      <w:r w:rsidRPr="00026938">
        <w:rPr>
          <w:color w:val="222222"/>
          <w:shd w:val="clear" w:color="auto" w:fill="FFFFFF"/>
        </w:rPr>
        <w:t>index. </w:t>
      </w:r>
      <w:r w:rsidRPr="00026938">
        <w:rPr>
          <w:i/>
          <w:iCs/>
          <w:color w:val="222222"/>
          <w:shd w:val="clear" w:color="auto" w:fill="FFFFFF"/>
        </w:rPr>
        <w:t>Annals of Behavioral Medicine</w:t>
      </w:r>
      <w:r w:rsidRPr="00026938">
        <w:rPr>
          <w:color w:val="222222"/>
          <w:shd w:val="clear" w:color="auto" w:fill="FFFFFF"/>
        </w:rPr>
        <w:t>, </w:t>
      </w:r>
      <w:r w:rsidRPr="00026938">
        <w:rPr>
          <w:i/>
          <w:iCs/>
          <w:color w:val="222222"/>
          <w:shd w:val="clear" w:color="auto" w:fill="FFFFFF"/>
        </w:rPr>
        <w:t>45</w:t>
      </w:r>
      <w:r w:rsidR="009E7E1B">
        <w:rPr>
          <w:color w:val="222222"/>
          <w:shd w:val="clear" w:color="auto" w:fill="FFFFFF"/>
        </w:rPr>
        <w:t>(1), 39</w:t>
      </w:r>
      <w:r w:rsidR="009E7E1B" w:rsidRPr="009E7E1B">
        <w:rPr>
          <w:color w:val="222222"/>
          <w:shd w:val="clear" w:color="auto" w:fill="FFFFFF"/>
        </w:rPr>
        <w:t>–</w:t>
      </w:r>
      <w:r w:rsidRPr="00026938">
        <w:rPr>
          <w:color w:val="222222"/>
          <w:shd w:val="clear" w:color="auto" w:fill="FFFFFF"/>
        </w:rPr>
        <w:t>48.</w:t>
      </w:r>
    </w:p>
    <w:p w14:paraId="4EC15D85" w14:textId="77777777" w:rsidR="00026938" w:rsidRPr="00026938" w:rsidRDefault="00026938" w:rsidP="00026938">
      <w:pPr>
        <w:contextualSpacing/>
        <w:rPr>
          <w:noProof/>
          <w:lang w:eastAsia="zh-CN"/>
        </w:rPr>
      </w:pPr>
    </w:p>
    <w:p w14:paraId="56987AED" w14:textId="2F97E278" w:rsidR="00AF7418" w:rsidRPr="00026938" w:rsidRDefault="00026938" w:rsidP="008A60ED">
      <w:pPr>
        <w:ind w:left="720" w:hanging="720"/>
        <w:contextualSpacing/>
        <w:rPr>
          <w:color w:val="222222"/>
          <w:shd w:val="clear" w:color="auto" w:fill="FFFFFF"/>
        </w:rPr>
      </w:pPr>
      <w:r w:rsidRPr="00026938">
        <w:rPr>
          <w:color w:val="222222"/>
          <w:shd w:val="clear" w:color="auto" w:fill="FFFFFF"/>
        </w:rPr>
        <w:t>Barton, H., &amp; Grant, M. (2006). A health map for the local human habitat. </w:t>
      </w:r>
      <w:r w:rsidRPr="00026938">
        <w:rPr>
          <w:i/>
          <w:iCs/>
          <w:color w:val="222222"/>
          <w:shd w:val="clear" w:color="auto" w:fill="FFFFFF"/>
        </w:rPr>
        <w:t xml:space="preserve">The Journal </w:t>
      </w:r>
      <w:r w:rsidRPr="002B12DF">
        <w:rPr>
          <w:i/>
          <w:iCs/>
          <w:noProof/>
          <w:color w:val="222222"/>
          <w:shd w:val="clear" w:color="auto" w:fill="FFFFFF"/>
        </w:rPr>
        <w:t>for</w:t>
      </w:r>
      <w:r w:rsidRPr="00026938">
        <w:rPr>
          <w:i/>
          <w:iCs/>
          <w:color w:val="222222"/>
          <w:shd w:val="clear" w:color="auto" w:fill="FFFFFF"/>
        </w:rPr>
        <w:t xml:space="preserve"> the Royal Society for the Promotion of Health</w:t>
      </w:r>
      <w:r w:rsidRPr="00026938">
        <w:rPr>
          <w:color w:val="222222"/>
          <w:shd w:val="clear" w:color="auto" w:fill="FFFFFF"/>
        </w:rPr>
        <w:t>, </w:t>
      </w:r>
      <w:r w:rsidRPr="00026938">
        <w:rPr>
          <w:i/>
          <w:iCs/>
          <w:color w:val="222222"/>
          <w:shd w:val="clear" w:color="auto" w:fill="FFFFFF"/>
        </w:rPr>
        <w:t>126</w:t>
      </w:r>
      <w:r w:rsidR="009E7E1B">
        <w:rPr>
          <w:color w:val="222222"/>
          <w:shd w:val="clear" w:color="auto" w:fill="FFFFFF"/>
        </w:rPr>
        <w:t>(6), 252</w:t>
      </w:r>
      <w:r w:rsidR="009E7E1B" w:rsidRPr="009E7E1B">
        <w:rPr>
          <w:color w:val="222222"/>
          <w:shd w:val="clear" w:color="auto" w:fill="FFFFFF"/>
        </w:rPr>
        <w:t>–</w:t>
      </w:r>
      <w:r w:rsidRPr="00026938">
        <w:rPr>
          <w:color w:val="222222"/>
          <w:shd w:val="clear" w:color="auto" w:fill="FFFFFF"/>
        </w:rPr>
        <w:t>253.</w:t>
      </w:r>
    </w:p>
    <w:p w14:paraId="03411FC5" w14:textId="77777777" w:rsidR="00026938" w:rsidRPr="00AF7418" w:rsidRDefault="00026938" w:rsidP="008A60ED">
      <w:pPr>
        <w:ind w:left="720" w:hanging="720"/>
        <w:contextualSpacing/>
        <w:rPr>
          <w:noProof/>
          <w:lang w:eastAsia="zh-CN"/>
        </w:rPr>
      </w:pPr>
    </w:p>
    <w:p w14:paraId="72FEF454" w14:textId="5E78CE09" w:rsidR="00F509A9" w:rsidRPr="00C07C31" w:rsidRDefault="00C07C31" w:rsidP="00C07C31">
      <w:pPr>
        <w:ind w:left="720" w:hanging="720"/>
        <w:contextualSpacing/>
        <w:rPr>
          <w:color w:val="222222"/>
          <w:shd w:val="clear" w:color="auto" w:fill="FFFFFF"/>
        </w:rPr>
      </w:pPr>
      <w:proofErr w:type="spellStart"/>
      <w:r w:rsidRPr="00C07C31">
        <w:rPr>
          <w:color w:val="222222"/>
          <w:shd w:val="clear" w:color="auto" w:fill="FFFFFF"/>
        </w:rPr>
        <w:t>Basch</w:t>
      </w:r>
      <w:proofErr w:type="spellEnd"/>
      <w:r w:rsidRPr="00C07C31">
        <w:rPr>
          <w:color w:val="222222"/>
          <w:shd w:val="clear" w:color="auto" w:fill="FFFFFF"/>
        </w:rPr>
        <w:t xml:space="preserve">, C. E. (2011). </w:t>
      </w:r>
      <w:r w:rsidRPr="002B12DF">
        <w:rPr>
          <w:noProof/>
          <w:color w:val="222222"/>
          <w:shd w:val="clear" w:color="auto" w:fill="FFFFFF"/>
        </w:rPr>
        <w:t>Healthier students are better learners: A missing link in school reforms to close the achievement gap.</w:t>
      </w:r>
      <w:r w:rsidRPr="00C07C31">
        <w:rPr>
          <w:color w:val="222222"/>
          <w:shd w:val="clear" w:color="auto" w:fill="FFFFFF"/>
        </w:rPr>
        <w:t> </w:t>
      </w:r>
      <w:r w:rsidRPr="00C07C31">
        <w:rPr>
          <w:i/>
          <w:iCs/>
          <w:color w:val="222222"/>
          <w:shd w:val="clear" w:color="auto" w:fill="FFFFFF"/>
        </w:rPr>
        <w:t>Journal of School Health</w:t>
      </w:r>
      <w:r w:rsidRPr="00C07C31">
        <w:rPr>
          <w:color w:val="222222"/>
          <w:shd w:val="clear" w:color="auto" w:fill="FFFFFF"/>
        </w:rPr>
        <w:t>, </w:t>
      </w:r>
      <w:r w:rsidRPr="00C07C31">
        <w:rPr>
          <w:i/>
          <w:iCs/>
          <w:color w:val="222222"/>
          <w:shd w:val="clear" w:color="auto" w:fill="FFFFFF"/>
        </w:rPr>
        <w:t>81</w:t>
      </w:r>
      <w:r w:rsidR="00E80F64">
        <w:rPr>
          <w:color w:val="222222"/>
          <w:shd w:val="clear" w:color="auto" w:fill="FFFFFF"/>
        </w:rPr>
        <w:t>(10), 593</w:t>
      </w:r>
      <w:r w:rsidR="00E80F64" w:rsidRPr="00E80F64">
        <w:rPr>
          <w:color w:val="222222"/>
          <w:shd w:val="clear" w:color="auto" w:fill="FFFFFF"/>
        </w:rPr>
        <w:t>–</w:t>
      </w:r>
      <w:r w:rsidRPr="00C07C31">
        <w:rPr>
          <w:color w:val="222222"/>
          <w:shd w:val="clear" w:color="auto" w:fill="FFFFFF"/>
        </w:rPr>
        <w:t>598.</w:t>
      </w:r>
    </w:p>
    <w:p w14:paraId="498E2B11" w14:textId="77777777" w:rsidR="00C07C31" w:rsidRDefault="00C07C31" w:rsidP="00026938">
      <w:pPr>
        <w:contextualSpacing/>
        <w:rPr>
          <w:color w:val="222222"/>
          <w:shd w:val="clear" w:color="auto" w:fill="FFFFFF"/>
        </w:rPr>
      </w:pPr>
    </w:p>
    <w:p w14:paraId="2EA43E84" w14:textId="16A29B0E" w:rsidR="008303C3" w:rsidRPr="00F509A9" w:rsidRDefault="00F509A9" w:rsidP="00F509A9">
      <w:pPr>
        <w:ind w:left="720" w:hanging="720"/>
        <w:contextualSpacing/>
        <w:rPr>
          <w:color w:val="222222"/>
          <w:shd w:val="clear" w:color="auto" w:fill="FFFFFF"/>
        </w:rPr>
      </w:pPr>
      <w:proofErr w:type="spellStart"/>
      <w:r w:rsidRPr="00F509A9">
        <w:rPr>
          <w:color w:val="222222"/>
          <w:shd w:val="clear" w:color="auto" w:fill="FFFFFF"/>
        </w:rPr>
        <w:t>Bedimo</w:t>
      </w:r>
      <w:proofErr w:type="spellEnd"/>
      <w:r w:rsidRPr="00F509A9">
        <w:rPr>
          <w:color w:val="222222"/>
          <w:shd w:val="clear" w:color="auto" w:fill="FFFFFF"/>
        </w:rPr>
        <w:t xml:space="preserve">-Rung, A. L., </w:t>
      </w:r>
      <w:proofErr w:type="spellStart"/>
      <w:r w:rsidRPr="00F509A9">
        <w:rPr>
          <w:color w:val="222222"/>
          <w:shd w:val="clear" w:color="auto" w:fill="FFFFFF"/>
        </w:rPr>
        <w:t>Mowen</w:t>
      </w:r>
      <w:proofErr w:type="spellEnd"/>
      <w:r w:rsidRPr="00F509A9">
        <w:rPr>
          <w:color w:val="222222"/>
          <w:shd w:val="clear" w:color="auto" w:fill="FFFFFF"/>
        </w:rPr>
        <w:t>, A. J., &amp; Cohen, D. A. (2005). The significance of parks to physical activity and public health: a conceptual model. </w:t>
      </w:r>
      <w:r w:rsidR="00E80F64">
        <w:rPr>
          <w:i/>
          <w:iCs/>
          <w:color w:val="222222"/>
          <w:shd w:val="clear" w:color="auto" w:fill="FFFFFF"/>
        </w:rPr>
        <w:t>American Journal of Preventive M</w:t>
      </w:r>
      <w:r w:rsidRPr="00F509A9">
        <w:rPr>
          <w:i/>
          <w:iCs/>
          <w:color w:val="222222"/>
          <w:shd w:val="clear" w:color="auto" w:fill="FFFFFF"/>
        </w:rPr>
        <w:t>edicine</w:t>
      </w:r>
      <w:r w:rsidRPr="00F509A9">
        <w:rPr>
          <w:color w:val="222222"/>
          <w:shd w:val="clear" w:color="auto" w:fill="FFFFFF"/>
        </w:rPr>
        <w:t>, </w:t>
      </w:r>
      <w:r w:rsidRPr="00F509A9">
        <w:rPr>
          <w:i/>
          <w:iCs/>
          <w:color w:val="222222"/>
          <w:shd w:val="clear" w:color="auto" w:fill="FFFFFF"/>
        </w:rPr>
        <w:t>28</w:t>
      </w:r>
      <w:r w:rsidR="009E7E1B">
        <w:rPr>
          <w:color w:val="222222"/>
          <w:shd w:val="clear" w:color="auto" w:fill="FFFFFF"/>
        </w:rPr>
        <w:t>(2), 159</w:t>
      </w:r>
      <w:r w:rsidR="009E7E1B" w:rsidRPr="009E7E1B">
        <w:rPr>
          <w:color w:val="222222"/>
          <w:shd w:val="clear" w:color="auto" w:fill="FFFFFF"/>
        </w:rPr>
        <w:t>–</w:t>
      </w:r>
      <w:r w:rsidRPr="00F509A9">
        <w:rPr>
          <w:color w:val="222222"/>
          <w:shd w:val="clear" w:color="auto" w:fill="FFFFFF"/>
        </w:rPr>
        <w:t>168.</w:t>
      </w:r>
    </w:p>
    <w:p w14:paraId="01BEBF4A" w14:textId="77777777" w:rsidR="00F509A9" w:rsidRPr="00026938" w:rsidRDefault="00F509A9" w:rsidP="00026938">
      <w:pPr>
        <w:contextualSpacing/>
        <w:rPr>
          <w:lang w:eastAsia="zh-CN"/>
        </w:rPr>
      </w:pPr>
    </w:p>
    <w:p w14:paraId="11474200" w14:textId="693219FD" w:rsidR="00AF7418" w:rsidRDefault="00D62C4F" w:rsidP="008A60ED">
      <w:pPr>
        <w:ind w:left="720" w:hanging="720"/>
        <w:contextualSpacing/>
        <w:rPr>
          <w:lang w:eastAsia="zh-CN"/>
        </w:rPr>
      </w:pPr>
      <w:r w:rsidRPr="00D62C4F">
        <w:rPr>
          <w:lang w:eastAsia="zh-CN"/>
        </w:rPr>
        <w:t xml:space="preserve">Bird, M. E., Datta, G. D., Van Hulst, A., </w:t>
      </w:r>
      <w:proofErr w:type="spellStart"/>
      <w:r w:rsidRPr="00D62C4F">
        <w:rPr>
          <w:lang w:eastAsia="zh-CN"/>
        </w:rPr>
        <w:t>Kestens</w:t>
      </w:r>
      <w:proofErr w:type="spellEnd"/>
      <w:r w:rsidRPr="00D62C4F">
        <w:rPr>
          <w:lang w:eastAsia="zh-CN"/>
        </w:rPr>
        <w:t>, Y., &amp; Barnett, T. A. (2015). A reliability assessment of a direct-obs</w:t>
      </w:r>
      <w:r w:rsidR="00A8722F">
        <w:rPr>
          <w:lang w:eastAsia="zh-CN"/>
        </w:rPr>
        <w:t>ervation park evaluation tool: T</w:t>
      </w:r>
      <w:r w:rsidRPr="00D62C4F">
        <w:rPr>
          <w:lang w:eastAsia="zh-CN"/>
        </w:rPr>
        <w:t>he Parks, activity and recreati</w:t>
      </w:r>
      <w:r w:rsidR="00E80F64">
        <w:rPr>
          <w:lang w:eastAsia="zh-CN"/>
        </w:rPr>
        <w:t>on among kids (PARK) tool. BMC Public H</w:t>
      </w:r>
      <w:r w:rsidRPr="00D62C4F">
        <w:rPr>
          <w:lang w:eastAsia="zh-CN"/>
        </w:rPr>
        <w:t xml:space="preserve">ealth, </w:t>
      </w:r>
      <w:r w:rsidRPr="002E2CFC">
        <w:rPr>
          <w:i/>
          <w:lang w:eastAsia="zh-CN"/>
        </w:rPr>
        <w:t>15</w:t>
      </w:r>
      <w:r w:rsidRPr="00D62C4F">
        <w:rPr>
          <w:lang w:eastAsia="zh-CN"/>
        </w:rPr>
        <w:t>(1), 906.</w:t>
      </w:r>
    </w:p>
    <w:p w14:paraId="10BD3C12" w14:textId="77777777" w:rsidR="00D62C4F" w:rsidRPr="00AF7418" w:rsidRDefault="00D62C4F" w:rsidP="008A60ED">
      <w:pPr>
        <w:ind w:left="720" w:hanging="720"/>
        <w:contextualSpacing/>
        <w:rPr>
          <w:lang w:eastAsia="zh-CN"/>
        </w:rPr>
      </w:pPr>
    </w:p>
    <w:p w14:paraId="75BBBAF6" w14:textId="771DFB0E" w:rsidR="00AF7418" w:rsidRDefault="00EE51DC" w:rsidP="008A60ED">
      <w:pPr>
        <w:ind w:left="720" w:hanging="720"/>
        <w:contextualSpacing/>
        <w:rPr>
          <w:color w:val="222222"/>
          <w:shd w:val="clear" w:color="auto" w:fill="FFFFFF"/>
        </w:rPr>
      </w:pPr>
      <w:r w:rsidRPr="00EE51DC">
        <w:rPr>
          <w:color w:val="222222"/>
          <w:shd w:val="clear" w:color="auto" w:fill="FFFFFF"/>
        </w:rPr>
        <w:t>Budd, G. M., &amp; Hayman, L. L. (2008). Addressing the childhood obesity crisis: A call to action. </w:t>
      </w:r>
      <w:r w:rsidRPr="00EE51DC">
        <w:rPr>
          <w:i/>
          <w:iCs/>
          <w:color w:val="222222"/>
          <w:shd w:val="clear" w:color="auto" w:fill="FFFFFF"/>
        </w:rPr>
        <w:t>MCN: The American Journal of Maternal/Child Nursing</w:t>
      </w:r>
      <w:r w:rsidRPr="00EE51DC">
        <w:rPr>
          <w:color w:val="222222"/>
          <w:shd w:val="clear" w:color="auto" w:fill="FFFFFF"/>
        </w:rPr>
        <w:t>, </w:t>
      </w:r>
      <w:r w:rsidRPr="00EE51DC">
        <w:rPr>
          <w:i/>
          <w:iCs/>
          <w:color w:val="222222"/>
          <w:shd w:val="clear" w:color="auto" w:fill="FFFFFF"/>
        </w:rPr>
        <w:t>33</w:t>
      </w:r>
      <w:r w:rsidR="009E7E1B">
        <w:rPr>
          <w:color w:val="222222"/>
          <w:shd w:val="clear" w:color="auto" w:fill="FFFFFF"/>
        </w:rPr>
        <w:t>(2), 111</w:t>
      </w:r>
      <w:r w:rsidR="009E7E1B" w:rsidRPr="009E7E1B">
        <w:rPr>
          <w:color w:val="222222"/>
          <w:shd w:val="clear" w:color="auto" w:fill="FFFFFF"/>
        </w:rPr>
        <w:t>–</w:t>
      </w:r>
      <w:r w:rsidR="00E80F64">
        <w:rPr>
          <w:color w:val="222222"/>
          <w:shd w:val="clear" w:color="auto" w:fill="FFFFFF"/>
        </w:rPr>
        <w:t>1</w:t>
      </w:r>
      <w:r w:rsidRPr="00EE51DC">
        <w:rPr>
          <w:color w:val="222222"/>
          <w:shd w:val="clear" w:color="auto" w:fill="FFFFFF"/>
        </w:rPr>
        <w:t>18.</w:t>
      </w:r>
    </w:p>
    <w:p w14:paraId="2473868D" w14:textId="77777777" w:rsidR="00A626E5" w:rsidRDefault="00A626E5" w:rsidP="008A60ED">
      <w:pPr>
        <w:ind w:left="720" w:hanging="720"/>
        <w:contextualSpacing/>
        <w:rPr>
          <w:color w:val="222222"/>
          <w:shd w:val="clear" w:color="auto" w:fill="FFFFFF"/>
        </w:rPr>
      </w:pPr>
    </w:p>
    <w:p w14:paraId="2D91B4E2" w14:textId="11A313CD" w:rsidR="00A626E5" w:rsidRPr="00A626E5" w:rsidRDefault="00A626E5" w:rsidP="008A60ED">
      <w:pPr>
        <w:ind w:left="720" w:hanging="720"/>
        <w:contextualSpacing/>
        <w:rPr>
          <w:color w:val="222222"/>
          <w:shd w:val="clear" w:color="auto" w:fill="FFFFFF"/>
        </w:rPr>
      </w:pPr>
      <w:r w:rsidRPr="00A626E5">
        <w:rPr>
          <w:color w:val="222222"/>
          <w:shd w:val="clear" w:color="auto" w:fill="FFFFFF"/>
        </w:rPr>
        <w:t>Burgess, J., Harrison, C. M., &amp; Limb, M. (1988). People, parks and the urban green: a study of popular meanings and values for open spaces in the city. </w:t>
      </w:r>
      <w:r w:rsidR="00E80F64">
        <w:rPr>
          <w:i/>
          <w:iCs/>
          <w:color w:val="222222"/>
          <w:shd w:val="clear" w:color="auto" w:fill="FFFFFF"/>
        </w:rPr>
        <w:t>Urban S</w:t>
      </w:r>
      <w:r w:rsidRPr="00A626E5">
        <w:rPr>
          <w:i/>
          <w:iCs/>
          <w:color w:val="222222"/>
          <w:shd w:val="clear" w:color="auto" w:fill="FFFFFF"/>
        </w:rPr>
        <w:t>tudies</w:t>
      </w:r>
      <w:r w:rsidRPr="00A626E5">
        <w:rPr>
          <w:color w:val="222222"/>
          <w:shd w:val="clear" w:color="auto" w:fill="FFFFFF"/>
        </w:rPr>
        <w:t>, </w:t>
      </w:r>
      <w:r w:rsidRPr="00A626E5">
        <w:rPr>
          <w:i/>
          <w:iCs/>
          <w:color w:val="222222"/>
          <w:shd w:val="clear" w:color="auto" w:fill="FFFFFF"/>
        </w:rPr>
        <w:t>25</w:t>
      </w:r>
      <w:r w:rsidR="009E7E1B">
        <w:rPr>
          <w:color w:val="222222"/>
          <w:shd w:val="clear" w:color="auto" w:fill="FFFFFF"/>
        </w:rPr>
        <w:t>(6), 455</w:t>
      </w:r>
      <w:r w:rsidR="009E7E1B" w:rsidRPr="009E7E1B">
        <w:rPr>
          <w:color w:val="222222"/>
          <w:shd w:val="clear" w:color="auto" w:fill="FFFFFF"/>
        </w:rPr>
        <w:t>–</w:t>
      </w:r>
      <w:r w:rsidRPr="00A626E5">
        <w:rPr>
          <w:color w:val="222222"/>
          <w:shd w:val="clear" w:color="auto" w:fill="FFFFFF"/>
        </w:rPr>
        <w:t>473.</w:t>
      </w:r>
    </w:p>
    <w:p w14:paraId="3E005BB7" w14:textId="77777777" w:rsidR="00EE51DC" w:rsidRPr="00AF7418" w:rsidRDefault="00EE51DC" w:rsidP="008A60ED">
      <w:pPr>
        <w:ind w:left="720" w:hanging="720"/>
        <w:contextualSpacing/>
        <w:rPr>
          <w:lang w:eastAsia="zh-CN"/>
        </w:rPr>
      </w:pPr>
    </w:p>
    <w:p w14:paraId="2ECB4822" w14:textId="77777777" w:rsidR="00AF7418" w:rsidRDefault="00AF7418" w:rsidP="008A60ED">
      <w:pPr>
        <w:ind w:left="720" w:hanging="720"/>
        <w:contextualSpacing/>
        <w:rPr>
          <w:lang w:eastAsia="zh-CN"/>
        </w:rPr>
      </w:pPr>
      <w:r w:rsidRPr="00AF7418">
        <w:rPr>
          <w:lang w:eastAsia="zh-CN"/>
        </w:rPr>
        <w:lastRenderedPageBreak/>
        <w:t xml:space="preserve">Canadian </w:t>
      </w:r>
      <w:proofErr w:type="spellStart"/>
      <w:r w:rsidRPr="00AF7418">
        <w:rPr>
          <w:lang w:eastAsia="zh-CN"/>
        </w:rPr>
        <w:t>Paediatric</w:t>
      </w:r>
      <w:proofErr w:type="spellEnd"/>
      <w:r w:rsidRPr="00AF7418">
        <w:rPr>
          <w:lang w:eastAsia="zh-CN"/>
        </w:rPr>
        <w:t xml:space="preserve"> Society (CPS) (2002). Healthy active living for children and youth. </w:t>
      </w:r>
      <w:r w:rsidRPr="00AF7418">
        <w:rPr>
          <w:i/>
          <w:lang w:eastAsia="zh-CN"/>
        </w:rPr>
        <w:t>Pediatrics and Child Health</w:t>
      </w:r>
      <w:r w:rsidRPr="00AF7418">
        <w:rPr>
          <w:lang w:eastAsia="zh-CN"/>
        </w:rPr>
        <w:t xml:space="preserve">, </w:t>
      </w:r>
      <w:r w:rsidRPr="002E2CFC">
        <w:rPr>
          <w:i/>
          <w:lang w:eastAsia="zh-CN"/>
        </w:rPr>
        <w:t>7</w:t>
      </w:r>
      <w:r w:rsidRPr="00AF7418">
        <w:rPr>
          <w:lang w:eastAsia="zh-CN"/>
        </w:rPr>
        <w:t>, 339–345.</w:t>
      </w:r>
    </w:p>
    <w:p w14:paraId="65F22954" w14:textId="7444941F" w:rsidR="004D4059" w:rsidRDefault="004D4059" w:rsidP="008A60ED">
      <w:pPr>
        <w:ind w:left="720" w:hanging="720"/>
        <w:contextualSpacing/>
        <w:rPr>
          <w:lang w:eastAsia="zh-CN"/>
        </w:rPr>
      </w:pPr>
    </w:p>
    <w:p w14:paraId="233D4781" w14:textId="0EA6E701" w:rsidR="00AF7418" w:rsidRDefault="00AF7418" w:rsidP="008A60ED">
      <w:pPr>
        <w:ind w:left="720" w:hanging="720"/>
        <w:contextualSpacing/>
        <w:rPr>
          <w:color w:val="0070C0"/>
          <w:lang w:eastAsia="zh-CN"/>
        </w:rPr>
      </w:pPr>
      <w:r w:rsidRPr="00AF7418">
        <w:rPr>
          <w:lang w:eastAsia="zh-CN"/>
        </w:rPr>
        <w:t xml:space="preserve">Center for Disease Control and Prevention. </w:t>
      </w:r>
      <w:r w:rsidRPr="00AF7418">
        <w:rPr>
          <w:i/>
          <w:lang w:eastAsia="zh-CN"/>
        </w:rPr>
        <w:t xml:space="preserve">Childhood Obesity Fact. </w:t>
      </w:r>
      <w:r w:rsidR="00BE114F">
        <w:rPr>
          <w:lang w:eastAsia="zh-CN"/>
        </w:rPr>
        <w:t>(2015).</w:t>
      </w:r>
      <w:r w:rsidRPr="00AF7418">
        <w:rPr>
          <w:lang w:eastAsia="zh-CN"/>
        </w:rPr>
        <w:t xml:space="preserve"> </w:t>
      </w:r>
      <w:r w:rsidR="00A8722F">
        <w:rPr>
          <w:lang w:eastAsia="zh-CN"/>
        </w:rPr>
        <w:t>Retrieved</w:t>
      </w:r>
      <w:r w:rsidRPr="00AF7418">
        <w:rPr>
          <w:lang w:eastAsia="zh-CN"/>
        </w:rPr>
        <w:t xml:space="preserve"> </w:t>
      </w:r>
      <w:r w:rsidRPr="00AF7418">
        <w:rPr>
          <w:noProof/>
          <w:lang w:eastAsia="zh-CN"/>
        </w:rPr>
        <w:t>from</w:t>
      </w:r>
      <w:r w:rsidR="00A8722F">
        <w:rPr>
          <w:noProof/>
          <w:lang w:eastAsia="zh-CN"/>
        </w:rPr>
        <w:t xml:space="preserve"> </w:t>
      </w:r>
      <w:hyperlink r:id="rId17" w:history="1">
        <w:r w:rsidRPr="00A8722F">
          <w:rPr>
            <w:lang w:eastAsia="zh-CN"/>
          </w:rPr>
          <w:t>http://www.cdc.gov/healthyschools/obesity/facts.htm</w:t>
        </w:r>
      </w:hyperlink>
    </w:p>
    <w:p w14:paraId="00ECD285" w14:textId="77777777" w:rsidR="00AF7418" w:rsidRPr="00AF7418" w:rsidRDefault="00AF7418" w:rsidP="008A60ED">
      <w:pPr>
        <w:ind w:left="720" w:hanging="720"/>
        <w:contextualSpacing/>
        <w:rPr>
          <w:i/>
          <w:color w:val="0070C0"/>
          <w:lang w:eastAsia="zh-CN"/>
        </w:rPr>
      </w:pPr>
    </w:p>
    <w:p w14:paraId="0BB02A64" w14:textId="5260941D" w:rsidR="00AF7418" w:rsidRDefault="008303C3" w:rsidP="008A60ED">
      <w:pPr>
        <w:ind w:left="720" w:hanging="720"/>
        <w:contextualSpacing/>
        <w:rPr>
          <w:color w:val="222222"/>
          <w:shd w:val="clear" w:color="auto" w:fill="FFFFFF"/>
        </w:rPr>
      </w:pPr>
      <w:proofErr w:type="spellStart"/>
      <w:r w:rsidRPr="008303C3">
        <w:rPr>
          <w:color w:val="222222"/>
          <w:shd w:val="clear" w:color="auto" w:fill="FFFFFF"/>
        </w:rPr>
        <w:t>Chillón</w:t>
      </w:r>
      <w:proofErr w:type="spellEnd"/>
      <w:r w:rsidRPr="008303C3">
        <w:rPr>
          <w:color w:val="222222"/>
          <w:shd w:val="clear" w:color="auto" w:fill="FFFFFF"/>
        </w:rPr>
        <w:t xml:space="preserve">, P., </w:t>
      </w:r>
      <w:proofErr w:type="spellStart"/>
      <w:r w:rsidRPr="008303C3">
        <w:rPr>
          <w:color w:val="222222"/>
          <w:shd w:val="clear" w:color="auto" w:fill="FFFFFF"/>
        </w:rPr>
        <w:t>Panter</w:t>
      </w:r>
      <w:proofErr w:type="spellEnd"/>
      <w:r w:rsidRPr="008303C3">
        <w:rPr>
          <w:color w:val="222222"/>
          <w:shd w:val="clear" w:color="auto" w:fill="FFFFFF"/>
        </w:rPr>
        <w:t xml:space="preserve">, J., </w:t>
      </w:r>
      <w:proofErr w:type="spellStart"/>
      <w:r w:rsidRPr="008303C3">
        <w:rPr>
          <w:color w:val="222222"/>
          <w:shd w:val="clear" w:color="auto" w:fill="FFFFFF"/>
        </w:rPr>
        <w:t>Corder</w:t>
      </w:r>
      <w:proofErr w:type="spellEnd"/>
      <w:r w:rsidRPr="008303C3">
        <w:rPr>
          <w:color w:val="222222"/>
          <w:shd w:val="clear" w:color="auto" w:fill="FFFFFF"/>
        </w:rPr>
        <w:t xml:space="preserve">, K., Jones, A. P., &amp; Van </w:t>
      </w:r>
      <w:proofErr w:type="spellStart"/>
      <w:r w:rsidRPr="008303C3">
        <w:rPr>
          <w:color w:val="222222"/>
          <w:shd w:val="clear" w:color="auto" w:fill="FFFFFF"/>
        </w:rPr>
        <w:t>Sluijs</w:t>
      </w:r>
      <w:proofErr w:type="spellEnd"/>
      <w:r w:rsidRPr="008303C3">
        <w:rPr>
          <w:color w:val="222222"/>
          <w:shd w:val="clear" w:color="auto" w:fill="FFFFFF"/>
        </w:rPr>
        <w:t>, E. M. (2015). A longitudinal study of the distance that young people walk to school. </w:t>
      </w:r>
      <w:r w:rsidR="00E80F64">
        <w:rPr>
          <w:i/>
          <w:iCs/>
          <w:color w:val="222222"/>
          <w:shd w:val="clear" w:color="auto" w:fill="FFFFFF"/>
        </w:rPr>
        <w:t>Health &amp; P</w:t>
      </w:r>
      <w:r w:rsidRPr="008303C3">
        <w:rPr>
          <w:i/>
          <w:iCs/>
          <w:color w:val="222222"/>
          <w:shd w:val="clear" w:color="auto" w:fill="FFFFFF"/>
        </w:rPr>
        <w:t>lace</w:t>
      </w:r>
      <w:r w:rsidRPr="008303C3">
        <w:rPr>
          <w:color w:val="222222"/>
          <w:shd w:val="clear" w:color="auto" w:fill="FFFFFF"/>
        </w:rPr>
        <w:t>, </w:t>
      </w:r>
      <w:r w:rsidRPr="008303C3">
        <w:rPr>
          <w:i/>
          <w:iCs/>
          <w:color w:val="222222"/>
          <w:shd w:val="clear" w:color="auto" w:fill="FFFFFF"/>
        </w:rPr>
        <w:t>31</w:t>
      </w:r>
      <w:r w:rsidR="009E7E1B">
        <w:rPr>
          <w:color w:val="222222"/>
          <w:shd w:val="clear" w:color="auto" w:fill="FFFFFF"/>
        </w:rPr>
        <w:t>, 133</w:t>
      </w:r>
      <w:r w:rsidR="009E7E1B" w:rsidRPr="009E7E1B">
        <w:rPr>
          <w:color w:val="222222"/>
          <w:shd w:val="clear" w:color="auto" w:fill="FFFFFF"/>
        </w:rPr>
        <w:t>–</w:t>
      </w:r>
      <w:r w:rsidRPr="008303C3">
        <w:rPr>
          <w:color w:val="222222"/>
          <w:shd w:val="clear" w:color="auto" w:fill="FFFFFF"/>
        </w:rPr>
        <w:t>137.</w:t>
      </w:r>
    </w:p>
    <w:p w14:paraId="0C5066B4" w14:textId="77777777" w:rsidR="008303C3" w:rsidRPr="008303C3" w:rsidRDefault="008303C3" w:rsidP="008A60ED">
      <w:pPr>
        <w:ind w:left="720" w:hanging="720"/>
        <w:contextualSpacing/>
        <w:rPr>
          <w:noProof/>
          <w:lang w:eastAsia="zh-CN"/>
        </w:rPr>
      </w:pPr>
    </w:p>
    <w:p w14:paraId="21E4D4D1" w14:textId="38147B9E" w:rsidR="00AF7418" w:rsidRPr="008303C3" w:rsidRDefault="008303C3" w:rsidP="008A60ED">
      <w:pPr>
        <w:ind w:left="720" w:hanging="720"/>
        <w:contextualSpacing/>
        <w:rPr>
          <w:color w:val="222222"/>
          <w:shd w:val="clear" w:color="auto" w:fill="FFFFFF"/>
        </w:rPr>
      </w:pPr>
      <w:r w:rsidRPr="008303C3">
        <w:rPr>
          <w:color w:val="222222"/>
          <w:shd w:val="clear" w:color="auto" w:fill="FFFFFF"/>
        </w:rPr>
        <w:t>Coen, S. E., &amp; Ross, N. A. (2006). Exploring the material basis for health: characteristics of parks in Montreal neighborhoods with contrasting health outcomes. </w:t>
      </w:r>
      <w:r w:rsidR="00E80F64">
        <w:rPr>
          <w:i/>
          <w:iCs/>
          <w:color w:val="222222"/>
          <w:shd w:val="clear" w:color="auto" w:fill="FFFFFF"/>
        </w:rPr>
        <w:t>Health &amp; P</w:t>
      </w:r>
      <w:r w:rsidRPr="008303C3">
        <w:rPr>
          <w:i/>
          <w:iCs/>
          <w:color w:val="222222"/>
          <w:shd w:val="clear" w:color="auto" w:fill="FFFFFF"/>
        </w:rPr>
        <w:t>lace</w:t>
      </w:r>
      <w:r w:rsidRPr="008303C3">
        <w:rPr>
          <w:color w:val="222222"/>
          <w:shd w:val="clear" w:color="auto" w:fill="FFFFFF"/>
        </w:rPr>
        <w:t>, </w:t>
      </w:r>
      <w:r w:rsidRPr="008303C3">
        <w:rPr>
          <w:i/>
          <w:iCs/>
          <w:color w:val="222222"/>
          <w:shd w:val="clear" w:color="auto" w:fill="FFFFFF"/>
        </w:rPr>
        <w:t>12</w:t>
      </w:r>
      <w:r w:rsidR="009E7E1B">
        <w:rPr>
          <w:color w:val="222222"/>
          <w:shd w:val="clear" w:color="auto" w:fill="FFFFFF"/>
        </w:rPr>
        <w:t>(4), 361</w:t>
      </w:r>
      <w:r w:rsidR="009E7E1B" w:rsidRPr="009E7E1B">
        <w:rPr>
          <w:color w:val="222222"/>
          <w:shd w:val="clear" w:color="auto" w:fill="FFFFFF"/>
        </w:rPr>
        <w:t>–</w:t>
      </w:r>
      <w:r w:rsidRPr="008303C3">
        <w:rPr>
          <w:color w:val="222222"/>
          <w:shd w:val="clear" w:color="auto" w:fill="FFFFFF"/>
        </w:rPr>
        <w:t>371.</w:t>
      </w:r>
    </w:p>
    <w:p w14:paraId="6492B80C" w14:textId="77777777" w:rsidR="008303C3" w:rsidRPr="00AF7418" w:rsidRDefault="008303C3" w:rsidP="008A60ED">
      <w:pPr>
        <w:ind w:left="720" w:hanging="720"/>
        <w:contextualSpacing/>
        <w:rPr>
          <w:lang w:eastAsia="zh-CN"/>
        </w:rPr>
      </w:pPr>
    </w:p>
    <w:p w14:paraId="3F3B3F8E" w14:textId="18B18162" w:rsidR="00AF7418" w:rsidRPr="008303C3" w:rsidRDefault="008303C3" w:rsidP="008A60ED">
      <w:pPr>
        <w:ind w:left="720" w:hanging="720"/>
        <w:contextualSpacing/>
        <w:rPr>
          <w:color w:val="222222"/>
          <w:shd w:val="clear" w:color="auto" w:fill="FFFFFF"/>
        </w:rPr>
      </w:pPr>
      <w:r w:rsidRPr="008303C3">
        <w:rPr>
          <w:color w:val="222222"/>
          <w:shd w:val="clear" w:color="auto" w:fill="FFFFFF"/>
        </w:rPr>
        <w:t>Cohen, D. A., Ashwood, J. S., Scott, M. M., Overton, A., Even</w:t>
      </w:r>
      <w:r>
        <w:rPr>
          <w:color w:val="222222"/>
          <w:shd w:val="clear" w:color="auto" w:fill="FFFFFF"/>
        </w:rPr>
        <w:t>son, K. R., Staten, L. K., Porter, D., McKenzie, T.L., &amp;</w:t>
      </w:r>
      <w:r w:rsidRPr="008303C3">
        <w:rPr>
          <w:color w:val="222222"/>
          <w:shd w:val="clear" w:color="auto" w:fill="FFFFFF"/>
        </w:rPr>
        <w:t xml:space="preserve"> </w:t>
      </w:r>
      <w:proofErr w:type="spellStart"/>
      <w:r w:rsidRPr="008303C3">
        <w:rPr>
          <w:color w:val="222222"/>
          <w:shd w:val="clear" w:color="auto" w:fill="FFFFFF"/>
        </w:rPr>
        <w:t>Catellier</w:t>
      </w:r>
      <w:proofErr w:type="spellEnd"/>
      <w:r w:rsidRPr="008303C3">
        <w:rPr>
          <w:color w:val="222222"/>
          <w:shd w:val="clear" w:color="auto" w:fill="FFFFFF"/>
        </w:rPr>
        <w:t>, D. (2006). Public parks and physical activity among adolescent girls. </w:t>
      </w:r>
      <w:r w:rsidRPr="008303C3">
        <w:rPr>
          <w:i/>
          <w:iCs/>
          <w:color w:val="222222"/>
          <w:shd w:val="clear" w:color="auto" w:fill="FFFFFF"/>
        </w:rPr>
        <w:t>Pediatrics</w:t>
      </w:r>
      <w:r w:rsidRPr="008303C3">
        <w:rPr>
          <w:color w:val="222222"/>
          <w:shd w:val="clear" w:color="auto" w:fill="FFFFFF"/>
        </w:rPr>
        <w:t>, </w:t>
      </w:r>
      <w:r w:rsidRPr="008303C3">
        <w:rPr>
          <w:i/>
          <w:iCs/>
          <w:color w:val="222222"/>
          <w:shd w:val="clear" w:color="auto" w:fill="FFFFFF"/>
        </w:rPr>
        <w:t>118</w:t>
      </w:r>
      <w:r w:rsidRPr="008303C3">
        <w:rPr>
          <w:color w:val="222222"/>
          <w:shd w:val="clear" w:color="auto" w:fill="FFFFFF"/>
        </w:rPr>
        <w:t>(5), e138</w:t>
      </w:r>
      <w:r w:rsidR="009E7E1B" w:rsidRPr="009E7E1B">
        <w:rPr>
          <w:color w:val="222222"/>
          <w:shd w:val="clear" w:color="auto" w:fill="FFFFFF"/>
        </w:rPr>
        <w:t>–</w:t>
      </w:r>
      <w:r w:rsidR="009E7E1B">
        <w:rPr>
          <w:color w:val="222222"/>
          <w:shd w:val="clear" w:color="auto" w:fill="FFFFFF"/>
        </w:rPr>
        <w:t>1</w:t>
      </w:r>
      <w:r w:rsidRPr="008303C3">
        <w:rPr>
          <w:color w:val="222222"/>
          <w:shd w:val="clear" w:color="auto" w:fill="FFFFFF"/>
        </w:rPr>
        <w:t>e1389.</w:t>
      </w:r>
    </w:p>
    <w:p w14:paraId="33F25062" w14:textId="77777777" w:rsidR="008303C3" w:rsidRPr="00AF7418" w:rsidRDefault="008303C3" w:rsidP="008A60ED">
      <w:pPr>
        <w:ind w:left="720" w:hanging="720"/>
        <w:contextualSpacing/>
        <w:rPr>
          <w:lang w:eastAsia="zh-CN"/>
        </w:rPr>
      </w:pPr>
    </w:p>
    <w:p w14:paraId="69AD4F92" w14:textId="06030633" w:rsidR="00AF7418" w:rsidRPr="006E5BD1" w:rsidRDefault="006E5BD1" w:rsidP="008A60ED">
      <w:pPr>
        <w:ind w:left="720" w:hanging="720"/>
        <w:contextualSpacing/>
        <w:rPr>
          <w:color w:val="222222"/>
          <w:shd w:val="clear" w:color="auto" w:fill="FFFFFF"/>
        </w:rPr>
      </w:pPr>
      <w:r w:rsidRPr="006E5BD1">
        <w:rPr>
          <w:color w:val="222222"/>
          <w:shd w:val="clear" w:color="auto" w:fill="FFFFFF"/>
        </w:rPr>
        <w:t xml:space="preserve">Comber, A., </w:t>
      </w:r>
      <w:proofErr w:type="spellStart"/>
      <w:r w:rsidRPr="006E5BD1">
        <w:rPr>
          <w:color w:val="222222"/>
          <w:shd w:val="clear" w:color="auto" w:fill="FFFFFF"/>
        </w:rPr>
        <w:t>Brunsdon</w:t>
      </w:r>
      <w:proofErr w:type="spellEnd"/>
      <w:r w:rsidRPr="006E5BD1">
        <w:rPr>
          <w:color w:val="222222"/>
          <w:shd w:val="clear" w:color="auto" w:fill="FFFFFF"/>
        </w:rPr>
        <w:t>, C., &amp; Green, E. (2008). Using a GIS-based network analysis to determine urban greenspace accessibility for different ethnic and religious groups. </w:t>
      </w:r>
      <w:r w:rsidRPr="006E5BD1">
        <w:rPr>
          <w:i/>
          <w:iCs/>
          <w:color w:val="222222"/>
          <w:shd w:val="clear" w:color="auto" w:fill="FFFFFF"/>
        </w:rPr>
        <w:t>Landscape and Urban Planning</w:t>
      </w:r>
      <w:r w:rsidRPr="006E5BD1">
        <w:rPr>
          <w:color w:val="222222"/>
          <w:shd w:val="clear" w:color="auto" w:fill="FFFFFF"/>
        </w:rPr>
        <w:t>, </w:t>
      </w:r>
      <w:r w:rsidRPr="006E5BD1">
        <w:rPr>
          <w:i/>
          <w:iCs/>
          <w:color w:val="222222"/>
          <w:shd w:val="clear" w:color="auto" w:fill="FFFFFF"/>
        </w:rPr>
        <w:t>86</w:t>
      </w:r>
      <w:r w:rsidR="009E7E1B">
        <w:rPr>
          <w:color w:val="222222"/>
          <w:shd w:val="clear" w:color="auto" w:fill="FFFFFF"/>
        </w:rPr>
        <w:t>(1), 103</w:t>
      </w:r>
      <w:r w:rsidR="009E7E1B" w:rsidRPr="009E7E1B">
        <w:rPr>
          <w:color w:val="222222"/>
          <w:shd w:val="clear" w:color="auto" w:fill="FFFFFF"/>
        </w:rPr>
        <w:t>–</w:t>
      </w:r>
      <w:r w:rsidRPr="006E5BD1">
        <w:rPr>
          <w:color w:val="222222"/>
          <w:shd w:val="clear" w:color="auto" w:fill="FFFFFF"/>
        </w:rPr>
        <w:t>114.</w:t>
      </w:r>
    </w:p>
    <w:p w14:paraId="3E7B7481" w14:textId="77777777" w:rsidR="006E5BD1" w:rsidRPr="00AF7418" w:rsidRDefault="006E5BD1" w:rsidP="008A60ED">
      <w:pPr>
        <w:ind w:left="720" w:hanging="720"/>
        <w:contextualSpacing/>
        <w:rPr>
          <w:lang w:eastAsia="zh-CN"/>
        </w:rPr>
      </w:pPr>
    </w:p>
    <w:p w14:paraId="38D28E9F" w14:textId="12695E0E" w:rsidR="00AF7418" w:rsidRPr="00EE51DC" w:rsidRDefault="00EE51DC" w:rsidP="008A60ED">
      <w:pPr>
        <w:ind w:left="720" w:hanging="720"/>
        <w:contextualSpacing/>
        <w:rPr>
          <w:color w:val="222222"/>
          <w:shd w:val="clear" w:color="auto" w:fill="FFFFFF"/>
        </w:rPr>
      </w:pPr>
      <w:proofErr w:type="spellStart"/>
      <w:r w:rsidRPr="00EE51DC">
        <w:rPr>
          <w:color w:val="222222"/>
          <w:shd w:val="clear" w:color="auto" w:fill="FFFFFF"/>
        </w:rPr>
        <w:t>Cutts</w:t>
      </w:r>
      <w:proofErr w:type="spellEnd"/>
      <w:r w:rsidRPr="00EE51DC">
        <w:rPr>
          <w:color w:val="222222"/>
          <w:shd w:val="clear" w:color="auto" w:fill="FFFFFF"/>
        </w:rPr>
        <w:t xml:space="preserve">, B. B., Darby, K. J., Boone, C. G., &amp; </w:t>
      </w:r>
      <w:proofErr w:type="spellStart"/>
      <w:r w:rsidRPr="00EE51DC">
        <w:rPr>
          <w:color w:val="222222"/>
          <w:shd w:val="clear" w:color="auto" w:fill="FFFFFF"/>
        </w:rPr>
        <w:t>Brewis</w:t>
      </w:r>
      <w:proofErr w:type="spellEnd"/>
      <w:r w:rsidRPr="00EE51DC">
        <w:rPr>
          <w:color w:val="222222"/>
          <w:shd w:val="clear" w:color="auto" w:fill="FFFFFF"/>
        </w:rPr>
        <w:t>, A. (2009). City structure, obesity, and environmental justice: an integrated analysis of physical and social barriers to walkable streets and park access. </w:t>
      </w:r>
      <w:r w:rsidR="00E80F64">
        <w:rPr>
          <w:i/>
          <w:iCs/>
          <w:color w:val="222222"/>
          <w:shd w:val="clear" w:color="auto" w:fill="FFFFFF"/>
        </w:rPr>
        <w:t>Social Science &amp; M</w:t>
      </w:r>
      <w:r w:rsidRPr="00EE51DC">
        <w:rPr>
          <w:i/>
          <w:iCs/>
          <w:color w:val="222222"/>
          <w:shd w:val="clear" w:color="auto" w:fill="FFFFFF"/>
        </w:rPr>
        <w:t>edicine</w:t>
      </w:r>
      <w:r w:rsidRPr="00EE51DC">
        <w:rPr>
          <w:color w:val="222222"/>
          <w:shd w:val="clear" w:color="auto" w:fill="FFFFFF"/>
        </w:rPr>
        <w:t>, </w:t>
      </w:r>
      <w:r w:rsidRPr="00EE51DC">
        <w:rPr>
          <w:i/>
          <w:iCs/>
          <w:color w:val="222222"/>
          <w:shd w:val="clear" w:color="auto" w:fill="FFFFFF"/>
        </w:rPr>
        <w:t>69</w:t>
      </w:r>
      <w:r w:rsidR="009E7E1B">
        <w:rPr>
          <w:color w:val="222222"/>
          <w:shd w:val="clear" w:color="auto" w:fill="FFFFFF"/>
        </w:rPr>
        <w:t>(9), 1314</w:t>
      </w:r>
      <w:r w:rsidRPr="00EE51DC">
        <w:rPr>
          <w:color w:val="222222"/>
          <w:shd w:val="clear" w:color="auto" w:fill="FFFFFF"/>
        </w:rPr>
        <w:t>1</w:t>
      </w:r>
      <w:r w:rsidR="009E7E1B" w:rsidRPr="009E7E1B">
        <w:rPr>
          <w:color w:val="222222"/>
          <w:shd w:val="clear" w:color="auto" w:fill="FFFFFF"/>
        </w:rPr>
        <w:t>–</w:t>
      </w:r>
      <w:r w:rsidRPr="00EE51DC">
        <w:rPr>
          <w:color w:val="222222"/>
          <w:shd w:val="clear" w:color="auto" w:fill="FFFFFF"/>
        </w:rPr>
        <w:t>322.</w:t>
      </w:r>
    </w:p>
    <w:p w14:paraId="00B649E6" w14:textId="77777777" w:rsidR="00EE51DC" w:rsidRPr="00AF7418" w:rsidRDefault="00EE51DC" w:rsidP="008A60ED">
      <w:pPr>
        <w:ind w:left="720" w:hanging="720"/>
        <w:contextualSpacing/>
        <w:rPr>
          <w:lang w:eastAsia="zh-CN"/>
        </w:rPr>
      </w:pPr>
    </w:p>
    <w:p w14:paraId="15D9119C" w14:textId="1B8F973E" w:rsidR="00AF7418" w:rsidRPr="006E5BD1" w:rsidRDefault="006E5BD1" w:rsidP="008A60ED">
      <w:pPr>
        <w:ind w:left="720" w:hanging="720"/>
        <w:contextualSpacing/>
        <w:rPr>
          <w:color w:val="222222"/>
          <w:shd w:val="clear" w:color="auto" w:fill="FFFFFF"/>
        </w:rPr>
      </w:pPr>
      <w:proofErr w:type="spellStart"/>
      <w:r w:rsidRPr="006E5BD1">
        <w:rPr>
          <w:color w:val="222222"/>
          <w:shd w:val="clear" w:color="auto" w:fill="FFFFFF"/>
        </w:rPr>
        <w:t>Daves</w:t>
      </w:r>
      <w:proofErr w:type="spellEnd"/>
      <w:r w:rsidRPr="006E5BD1">
        <w:rPr>
          <w:color w:val="222222"/>
          <w:shd w:val="clear" w:color="auto" w:fill="FFFFFF"/>
        </w:rPr>
        <w:t>, M. M. (1989). </w:t>
      </w:r>
      <w:r w:rsidRPr="006E5BD1">
        <w:rPr>
          <w:i/>
          <w:iCs/>
          <w:color w:val="222222"/>
          <w:shd w:val="clear" w:color="auto" w:fill="FFFFFF"/>
        </w:rPr>
        <w:t>Profile of park issues in Santa Monica, California</w:t>
      </w:r>
      <w:r w:rsidRPr="006E5BD1">
        <w:rPr>
          <w:color w:val="222222"/>
          <w:shd w:val="clear" w:color="auto" w:fill="FFFFFF"/>
        </w:rPr>
        <w:t> (Doctoral dissertation, University of California, Los Angeles--Urban planning.).</w:t>
      </w:r>
    </w:p>
    <w:p w14:paraId="6EA9EE20" w14:textId="77777777" w:rsidR="006E5BD1" w:rsidRPr="00AF7418" w:rsidRDefault="006E5BD1" w:rsidP="008A60ED">
      <w:pPr>
        <w:ind w:left="720" w:hanging="720"/>
        <w:contextualSpacing/>
        <w:rPr>
          <w:lang w:eastAsia="zh-CN"/>
        </w:rPr>
      </w:pPr>
    </w:p>
    <w:p w14:paraId="43853A41" w14:textId="42C8E4FF" w:rsidR="00EE51DC" w:rsidRDefault="00EE51DC" w:rsidP="008A60ED">
      <w:pPr>
        <w:ind w:left="720" w:hanging="720"/>
        <w:contextualSpacing/>
        <w:rPr>
          <w:rFonts w:ascii="Arial" w:hAnsi="Arial" w:cs="Arial"/>
          <w:color w:val="222222"/>
          <w:sz w:val="20"/>
          <w:szCs w:val="20"/>
          <w:shd w:val="clear" w:color="auto" w:fill="FFFFFF"/>
        </w:rPr>
      </w:pPr>
      <w:proofErr w:type="spellStart"/>
      <w:r w:rsidRPr="00EE51DC">
        <w:rPr>
          <w:color w:val="222222"/>
          <w:shd w:val="clear" w:color="auto" w:fill="FFFFFF"/>
        </w:rPr>
        <w:t>Dowda</w:t>
      </w:r>
      <w:proofErr w:type="spellEnd"/>
      <w:r w:rsidRPr="00EE51DC">
        <w:rPr>
          <w:color w:val="222222"/>
          <w:shd w:val="clear" w:color="auto" w:fill="FFFFFF"/>
        </w:rPr>
        <w:t>, M., McKenzie, T. L., Cohen, D. A., Scott, M. M., Evenson,</w:t>
      </w:r>
      <w:r w:rsidR="006E5BD1">
        <w:rPr>
          <w:color w:val="222222"/>
          <w:shd w:val="clear" w:color="auto" w:fill="FFFFFF"/>
        </w:rPr>
        <w:t xml:space="preserve"> K. R., </w:t>
      </w:r>
      <w:proofErr w:type="spellStart"/>
      <w:r w:rsidR="006E5BD1">
        <w:rPr>
          <w:color w:val="222222"/>
          <w:shd w:val="clear" w:color="auto" w:fill="FFFFFF"/>
        </w:rPr>
        <w:t>Bedimo</w:t>
      </w:r>
      <w:proofErr w:type="spellEnd"/>
      <w:r w:rsidR="006E5BD1">
        <w:rPr>
          <w:color w:val="222222"/>
          <w:shd w:val="clear" w:color="auto" w:fill="FFFFFF"/>
        </w:rPr>
        <w:t xml:space="preserve">-Rung, A. L., Voorhees, C.C., </w:t>
      </w:r>
      <w:r w:rsidRPr="00EE51DC">
        <w:rPr>
          <w:color w:val="222222"/>
          <w:shd w:val="clear" w:color="auto" w:fill="FFFFFF"/>
        </w:rPr>
        <w:t>&amp; Almeida, M. J. (2007). Commercial venues as supports for physical activity in adolescent girls. </w:t>
      </w:r>
      <w:r w:rsidR="00A5045B">
        <w:rPr>
          <w:i/>
          <w:iCs/>
          <w:color w:val="222222"/>
          <w:shd w:val="clear" w:color="auto" w:fill="FFFFFF"/>
        </w:rPr>
        <w:t>Preventive M</w:t>
      </w:r>
      <w:r w:rsidRPr="00EE51DC">
        <w:rPr>
          <w:i/>
          <w:iCs/>
          <w:color w:val="222222"/>
          <w:shd w:val="clear" w:color="auto" w:fill="FFFFFF"/>
        </w:rPr>
        <w:t>edicine</w:t>
      </w:r>
      <w:r w:rsidRPr="00EE51DC">
        <w:rPr>
          <w:color w:val="222222"/>
          <w:shd w:val="clear" w:color="auto" w:fill="FFFFFF"/>
        </w:rPr>
        <w:t>, </w:t>
      </w:r>
      <w:r w:rsidRPr="00EE51DC">
        <w:rPr>
          <w:i/>
          <w:iCs/>
          <w:color w:val="222222"/>
          <w:shd w:val="clear" w:color="auto" w:fill="FFFFFF"/>
        </w:rPr>
        <w:t>45</w:t>
      </w:r>
      <w:r w:rsidR="009E7E1B">
        <w:rPr>
          <w:color w:val="222222"/>
          <w:shd w:val="clear" w:color="auto" w:fill="FFFFFF"/>
        </w:rPr>
        <w:t>(2), 163</w:t>
      </w:r>
      <w:r w:rsidR="009E7E1B" w:rsidRPr="009E7E1B">
        <w:rPr>
          <w:color w:val="222222"/>
          <w:shd w:val="clear" w:color="auto" w:fill="FFFFFF"/>
        </w:rPr>
        <w:t>–</w:t>
      </w:r>
      <w:r w:rsidRPr="00EE51DC">
        <w:rPr>
          <w:color w:val="222222"/>
          <w:shd w:val="clear" w:color="auto" w:fill="FFFFFF"/>
        </w:rPr>
        <w:t>168</w:t>
      </w:r>
      <w:r w:rsidRPr="00EE51DC">
        <w:rPr>
          <w:rFonts w:ascii="Arial" w:hAnsi="Arial" w:cs="Arial"/>
          <w:color w:val="222222"/>
          <w:sz w:val="20"/>
          <w:szCs w:val="20"/>
          <w:shd w:val="clear" w:color="auto" w:fill="FFFFFF"/>
        </w:rPr>
        <w:t>.</w:t>
      </w:r>
    </w:p>
    <w:p w14:paraId="6918AC5F" w14:textId="77777777" w:rsidR="00EE51DC" w:rsidRPr="00AF7418" w:rsidRDefault="00EE51DC" w:rsidP="008A60ED">
      <w:pPr>
        <w:ind w:left="720" w:hanging="720"/>
        <w:contextualSpacing/>
        <w:rPr>
          <w:lang w:eastAsia="zh-CN"/>
        </w:rPr>
      </w:pPr>
    </w:p>
    <w:p w14:paraId="7299B3C4" w14:textId="77777777" w:rsidR="00AF7418" w:rsidRDefault="00385C82" w:rsidP="008A60ED">
      <w:pPr>
        <w:ind w:left="720" w:hanging="720"/>
        <w:contextualSpacing/>
        <w:rPr>
          <w:rFonts w:ascii="Arial" w:hAnsi="Arial" w:cs="Arial"/>
          <w:color w:val="222222"/>
          <w:sz w:val="20"/>
          <w:szCs w:val="20"/>
          <w:shd w:val="clear" w:color="auto" w:fill="FFFFFF"/>
        </w:rPr>
      </w:pPr>
      <w:r w:rsidRPr="00385C82">
        <w:rPr>
          <w:color w:val="222222"/>
          <w:shd w:val="clear" w:color="auto" w:fill="FFFFFF"/>
        </w:rPr>
        <w:t xml:space="preserve">Edwards, N., Hooper, P., </w:t>
      </w:r>
      <w:proofErr w:type="spellStart"/>
      <w:r w:rsidRPr="00385C82">
        <w:rPr>
          <w:color w:val="222222"/>
          <w:shd w:val="clear" w:color="auto" w:fill="FFFFFF"/>
        </w:rPr>
        <w:t>Knuiman</w:t>
      </w:r>
      <w:proofErr w:type="spellEnd"/>
      <w:r w:rsidRPr="00385C82">
        <w:rPr>
          <w:color w:val="222222"/>
          <w:shd w:val="clear" w:color="auto" w:fill="FFFFFF"/>
        </w:rPr>
        <w:t>, M., Foster, S., &amp; Giles-</w:t>
      </w:r>
      <w:proofErr w:type="spellStart"/>
      <w:r w:rsidRPr="00385C82">
        <w:rPr>
          <w:color w:val="222222"/>
          <w:shd w:val="clear" w:color="auto" w:fill="FFFFFF"/>
        </w:rPr>
        <w:t>Corti</w:t>
      </w:r>
      <w:proofErr w:type="spellEnd"/>
      <w:r w:rsidRPr="00385C82">
        <w:rPr>
          <w:color w:val="222222"/>
          <w:shd w:val="clear" w:color="auto" w:fill="FFFFFF"/>
        </w:rPr>
        <w:t>, B. (2015). Associations between park features and adolescent park use for physical activity. </w:t>
      </w:r>
      <w:r w:rsidRPr="00385C82">
        <w:rPr>
          <w:i/>
          <w:iCs/>
          <w:color w:val="222222"/>
          <w:shd w:val="clear" w:color="auto" w:fill="FFFFFF"/>
        </w:rPr>
        <w:t>International Journal of Behavioral Nutrition and Physical Activity</w:t>
      </w:r>
      <w:r w:rsidRPr="00385C82">
        <w:rPr>
          <w:color w:val="222222"/>
          <w:shd w:val="clear" w:color="auto" w:fill="FFFFFF"/>
        </w:rPr>
        <w:t>, </w:t>
      </w:r>
      <w:r w:rsidRPr="00385C82">
        <w:rPr>
          <w:i/>
          <w:iCs/>
          <w:color w:val="222222"/>
          <w:shd w:val="clear" w:color="auto" w:fill="FFFFFF"/>
        </w:rPr>
        <w:t>12</w:t>
      </w:r>
      <w:r w:rsidRPr="00385C82">
        <w:rPr>
          <w:color w:val="222222"/>
          <w:shd w:val="clear" w:color="auto" w:fill="FFFFFF"/>
        </w:rPr>
        <w:t>(1), 21</w:t>
      </w:r>
      <w:r w:rsidRPr="00385C82">
        <w:rPr>
          <w:rFonts w:ascii="Arial" w:hAnsi="Arial" w:cs="Arial"/>
          <w:color w:val="222222"/>
          <w:sz w:val="20"/>
          <w:szCs w:val="20"/>
          <w:shd w:val="clear" w:color="auto" w:fill="FFFFFF"/>
        </w:rPr>
        <w:t>.</w:t>
      </w:r>
    </w:p>
    <w:p w14:paraId="0D925EB1" w14:textId="77777777" w:rsidR="00385C82" w:rsidRPr="00AF7418" w:rsidRDefault="00385C82" w:rsidP="008A60ED">
      <w:pPr>
        <w:ind w:left="720" w:hanging="720"/>
        <w:contextualSpacing/>
        <w:rPr>
          <w:i/>
          <w:lang w:eastAsia="zh-CN"/>
        </w:rPr>
      </w:pPr>
    </w:p>
    <w:p w14:paraId="434762C6" w14:textId="1A5BC8A8" w:rsidR="00AF7418" w:rsidRPr="00385C82" w:rsidRDefault="00385C82" w:rsidP="008A60ED">
      <w:pPr>
        <w:ind w:left="720" w:hanging="720"/>
        <w:contextualSpacing/>
        <w:rPr>
          <w:color w:val="222222"/>
          <w:shd w:val="clear" w:color="auto" w:fill="FFFFFF"/>
        </w:rPr>
      </w:pPr>
      <w:proofErr w:type="spellStart"/>
      <w:r w:rsidRPr="00385C82">
        <w:rPr>
          <w:color w:val="222222"/>
          <w:shd w:val="clear" w:color="auto" w:fill="FFFFFF"/>
        </w:rPr>
        <w:t>Estabrooks</w:t>
      </w:r>
      <w:proofErr w:type="spellEnd"/>
      <w:r w:rsidRPr="00385C82">
        <w:rPr>
          <w:color w:val="222222"/>
          <w:shd w:val="clear" w:color="auto" w:fill="FFFFFF"/>
        </w:rPr>
        <w:t xml:space="preserve">, P. A., Lee, R. E., &amp; </w:t>
      </w:r>
      <w:proofErr w:type="spellStart"/>
      <w:r w:rsidRPr="00385C82">
        <w:rPr>
          <w:color w:val="222222"/>
          <w:shd w:val="clear" w:color="auto" w:fill="FFFFFF"/>
        </w:rPr>
        <w:t>Gyurcsik</w:t>
      </w:r>
      <w:proofErr w:type="spellEnd"/>
      <w:r w:rsidRPr="00385C82">
        <w:rPr>
          <w:color w:val="222222"/>
          <w:shd w:val="clear" w:color="auto" w:fill="FFFFFF"/>
        </w:rPr>
        <w:t>, N. C. (2003). Resources for physical activity participation: does availability and accessibility differ by nei</w:t>
      </w:r>
      <w:r w:rsidR="00A5045B">
        <w:rPr>
          <w:color w:val="222222"/>
          <w:shd w:val="clear" w:color="auto" w:fill="FFFFFF"/>
        </w:rPr>
        <w:t>ghborhood socioeconomic status?</w:t>
      </w:r>
      <w:r w:rsidRPr="00385C82">
        <w:rPr>
          <w:color w:val="222222"/>
          <w:shd w:val="clear" w:color="auto" w:fill="FFFFFF"/>
        </w:rPr>
        <w:t> </w:t>
      </w:r>
      <w:r w:rsidR="00A5045B">
        <w:rPr>
          <w:i/>
          <w:iCs/>
          <w:color w:val="222222"/>
          <w:shd w:val="clear" w:color="auto" w:fill="FFFFFF"/>
        </w:rPr>
        <w:t>Annals of Behavioral M</w:t>
      </w:r>
      <w:r w:rsidRPr="00385C82">
        <w:rPr>
          <w:i/>
          <w:iCs/>
          <w:color w:val="222222"/>
          <w:shd w:val="clear" w:color="auto" w:fill="FFFFFF"/>
        </w:rPr>
        <w:t>edicine</w:t>
      </w:r>
      <w:r w:rsidRPr="00385C82">
        <w:rPr>
          <w:color w:val="222222"/>
          <w:shd w:val="clear" w:color="auto" w:fill="FFFFFF"/>
        </w:rPr>
        <w:t>, </w:t>
      </w:r>
      <w:r w:rsidRPr="00385C82">
        <w:rPr>
          <w:i/>
          <w:iCs/>
          <w:color w:val="222222"/>
          <w:shd w:val="clear" w:color="auto" w:fill="FFFFFF"/>
        </w:rPr>
        <w:t>25</w:t>
      </w:r>
      <w:r w:rsidR="009E7E1B">
        <w:rPr>
          <w:color w:val="222222"/>
          <w:shd w:val="clear" w:color="auto" w:fill="FFFFFF"/>
        </w:rPr>
        <w:t>(2), 100</w:t>
      </w:r>
      <w:r w:rsidR="009E7E1B" w:rsidRPr="009E7E1B">
        <w:rPr>
          <w:color w:val="222222"/>
          <w:shd w:val="clear" w:color="auto" w:fill="FFFFFF"/>
        </w:rPr>
        <w:t>–</w:t>
      </w:r>
      <w:r w:rsidRPr="00385C82">
        <w:rPr>
          <w:color w:val="222222"/>
          <w:shd w:val="clear" w:color="auto" w:fill="FFFFFF"/>
        </w:rPr>
        <w:t>104.</w:t>
      </w:r>
    </w:p>
    <w:p w14:paraId="24A521CB" w14:textId="77777777" w:rsidR="00385C82" w:rsidRPr="00AF7418" w:rsidRDefault="00385C82" w:rsidP="008A60ED">
      <w:pPr>
        <w:ind w:left="720" w:hanging="720"/>
        <w:contextualSpacing/>
        <w:rPr>
          <w:noProof/>
          <w:lang w:eastAsia="zh-CN"/>
        </w:rPr>
      </w:pPr>
    </w:p>
    <w:p w14:paraId="6E0E36BE" w14:textId="5284BCCD" w:rsidR="00AF7418" w:rsidRDefault="00385C82" w:rsidP="008A60ED">
      <w:pPr>
        <w:ind w:left="720" w:hanging="720"/>
        <w:contextualSpacing/>
        <w:rPr>
          <w:color w:val="222222"/>
          <w:shd w:val="clear" w:color="auto" w:fill="FFFFFF"/>
        </w:rPr>
      </w:pPr>
      <w:r w:rsidRPr="00385C82">
        <w:rPr>
          <w:color w:val="222222"/>
          <w:shd w:val="clear" w:color="auto" w:fill="FFFFFF"/>
        </w:rPr>
        <w:t>Evenson, K. R., Wen, F., Hillier, A., &amp; Cohen, D. A. (2013). Assessing the contribution of parks to physical activity using GPS and accelerometry. </w:t>
      </w:r>
      <w:r w:rsidR="00A5045B">
        <w:rPr>
          <w:i/>
          <w:iCs/>
          <w:color w:val="222222"/>
          <w:shd w:val="clear" w:color="auto" w:fill="FFFFFF"/>
        </w:rPr>
        <w:t>Medicine and S</w:t>
      </w:r>
      <w:r w:rsidRPr="00385C82">
        <w:rPr>
          <w:i/>
          <w:iCs/>
          <w:color w:val="222222"/>
          <w:shd w:val="clear" w:color="auto" w:fill="FFFFFF"/>
        </w:rPr>
        <w:t>cience i</w:t>
      </w:r>
      <w:r w:rsidR="00A5045B">
        <w:rPr>
          <w:i/>
          <w:iCs/>
          <w:color w:val="222222"/>
          <w:shd w:val="clear" w:color="auto" w:fill="FFFFFF"/>
        </w:rPr>
        <w:t>n Sports and E</w:t>
      </w:r>
      <w:r w:rsidRPr="00385C82">
        <w:rPr>
          <w:i/>
          <w:iCs/>
          <w:color w:val="222222"/>
          <w:shd w:val="clear" w:color="auto" w:fill="FFFFFF"/>
        </w:rPr>
        <w:t>xercise</w:t>
      </w:r>
      <w:r w:rsidRPr="00385C82">
        <w:rPr>
          <w:color w:val="222222"/>
          <w:shd w:val="clear" w:color="auto" w:fill="FFFFFF"/>
        </w:rPr>
        <w:t>, </w:t>
      </w:r>
      <w:r w:rsidRPr="00385C82">
        <w:rPr>
          <w:i/>
          <w:iCs/>
          <w:color w:val="222222"/>
          <w:shd w:val="clear" w:color="auto" w:fill="FFFFFF"/>
        </w:rPr>
        <w:t>45</w:t>
      </w:r>
      <w:r w:rsidRPr="00385C82">
        <w:rPr>
          <w:color w:val="222222"/>
          <w:shd w:val="clear" w:color="auto" w:fill="FFFFFF"/>
        </w:rPr>
        <w:t>(10), 1981.</w:t>
      </w:r>
    </w:p>
    <w:p w14:paraId="32571A99" w14:textId="77777777" w:rsidR="00385C82" w:rsidRPr="00AF7418" w:rsidRDefault="00385C82" w:rsidP="008A60ED">
      <w:pPr>
        <w:ind w:left="720" w:hanging="720"/>
        <w:contextualSpacing/>
        <w:rPr>
          <w:lang w:eastAsia="zh-CN"/>
        </w:rPr>
      </w:pPr>
    </w:p>
    <w:p w14:paraId="52A437EC" w14:textId="3F1FBEA6" w:rsidR="00AF7418" w:rsidRDefault="00AF7418" w:rsidP="008A60ED">
      <w:pPr>
        <w:ind w:left="720" w:hanging="720"/>
        <w:contextualSpacing/>
        <w:rPr>
          <w:lang w:eastAsia="zh-CN"/>
        </w:rPr>
      </w:pPr>
      <w:r w:rsidRPr="00AF7418">
        <w:rPr>
          <w:lang w:eastAsia="zh-CN"/>
        </w:rPr>
        <w:t xml:space="preserve">Ferreira, A., &amp; </w:t>
      </w:r>
      <w:proofErr w:type="spellStart"/>
      <w:r w:rsidRPr="00AF7418">
        <w:rPr>
          <w:lang w:eastAsia="zh-CN"/>
        </w:rPr>
        <w:t>Batey</w:t>
      </w:r>
      <w:proofErr w:type="spellEnd"/>
      <w:r w:rsidRPr="00AF7418">
        <w:rPr>
          <w:lang w:eastAsia="zh-CN"/>
        </w:rPr>
        <w:t xml:space="preserve">, P. (2007). Re-thinking accessibility planning: A multi-layer conceptual framework and its policy implications. </w:t>
      </w:r>
      <w:r w:rsidRPr="00AF7418">
        <w:rPr>
          <w:i/>
          <w:lang w:eastAsia="zh-CN"/>
        </w:rPr>
        <w:t>Town Planning Review</w:t>
      </w:r>
      <w:r w:rsidRPr="00AF7418">
        <w:rPr>
          <w:lang w:eastAsia="zh-CN"/>
        </w:rPr>
        <w:t xml:space="preserve">, </w:t>
      </w:r>
      <w:r w:rsidRPr="002E2CFC">
        <w:rPr>
          <w:i/>
          <w:lang w:eastAsia="zh-CN"/>
        </w:rPr>
        <w:t>78</w:t>
      </w:r>
      <w:r w:rsidRPr="00AF7418">
        <w:rPr>
          <w:lang w:eastAsia="zh-CN"/>
        </w:rPr>
        <w:t>(4),429–458.</w:t>
      </w:r>
    </w:p>
    <w:p w14:paraId="3FE1BD39" w14:textId="14CE27AE" w:rsidR="00425659" w:rsidRDefault="00425659" w:rsidP="008A60ED">
      <w:pPr>
        <w:ind w:left="720" w:hanging="720"/>
        <w:contextualSpacing/>
        <w:rPr>
          <w:lang w:eastAsia="zh-CN"/>
        </w:rPr>
      </w:pPr>
    </w:p>
    <w:p w14:paraId="43D4ED6A" w14:textId="23B1F07B" w:rsidR="00425659" w:rsidRPr="00425659" w:rsidRDefault="00425659" w:rsidP="00425659">
      <w:pPr>
        <w:spacing w:before="100" w:beforeAutospacing="1" w:after="100" w:afterAutospacing="1"/>
        <w:ind w:left="720" w:hanging="720"/>
        <w:contextualSpacing/>
        <w:rPr>
          <w:color w:val="222222"/>
          <w:shd w:val="clear" w:color="auto" w:fill="FFFFFF"/>
        </w:rPr>
      </w:pPr>
      <w:r w:rsidRPr="0029224E">
        <w:rPr>
          <w:color w:val="222222"/>
          <w:shd w:val="clear" w:color="auto" w:fill="FFFFFF"/>
        </w:rPr>
        <w:t xml:space="preserve">Flint, C., Gregory, D., Johnston, R., Pratt, G., Watts, M., &amp; </w:t>
      </w:r>
      <w:proofErr w:type="spellStart"/>
      <w:r w:rsidRPr="0029224E">
        <w:rPr>
          <w:color w:val="222222"/>
          <w:shd w:val="clear" w:color="auto" w:fill="FFFFFF"/>
        </w:rPr>
        <w:t>Whatmore</w:t>
      </w:r>
      <w:proofErr w:type="spellEnd"/>
      <w:r w:rsidRPr="0029224E">
        <w:rPr>
          <w:color w:val="222222"/>
          <w:shd w:val="clear" w:color="auto" w:fill="FFFFFF"/>
        </w:rPr>
        <w:t>, S. (2009). Hegemony. </w:t>
      </w:r>
      <w:r w:rsidRPr="0029224E">
        <w:rPr>
          <w:i/>
          <w:iCs/>
          <w:color w:val="222222"/>
          <w:shd w:val="clear" w:color="auto" w:fill="FFFFFF"/>
        </w:rPr>
        <w:t>The Dictionary of Human Geography</w:t>
      </w:r>
      <w:r w:rsidRPr="0029224E">
        <w:rPr>
          <w:color w:val="222222"/>
          <w:shd w:val="clear" w:color="auto" w:fill="FFFFFF"/>
        </w:rPr>
        <w:t xml:space="preserve">, </w:t>
      </w:r>
      <w:r w:rsidRPr="002E2CFC">
        <w:rPr>
          <w:i/>
          <w:color w:val="222222"/>
          <w:shd w:val="clear" w:color="auto" w:fill="FFFFFF"/>
        </w:rPr>
        <w:t>327</w:t>
      </w:r>
      <w:r w:rsidRPr="0029224E">
        <w:rPr>
          <w:color w:val="222222"/>
          <w:shd w:val="clear" w:color="auto" w:fill="FFFFFF"/>
        </w:rPr>
        <w:t>.</w:t>
      </w:r>
    </w:p>
    <w:p w14:paraId="6FC088D6" w14:textId="430C158E" w:rsidR="0003779F" w:rsidRDefault="0003779F" w:rsidP="008A60ED">
      <w:pPr>
        <w:ind w:left="720" w:hanging="720"/>
        <w:contextualSpacing/>
        <w:rPr>
          <w:lang w:eastAsia="zh-CN"/>
        </w:rPr>
      </w:pPr>
    </w:p>
    <w:p w14:paraId="0102387F" w14:textId="5A3A7329" w:rsidR="00AF7418" w:rsidRPr="0003779F" w:rsidRDefault="0003779F" w:rsidP="0003779F">
      <w:pPr>
        <w:ind w:left="720" w:hanging="720"/>
        <w:contextualSpacing/>
        <w:rPr>
          <w:color w:val="222222"/>
          <w:shd w:val="clear" w:color="auto" w:fill="FFFFFF"/>
        </w:rPr>
      </w:pPr>
      <w:r w:rsidRPr="0003779F">
        <w:rPr>
          <w:color w:val="222222"/>
          <w:shd w:val="clear" w:color="auto" w:fill="FFFFFF"/>
        </w:rPr>
        <w:t>Floyd, M. F., &amp; Johnson, C. Y. (2002). Coming to terms with environmental justice in outdoor recreation: A conceptual discussion with research implications. </w:t>
      </w:r>
      <w:r w:rsidRPr="0003779F">
        <w:rPr>
          <w:i/>
          <w:iCs/>
          <w:color w:val="222222"/>
          <w:shd w:val="clear" w:color="auto" w:fill="FFFFFF"/>
        </w:rPr>
        <w:t>Leisure Sciences</w:t>
      </w:r>
      <w:r w:rsidRPr="0003779F">
        <w:rPr>
          <w:color w:val="222222"/>
          <w:shd w:val="clear" w:color="auto" w:fill="FFFFFF"/>
        </w:rPr>
        <w:t>, </w:t>
      </w:r>
      <w:r w:rsidRPr="0003779F">
        <w:rPr>
          <w:i/>
          <w:iCs/>
          <w:color w:val="222222"/>
          <w:shd w:val="clear" w:color="auto" w:fill="FFFFFF"/>
        </w:rPr>
        <w:t>24</w:t>
      </w:r>
      <w:r w:rsidR="009E7E1B">
        <w:rPr>
          <w:color w:val="222222"/>
          <w:shd w:val="clear" w:color="auto" w:fill="FFFFFF"/>
        </w:rPr>
        <w:t>(1), 59</w:t>
      </w:r>
      <w:r w:rsidR="009E7E1B" w:rsidRPr="009E7E1B">
        <w:rPr>
          <w:color w:val="222222"/>
          <w:shd w:val="clear" w:color="auto" w:fill="FFFFFF"/>
        </w:rPr>
        <w:t>–</w:t>
      </w:r>
      <w:r w:rsidRPr="0003779F">
        <w:rPr>
          <w:color w:val="222222"/>
          <w:shd w:val="clear" w:color="auto" w:fill="FFFFFF"/>
        </w:rPr>
        <w:t>77.</w:t>
      </w:r>
    </w:p>
    <w:p w14:paraId="4AAB1EBC" w14:textId="77777777" w:rsidR="0003779F" w:rsidRPr="00AF7418" w:rsidRDefault="0003779F" w:rsidP="0003779F">
      <w:pPr>
        <w:contextualSpacing/>
        <w:rPr>
          <w:lang w:eastAsia="zh-CN"/>
        </w:rPr>
      </w:pPr>
    </w:p>
    <w:p w14:paraId="4D3E18DB" w14:textId="4A606A59" w:rsidR="00AF7418" w:rsidRDefault="00385C82" w:rsidP="008A60ED">
      <w:pPr>
        <w:spacing w:before="100" w:beforeAutospacing="1" w:after="100" w:afterAutospacing="1"/>
        <w:ind w:left="720" w:hanging="720"/>
        <w:contextualSpacing/>
        <w:rPr>
          <w:color w:val="222222"/>
          <w:shd w:val="clear" w:color="auto" w:fill="FFFFFF"/>
        </w:rPr>
      </w:pPr>
      <w:r w:rsidRPr="00385C82">
        <w:rPr>
          <w:color w:val="222222"/>
          <w:shd w:val="clear" w:color="auto" w:fill="FFFFFF"/>
        </w:rPr>
        <w:t>Floyd, M. F., Taylor, W. C., &amp; Whitt-Glover, M. (2009). Measurement of park and recreation environments that support physical activity in low-income communities of color: Highlights of challenges and recommendations. </w:t>
      </w:r>
      <w:r w:rsidR="00A5045B">
        <w:rPr>
          <w:i/>
          <w:iCs/>
          <w:color w:val="222222"/>
          <w:shd w:val="clear" w:color="auto" w:fill="FFFFFF"/>
        </w:rPr>
        <w:t>American J</w:t>
      </w:r>
      <w:r w:rsidRPr="00385C82">
        <w:rPr>
          <w:i/>
          <w:iCs/>
          <w:color w:val="222222"/>
          <w:shd w:val="clear" w:color="auto" w:fill="FFFFFF"/>
        </w:rPr>
        <w:t xml:space="preserve">ournal </w:t>
      </w:r>
      <w:r w:rsidR="00A5045B">
        <w:rPr>
          <w:i/>
          <w:iCs/>
          <w:color w:val="222222"/>
          <w:shd w:val="clear" w:color="auto" w:fill="FFFFFF"/>
        </w:rPr>
        <w:t>of Preventive M</w:t>
      </w:r>
      <w:r w:rsidRPr="00385C82">
        <w:rPr>
          <w:i/>
          <w:iCs/>
          <w:color w:val="222222"/>
          <w:shd w:val="clear" w:color="auto" w:fill="FFFFFF"/>
        </w:rPr>
        <w:t>edicine</w:t>
      </w:r>
      <w:r w:rsidRPr="00385C82">
        <w:rPr>
          <w:color w:val="222222"/>
          <w:shd w:val="clear" w:color="auto" w:fill="FFFFFF"/>
        </w:rPr>
        <w:t>, </w:t>
      </w:r>
      <w:r w:rsidRPr="00385C82">
        <w:rPr>
          <w:i/>
          <w:iCs/>
          <w:color w:val="222222"/>
          <w:shd w:val="clear" w:color="auto" w:fill="FFFFFF"/>
        </w:rPr>
        <w:t>36</w:t>
      </w:r>
      <w:r w:rsidR="009E7E1B">
        <w:rPr>
          <w:color w:val="222222"/>
          <w:shd w:val="clear" w:color="auto" w:fill="FFFFFF"/>
        </w:rPr>
        <w:t>(4), S156</w:t>
      </w:r>
      <w:r w:rsidR="009E7E1B" w:rsidRPr="009E7E1B">
        <w:rPr>
          <w:color w:val="222222"/>
          <w:shd w:val="clear" w:color="auto" w:fill="FFFFFF"/>
        </w:rPr>
        <w:t>–</w:t>
      </w:r>
      <w:r w:rsidRPr="00385C82">
        <w:rPr>
          <w:color w:val="222222"/>
          <w:shd w:val="clear" w:color="auto" w:fill="FFFFFF"/>
        </w:rPr>
        <w:t>S160.</w:t>
      </w:r>
    </w:p>
    <w:p w14:paraId="624C76A7" w14:textId="77777777" w:rsidR="00385C82" w:rsidRPr="00AF7418" w:rsidRDefault="00385C82" w:rsidP="008A60ED">
      <w:pPr>
        <w:spacing w:before="100" w:beforeAutospacing="1" w:after="100" w:afterAutospacing="1"/>
        <w:ind w:left="720" w:hanging="720"/>
        <w:contextualSpacing/>
        <w:rPr>
          <w:noProof/>
          <w:lang w:eastAsia="zh-CN"/>
        </w:rPr>
      </w:pPr>
    </w:p>
    <w:p w14:paraId="2A70DBF5" w14:textId="77777777" w:rsidR="00AF7418" w:rsidRDefault="00AF7418" w:rsidP="008A60ED">
      <w:pPr>
        <w:spacing w:before="100" w:beforeAutospacing="1" w:after="100" w:afterAutospacing="1"/>
        <w:ind w:left="720" w:hanging="720"/>
        <w:contextualSpacing/>
        <w:rPr>
          <w:noProof/>
          <w:lang w:eastAsia="zh-CN"/>
        </w:rPr>
      </w:pPr>
      <w:r w:rsidRPr="00AF7418">
        <w:rPr>
          <w:lang w:eastAsia="zh-CN"/>
        </w:rPr>
        <w:t xml:space="preserve">Frank, L.D., Schmid, T.L., </w:t>
      </w:r>
      <w:proofErr w:type="spellStart"/>
      <w:r w:rsidRPr="00AF7418">
        <w:rPr>
          <w:lang w:eastAsia="zh-CN"/>
        </w:rPr>
        <w:t>Sallis</w:t>
      </w:r>
      <w:proofErr w:type="spellEnd"/>
      <w:r w:rsidRPr="00AF7418">
        <w:rPr>
          <w:lang w:eastAsia="zh-CN"/>
        </w:rPr>
        <w:t xml:space="preserve">, J.F., Chapman, J., &amp; </w:t>
      </w:r>
      <w:proofErr w:type="spellStart"/>
      <w:r w:rsidRPr="00AF7418">
        <w:rPr>
          <w:lang w:eastAsia="zh-CN"/>
        </w:rPr>
        <w:t>Saelens</w:t>
      </w:r>
      <w:proofErr w:type="spellEnd"/>
      <w:r w:rsidRPr="00AF7418">
        <w:rPr>
          <w:lang w:eastAsia="zh-CN"/>
        </w:rPr>
        <w:t xml:space="preserve">, B.E. (2005). Linking </w:t>
      </w:r>
      <w:r w:rsidRPr="002B12DF">
        <w:rPr>
          <w:noProof/>
          <w:lang w:eastAsia="zh-CN"/>
        </w:rPr>
        <w:t>objectively</w:t>
      </w:r>
      <w:r w:rsidRPr="00AF7418">
        <w:rPr>
          <w:lang w:eastAsia="zh-CN"/>
        </w:rPr>
        <w:t xml:space="preserve"> measured physical activity with the </w:t>
      </w:r>
      <w:r w:rsidRPr="00AF7418">
        <w:rPr>
          <w:noProof/>
          <w:lang w:eastAsia="zh-CN"/>
        </w:rPr>
        <w:t>objectively</w:t>
      </w:r>
      <w:r w:rsidRPr="00AF7418">
        <w:rPr>
          <w:lang w:eastAsia="zh-CN"/>
        </w:rPr>
        <w:t xml:space="preserve"> measured urban form: findings from SMARTRAQ. </w:t>
      </w:r>
      <w:r w:rsidRPr="00AF7418">
        <w:rPr>
          <w:i/>
          <w:lang w:eastAsia="zh-CN"/>
        </w:rPr>
        <w:t xml:space="preserve">American Journal of Preventive </w:t>
      </w:r>
      <w:r w:rsidRPr="00AF7418">
        <w:rPr>
          <w:i/>
          <w:noProof/>
          <w:lang w:eastAsia="zh-CN"/>
        </w:rPr>
        <w:t>Medicine</w:t>
      </w:r>
      <w:r w:rsidRPr="00AF7418">
        <w:rPr>
          <w:noProof/>
          <w:lang w:eastAsia="zh-CN"/>
        </w:rPr>
        <w:t xml:space="preserve">, </w:t>
      </w:r>
      <w:r w:rsidRPr="002E2CFC">
        <w:rPr>
          <w:i/>
          <w:noProof/>
          <w:lang w:eastAsia="zh-CN"/>
        </w:rPr>
        <w:t>28</w:t>
      </w:r>
      <w:r w:rsidRPr="00AF7418">
        <w:rPr>
          <w:noProof/>
          <w:lang w:eastAsia="zh-CN"/>
        </w:rPr>
        <w:t>, 117–125.</w:t>
      </w:r>
    </w:p>
    <w:p w14:paraId="46B30013" w14:textId="77777777" w:rsidR="00AF7418" w:rsidRPr="00AF7418" w:rsidRDefault="00AF7418" w:rsidP="008A60ED">
      <w:pPr>
        <w:spacing w:before="100" w:beforeAutospacing="1" w:after="100" w:afterAutospacing="1"/>
        <w:ind w:left="720" w:hanging="720"/>
        <w:contextualSpacing/>
        <w:rPr>
          <w:noProof/>
          <w:lang w:eastAsia="zh-CN"/>
        </w:rPr>
      </w:pPr>
    </w:p>
    <w:p w14:paraId="5C16A9F9" w14:textId="3664CFC9" w:rsidR="00AF7418" w:rsidRPr="00385C82" w:rsidRDefault="00385C82" w:rsidP="008A60ED">
      <w:pPr>
        <w:spacing w:before="100" w:beforeAutospacing="1" w:after="100" w:afterAutospacing="1"/>
        <w:ind w:left="720" w:hanging="720"/>
        <w:contextualSpacing/>
        <w:rPr>
          <w:color w:val="222222"/>
          <w:shd w:val="clear" w:color="auto" w:fill="FFFFFF"/>
        </w:rPr>
      </w:pPr>
      <w:r w:rsidRPr="00385C82">
        <w:rPr>
          <w:color w:val="222222"/>
          <w:shd w:val="clear" w:color="auto" w:fill="FFFFFF"/>
        </w:rPr>
        <w:t>Gibson, C. A., Smith, B. K., DuBose, K. D., Greene, J. L., Bai</w:t>
      </w:r>
      <w:r w:rsidR="006E5BD1">
        <w:rPr>
          <w:color w:val="222222"/>
          <w:shd w:val="clear" w:color="auto" w:fill="FFFFFF"/>
        </w:rPr>
        <w:t xml:space="preserve">ley, B. W., Williams, S. L., Ryan, J.J., </w:t>
      </w:r>
      <w:proofErr w:type="spellStart"/>
      <w:r w:rsidR="006E5BD1">
        <w:rPr>
          <w:color w:val="222222"/>
          <w:shd w:val="clear" w:color="auto" w:fill="FFFFFF"/>
        </w:rPr>
        <w:t>Schmelzle</w:t>
      </w:r>
      <w:proofErr w:type="spellEnd"/>
      <w:r w:rsidR="006E5BD1">
        <w:rPr>
          <w:color w:val="222222"/>
          <w:shd w:val="clear" w:color="auto" w:fill="FFFFFF"/>
        </w:rPr>
        <w:t>, K.H., Washburn, R.A., Sullivan, D.K.,</w:t>
      </w:r>
      <w:r w:rsidRPr="00385C82">
        <w:rPr>
          <w:color w:val="222222"/>
          <w:shd w:val="clear" w:color="auto" w:fill="FFFFFF"/>
        </w:rPr>
        <w:t xml:space="preserve"> &amp; Mayo, M. S. (2008). Physical activity across the curriculum: year one process evaluation results. </w:t>
      </w:r>
      <w:r w:rsidRPr="00385C82">
        <w:rPr>
          <w:i/>
          <w:iCs/>
          <w:color w:val="222222"/>
          <w:shd w:val="clear" w:color="auto" w:fill="FFFFFF"/>
        </w:rPr>
        <w:t>International Journal of Behavioral Nutrition and Physical Activity</w:t>
      </w:r>
      <w:r w:rsidRPr="00385C82">
        <w:rPr>
          <w:color w:val="222222"/>
          <w:shd w:val="clear" w:color="auto" w:fill="FFFFFF"/>
        </w:rPr>
        <w:t>, </w:t>
      </w:r>
      <w:r w:rsidRPr="00385C82">
        <w:rPr>
          <w:i/>
          <w:iCs/>
          <w:color w:val="222222"/>
          <w:shd w:val="clear" w:color="auto" w:fill="FFFFFF"/>
        </w:rPr>
        <w:t>5</w:t>
      </w:r>
      <w:r w:rsidRPr="00385C82">
        <w:rPr>
          <w:color w:val="222222"/>
          <w:shd w:val="clear" w:color="auto" w:fill="FFFFFF"/>
        </w:rPr>
        <w:t>(1), 36.</w:t>
      </w:r>
    </w:p>
    <w:p w14:paraId="6C83A3D3" w14:textId="77777777" w:rsidR="00385C82" w:rsidRPr="00AF7418" w:rsidRDefault="00385C82" w:rsidP="008A60ED">
      <w:pPr>
        <w:spacing w:before="100" w:beforeAutospacing="1" w:after="100" w:afterAutospacing="1"/>
        <w:ind w:left="720" w:hanging="720"/>
        <w:contextualSpacing/>
        <w:rPr>
          <w:lang w:eastAsia="zh-CN"/>
        </w:rPr>
      </w:pPr>
    </w:p>
    <w:p w14:paraId="1130C4D9" w14:textId="585AEDD5" w:rsidR="00AF7418" w:rsidRDefault="00AF7418" w:rsidP="008A60ED">
      <w:pPr>
        <w:spacing w:before="100" w:beforeAutospacing="1" w:after="100" w:afterAutospacing="1"/>
        <w:ind w:left="720" w:hanging="720"/>
        <w:contextualSpacing/>
        <w:rPr>
          <w:noProof/>
          <w:lang w:eastAsia="zh-CN"/>
        </w:rPr>
      </w:pPr>
      <w:r w:rsidRPr="00AF7418">
        <w:rPr>
          <w:lang w:eastAsia="zh-CN"/>
        </w:rPr>
        <w:t>Giles-</w:t>
      </w:r>
      <w:proofErr w:type="spellStart"/>
      <w:r w:rsidRPr="00AF7418">
        <w:rPr>
          <w:lang w:eastAsia="zh-CN"/>
        </w:rPr>
        <w:t>Corti</w:t>
      </w:r>
      <w:proofErr w:type="spellEnd"/>
      <w:r w:rsidRPr="00AF7418">
        <w:rPr>
          <w:lang w:eastAsia="zh-CN"/>
        </w:rPr>
        <w:t xml:space="preserve">, B., Broomhall, M. H., </w:t>
      </w:r>
      <w:proofErr w:type="spellStart"/>
      <w:r w:rsidRPr="00AF7418">
        <w:rPr>
          <w:lang w:eastAsia="zh-CN"/>
        </w:rPr>
        <w:t>Knuiman</w:t>
      </w:r>
      <w:proofErr w:type="spellEnd"/>
      <w:r w:rsidRPr="00AF7418">
        <w:rPr>
          <w:lang w:eastAsia="zh-CN"/>
        </w:rPr>
        <w:t>, M., Collins, C., Douglas, K., Ng, K., et al.</w:t>
      </w:r>
      <w:r w:rsidR="001E4754">
        <w:rPr>
          <w:lang w:eastAsia="zh-CN"/>
        </w:rPr>
        <w:t xml:space="preserve"> </w:t>
      </w:r>
      <w:r w:rsidRPr="00AF7418">
        <w:rPr>
          <w:lang w:eastAsia="zh-CN"/>
        </w:rPr>
        <w:t xml:space="preserve">(2005). Increasing walking: How important is the </w:t>
      </w:r>
      <w:r w:rsidRPr="00AF7418">
        <w:rPr>
          <w:noProof/>
          <w:lang w:eastAsia="zh-CN"/>
        </w:rPr>
        <w:t>distance</w:t>
      </w:r>
      <w:r w:rsidRPr="00AF7418">
        <w:rPr>
          <w:lang w:eastAsia="zh-CN"/>
        </w:rPr>
        <w:t xml:space="preserve"> to, attractiveness, </w:t>
      </w:r>
      <w:r w:rsidRPr="00AF7418">
        <w:rPr>
          <w:noProof/>
          <w:lang w:eastAsia="zh-CN"/>
        </w:rPr>
        <w:t>and size</w:t>
      </w:r>
      <w:r w:rsidRPr="00AF7418">
        <w:rPr>
          <w:lang w:eastAsia="zh-CN"/>
        </w:rPr>
        <w:t xml:space="preserve"> of public open space? </w:t>
      </w:r>
      <w:r w:rsidRPr="00AF7418">
        <w:rPr>
          <w:i/>
          <w:lang w:eastAsia="zh-CN"/>
        </w:rPr>
        <w:t>American Journal of Preventive Medicine</w:t>
      </w:r>
      <w:r w:rsidR="001E4754">
        <w:rPr>
          <w:lang w:eastAsia="zh-CN"/>
        </w:rPr>
        <w:t xml:space="preserve">, </w:t>
      </w:r>
      <w:r w:rsidR="001E4754" w:rsidRPr="002E2CFC">
        <w:rPr>
          <w:i/>
          <w:lang w:eastAsia="zh-CN"/>
        </w:rPr>
        <w:t>28</w:t>
      </w:r>
      <w:r w:rsidR="001E4754">
        <w:rPr>
          <w:lang w:eastAsia="zh-CN"/>
        </w:rPr>
        <w:t>(2</w:t>
      </w:r>
      <w:r w:rsidRPr="00AF7418">
        <w:rPr>
          <w:noProof/>
          <w:lang w:eastAsia="zh-CN"/>
        </w:rPr>
        <w:t xml:space="preserve">), 169–176. </w:t>
      </w:r>
    </w:p>
    <w:p w14:paraId="6E0A62D9" w14:textId="0D4D38AC" w:rsidR="0029224E" w:rsidRPr="00AF7418" w:rsidRDefault="0029224E" w:rsidP="00425659">
      <w:pPr>
        <w:spacing w:before="100" w:beforeAutospacing="1" w:after="100" w:afterAutospacing="1"/>
        <w:contextualSpacing/>
        <w:rPr>
          <w:noProof/>
          <w:lang w:eastAsia="zh-CN"/>
        </w:rPr>
      </w:pPr>
    </w:p>
    <w:p w14:paraId="363D1CF4" w14:textId="20C0C31B" w:rsidR="00367829" w:rsidRPr="009E7E1B" w:rsidRDefault="009E7E1B" w:rsidP="008A60ED">
      <w:pPr>
        <w:spacing w:before="100" w:beforeAutospacing="1" w:after="100" w:afterAutospacing="1"/>
        <w:ind w:left="720" w:hanging="720"/>
        <w:contextualSpacing/>
        <w:rPr>
          <w:color w:val="222222"/>
          <w:shd w:val="clear" w:color="auto" w:fill="FFFFFF"/>
        </w:rPr>
      </w:pPr>
      <w:r w:rsidRPr="009E7E1B">
        <w:rPr>
          <w:color w:val="222222"/>
          <w:shd w:val="clear" w:color="auto" w:fill="FFFFFF"/>
        </w:rPr>
        <w:t xml:space="preserve">Gilliland, J., Holmes, M., Irwin, J. D., &amp; Tucker, P. (2006). Environmental equity is child's play: Mapping public provision of recreation opportunities in urban </w:t>
      </w:r>
      <w:r w:rsidRPr="002B12DF">
        <w:rPr>
          <w:noProof/>
          <w:color w:val="222222"/>
          <w:shd w:val="clear" w:color="auto" w:fill="FFFFFF"/>
        </w:rPr>
        <w:t>neighbourhoods</w:t>
      </w:r>
      <w:r w:rsidRPr="009E7E1B">
        <w:rPr>
          <w:color w:val="222222"/>
          <w:shd w:val="clear" w:color="auto" w:fill="FFFFFF"/>
        </w:rPr>
        <w:t>. </w:t>
      </w:r>
      <w:r>
        <w:rPr>
          <w:i/>
          <w:iCs/>
          <w:color w:val="222222"/>
          <w:shd w:val="clear" w:color="auto" w:fill="FFFFFF"/>
        </w:rPr>
        <w:t>Vulnerable Children and Youth S</w:t>
      </w:r>
      <w:r w:rsidRPr="009E7E1B">
        <w:rPr>
          <w:i/>
          <w:iCs/>
          <w:color w:val="222222"/>
          <w:shd w:val="clear" w:color="auto" w:fill="FFFFFF"/>
        </w:rPr>
        <w:t>tudies</w:t>
      </w:r>
      <w:r w:rsidRPr="009E7E1B">
        <w:rPr>
          <w:color w:val="222222"/>
          <w:shd w:val="clear" w:color="auto" w:fill="FFFFFF"/>
        </w:rPr>
        <w:t>, </w:t>
      </w:r>
      <w:r w:rsidRPr="009E7E1B">
        <w:rPr>
          <w:i/>
          <w:iCs/>
          <w:color w:val="222222"/>
          <w:shd w:val="clear" w:color="auto" w:fill="FFFFFF"/>
        </w:rPr>
        <w:t>1</w:t>
      </w:r>
      <w:r>
        <w:rPr>
          <w:color w:val="222222"/>
          <w:shd w:val="clear" w:color="auto" w:fill="FFFFFF"/>
        </w:rPr>
        <w:t>(3), 256</w:t>
      </w:r>
      <w:r w:rsidRPr="009E7E1B">
        <w:rPr>
          <w:color w:val="222222"/>
          <w:shd w:val="clear" w:color="auto" w:fill="FFFFFF"/>
        </w:rPr>
        <w:t>–268.</w:t>
      </w:r>
    </w:p>
    <w:p w14:paraId="0DDA710C" w14:textId="77777777" w:rsidR="009E7E1B" w:rsidRDefault="009E7E1B" w:rsidP="008A60ED">
      <w:pPr>
        <w:spacing w:before="100" w:beforeAutospacing="1" w:after="100" w:afterAutospacing="1"/>
        <w:ind w:left="720" w:hanging="720"/>
        <w:contextualSpacing/>
        <w:rPr>
          <w:color w:val="222222"/>
          <w:shd w:val="clear" w:color="auto" w:fill="FFFFFF"/>
        </w:rPr>
      </w:pPr>
    </w:p>
    <w:p w14:paraId="07D1D4B1" w14:textId="64A16CC2" w:rsidR="00367829" w:rsidRPr="00367829" w:rsidRDefault="00367829" w:rsidP="008A60ED">
      <w:pPr>
        <w:spacing w:before="100" w:beforeAutospacing="1" w:after="100" w:afterAutospacing="1"/>
        <w:ind w:left="720" w:hanging="720"/>
        <w:contextualSpacing/>
        <w:rPr>
          <w:color w:val="222222"/>
          <w:shd w:val="clear" w:color="auto" w:fill="FFFFFF"/>
        </w:rPr>
      </w:pPr>
      <w:proofErr w:type="spellStart"/>
      <w:r w:rsidRPr="00367829">
        <w:rPr>
          <w:color w:val="222222"/>
          <w:shd w:val="clear" w:color="auto" w:fill="FFFFFF"/>
        </w:rPr>
        <w:t>Godbey</w:t>
      </w:r>
      <w:proofErr w:type="spellEnd"/>
      <w:r w:rsidRPr="00367829">
        <w:rPr>
          <w:color w:val="222222"/>
          <w:shd w:val="clear" w:color="auto" w:fill="FFFFFF"/>
        </w:rPr>
        <w:t xml:space="preserve">, G. C., Caldwell, L. L., Floyd, M., &amp; Payne, L. L. (2005). </w:t>
      </w:r>
      <w:r w:rsidRPr="002B12DF">
        <w:rPr>
          <w:noProof/>
          <w:color w:val="222222"/>
          <w:shd w:val="clear" w:color="auto" w:fill="FFFFFF"/>
        </w:rPr>
        <w:t>Contributions</w:t>
      </w:r>
      <w:r w:rsidRPr="00367829">
        <w:rPr>
          <w:color w:val="222222"/>
          <w:shd w:val="clear" w:color="auto" w:fill="FFFFFF"/>
        </w:rPr>
        <w:t xml:space="preserve"> of leisure studies and recreation and park management research to the active living agenda. </w:t>
      </w:r>
      <w:r w:rsidRPr="00367829">
        <w:rPr>
          <w:i/>
          <w:iCs/>
          <w:color w:val="222222"/>
          <w:shd w:val="clear" w:color="auto" w:fill="FFFFFF"/>
        </w:rPr>
        <w:t>American journal of preventive medicine</w:t>
      </w:r>
      <w:r w:rsidRPr="00367829">
        <w:rPr>
          <w:color w:val="222222"/>
          <w:shd w:val="clear" w:color="auto" w:fill="FFFFFF"/>
        </w:rPr>
        <w:t>, </w:t>
      </w:r>
      <w:r w:rsidRPr="00367829">
        <w:rPr>
          <w:i/>
          <w:iCs/>
          <w:color w:val="222222"/>
          <w:shd w:val="clear" w:color="auto" w:fill="FFFFFF"/>
        </w:rPr>
        <w:t>28</w:t>
      </w:r>
      <w:r w:rsidR="009E7E1B">
        <w:rPr>
          <w:color w:val="222222"/>
          <w:shd w:val="clear" w:color="auto" w:fill="FFFFFF"/>
        </w:rPr>
        <w:t>(2), 150</w:t>
      </w:r>
      <w:r w:rsidR="009E7E1B" w:rsidRPr="009E7E1B">
        <w:rPr>
          <w:color w:val="222222"/>
          <w:shd w:val="clear" w:color="auto" w:fill="FFFFFF"/>
        </w:rPr>
        <w:t>–</w:t>
      </w:r>
      <w:r w:rsidRPr="00367829">
        <w:rPr>
          <w:color w:val="222222"/>
          <w:shd w:val="clear" w:color="auto" w:fill="FFFFFF"/>
        </w:rPr>
        <w:t>158.</w:t>
      </w:r>
    </w:p>
    <w:p w14:paraId="67CE50EF" w14:textId="77777777" w:rsidR="0029224E" w:rsidRPr="00AF7418" w:rsidRDefault="0029224E" w:rsidP="008A60ED">
      <w:pPr>
        <w:spacing w:before="100" w:beforeAutospacing="1" w:after="100" w:afterAutospacing="1"/>
        <w:ind w:left="720" w:hanging="720"/>
        <w:contextualSpacing/>
        <w:rPr>
          <w:lang w:eastAsia="zh-CN"/>
        </w:rPr>
      </w:pPr>
    </w:p>
    <w:p w14:paraId="7103C154" w14:textId="485DB478" w:rsidR="00AF7418" w:rsidRDefault="0029224E" w:rsidP="008A60ED">
      <w:pPr>
        <w:spacing w:before="100" w:beforeAutospacing="1" w:after="100" w:afterAutospacing="1"/>
        <w:ind w:left="720" w:hanging="720"/>
        <w:contextualSpacing/>
        <w:rPr>
          <w:rFonts w:ascii="Arial" w:hAnsi="Arial" w:cs="Arial"/>
          <w:color w:val="222222"/>
          <w:sz w:val="20"/>
          <w:szCs w:val="20"/>
          <w:shd w:val="clear" w:color="auto" w:fill="FFFFFF"/>
        </w:rPr>
      </w:pPr>
      <w:r w:rsidRPr="0029224E">
        <w:rPr>
          <w:color w:val="222222"/>
          <w:shd w:val="clear" w:color="auto" w:fill="FFFFFF"/>
        </w:rPr>
        <w:t>Gordon-Larsen, P., Nelson, M. C., Page, P., &amp; Popkin, B. M. (2006). Inequality in the built environment underlies key health disparities in physical activity and obesity. </w:t>
      </w:r>
      <w:r w:rsidRPr="0029224E">
        <w:rPr>
          <w:i/>
          <w:iCs/>
          <w:color w:val="222222"/>
          <w:shd w:val="clear" w:color="auto" w:fill="FFFFFF"/>
        </w:rPr>
        <w:t>Pediatrics</w:t>
      </w:r>
      <w:r w:rsidRPr="0029224E">
        <w:rPr>
          <w:color w:val="222222"/>
          <w:shd w:val="clear" w:color="auto" w:fill="FFFFFF"/>
        </w:rPr>
        <w:t>, </w:t>
      </w:r>
      <w:r w:rsidRPr="0029224E">
        <w:rPr>
          <w:i/>
          <w:iCs/>
          <w:color w:val="222222"/>
          <w:shd w:val="clear" w:color="auto" w:fill="FFFFFF"/>
        </w:rPr>
        <w:t>117</w:t>
      </w:r>
      <w:r w:rsidR="00C07C31">
        <w:rPr>
          <w:color w:val="222222"/>
          <w:shd w:val="clear" w:color="auto" w:fill="FFFFFF"/>
        </w:rPr>
        <w:t>(2), 417</w:t>
      </w:r>
      <w:r w:rsidR="00C07C31" w:rsidRPr="00C07C31">
        <w:rPr>
          <w:color w:val="222222"/>
          <w:shd w:val="clear" w:color="auto" w:fill="FFFFFF"/>
        </w:rPr>
        <w:t>–</w:t>
      </w:r>
      <w:r w:rsidRPr="0029224E">
        <w:rPr>
          <w:color w:val="222222"/>
          <w:shd w:val="clear" w:color="auto" w:fill="FFFFFF"/>
        </w:rPr>
        <w:t>424</w:t>
      </w:r>
      <w:r w:rsidRPr="0029224E">
        <w:rPr>
          <w:rFonts w:ascii="Arial" w:hAnsi="Arial" w:cs="Arial"/>
          <w:color w:val="222222"/>
          <w:sz w:val="20"/>
          <w:szCs w:val="20"/>
          <w:shd w:val="clear" w:color="auto" w:fill="FFFFFF"/>
        </w:rPr>
        <w:t>.</w:t>
      </w:r>
    </w:p>
    <w:p w14:paraId="381CB1EC" w14:textId="77777777" w:rsidR="0029224E" w:rsidRPr="00AF7418" w:rsidRDefault="0029224E" w:rsidP="008A60ED">
      <w:pPr>
        <w:spacing w:before="100" w:beforeAutospacing="1" w:after="100" w:afterAutospacing="1"/>
        <w:ind w:left="720" w:hanging="720"/>
        <w:contextualSpacing/>
        <w:rPr>
          <w:lang w:eastAsia="zh-CN"/>
        </w:rPr>
      </w:pPr>
    </w:p>
    <w:p w14:paraId="6CBD72D6" w14:textId="77777777" w:rsidR="0029224E" w:rsidRPr="00AF7418" w:rsidRDefault="0029224E" w:rsidP="008A60ED">
      <w:pPr>
        <w:spacing w:before="100" w:beforeAutospacing="1" w:after="100" w:afterAutospacing="1"/>
        <w:ind w:left="720" w:hanging="720"/>
        <w:contextualSpacing/>
        <w:rPr>
          <w:noProof/>
          <w:lang w:eastAsia="zh-CN"/>
        </w:rPr>
      </w:pPr>
    </w:p>
    <w:p w14:paraId="3AEB6338" w14:textId="481A68FF" w:rsidR="00AF7418" w:rsidRDefault="00AF7418" w:rsidP="008A60ED">
      <w:pPr>
        <w:spacing w:before="100" w:beforeAutospacing="1" w:after="100" w:afterAutospacing="1"/>
        <w:ind w:left="720" w:hanging="720"/>
        <w:contextualSpacing/>
        <w:rPr>
          <w:lang w:eastAsia="zh-CN"/>
        </w:rPr>
      </w:pPr>
      <w:r w:rsidRPr="00AF7418">
        <w:rPr>
          <w:noProof/>
          <w:lang w:eastAsia="zh-CN"/>
        </w:rPr>
        <w:t xml:space="preserve">Hart, R. (1978), </w:t>
      </w:r>
      <w:r w:rsidRPr="00AF7418">
        <w:rPr>
          <w:i/>
          <w:noProof/>
          <w:lang w:eastAsia="zh-CN"/>
        </w:rPr>
        <w:t>Children's Experience</w:t>
      </w:r>
      <w:r w:rsidRPr="00AF7418">
        <w:rPr>
          <w:i/>
          <w:lang w:eastAsia="zh-CN"/>
        </w:rPr>
        <w:t xml:space="preserve"> of Place</w:t>
      </w:r>
      <w:r w:rsidRPr="00AF7418">
        <w:rPr>
          <w:lang w:eastAsia="zh-CN"/>
        </w:rPr>
        <w:t>, New York, Irvington Press.</w:t>
      </w:r>
    </w:p>
    <w:p w14:paraId="68AE8A0C" w14:textId="77777777" w:rsidR="00323EE6" w:rsidRDefault="00323EE6" w:rsidP="008A60ED">
      <w:pPr>
        <w:spacing w:before="100" w:beforeAutospacing="1" w:after="100" w:afterAutospacing="1"/>
        <w:ind w:left="720" w:hanging="720"/>
        <w:contextualSpacing/>
        <w:rPr>
          <w:lang w:eastAsia="zh-CN"/>
        </w:rPr>
      </w:pPr>
    </w:p>
    <w:p w14:paraId="734A2F56" w14:textId="1D37F1B6" w:rsidR="00AF7418" w:rsidRDefault="00323EE6" w:rsidP="008A60ED">
      <w:pPr>
        <w:spacing w:before="100" w:beforeAutospacing="1" w:after="100" w:afterAutospacing="1"/>
        <w:ind w:left="720" w:hanging="720"/>
        <w:contextualSpacing/>
        <w:rPr>
          <w:color w:val="222222"/>
          <w:shd w:val="clear" w:color="auto" w:fill="FFFFFF"/>
        </w:rPr>
      </w:pPr>
      <w:proofErr w:type="spellStart"/>
      <w:r w:rsidRPr="00323EE6">
        <w:rPr>
          <w:color w:val="222222"/>
          <w:shd w:val="clear" w:color="auto" w:fill="FFFFFF"/>
        </w:rPr>
        <w:t>Hillsdon</w:t>
      </w:r>
      <w:proofErr w:type="spellEnd"/>
      <w:r w:rsidRPr="00323EE6">
        <w:rPr>
          <w:color w:val="222222"/>
          <w:shd w:val="clear" w:color="auto" w:fill="FFFFFF"/>
        </w:rPr>
        <w:t xml:space="preserve">, M., </w:t>
      </w:r>
      <w:proofErr w:type="spellStart"/>
      <w:r w:rsidRPr="00323EE6">
        <w:rPr>
          <w:color w:val="222222"/>
          <w:shd w:val="clear" w:color="auto" w:fill="FFFFFF"/>
        </w:rPr>
        <w:t>Panter</w:t>
      </w:r>
      <w:proofErr w:type="spellEnd"/>
      <w:r w:rsidRPr="00323EE6">
        <w:rPr>
          <w:color w:val="222222"/>
          <w:shd w:val="clear" w:color="auto" w:fill="FFFFFF"/>
        </w:rPr>
        <w:t>, J., Foster, C., &amp; Jones, A. (2006). The relationship between access and quality of urban green space with population physical activity. </w:t>
      </w:r>
      <w:r w:rsidR="003D6E5C">
        <w:rPr>
          <w:i/>
          <w:iCs/>
          <w:color w:val="222222"/>
          <w:shd w:val="clear" w:color="auto" w:fill="FFFFFF"/>
        </w:rPr>
        <w:t>Public H</w:t>
      </w:r>
      <w:r w:rsidRPr="00323EE6">
        <w:rPr>
          <w:i/>
          <w:iCs/>
          <w:color w:val="222222"/>
          <w:shd w:val="clear" w:color="auto" w:fill="FFFFFF"/>
        </w:rPr>
        <w:t>ealth</w:t>
      </w:r>
      <w:r w:rsidRPr="00323EE6">
        <w:rPr>
          <w:color w:val="222222"/>
          <w:shd w:val="clear" w:color="auto" w:fill="FFFFFF"/>
        </w:rPr>
        <w:t>, </w:t>
      </w:r>
      <w:r w:rsidRPr="00323EE6">
        <w:rPr>
          <w:i/>
          <w:iCs/>
          <w:color w:val="222222"/>
          <w:shd w:val="clear" w:color="auto" w:fill="FFFFFF"/>
        </w:rPr>
        <w:t>120</w:t>
      </w:r>
      <w:r w:rsidR="00C07C31">
        <w:rPr>
          <w:color w:val="222222"/>
          <w:shd w:val="clear" w:color="auto" w:fill="FFFFFF"/>
        </w:rPr>
        <w:t>(12), 1127</w:t>
      </w:r>
      <w:r w:rsidR="00C07C31" w:rsidRPr="00C07C31">
        <w:rPr>
          <w:color w:val="222222"/>
          <w:shd w:val="clear" w:color="auto" w:fill="FFFFFF"/>
        </w:rPr>
        <w:t>–</w:t>
      </w:r>
      <w:r w:rsidRPr="00323EE6">
        <w:rPr>
          <w:color w:val="222222"/>
          <w:shd w:val="clear" w:color="auto" w:fill="FFFFFF"/>
        </w:rPr>
        <w:t>1132.</w:t>
      </w:r>
    </w:p>
    <w:p w14:paraId="4D4F626A" w14:textId="77777777" w:rsidR="00323EE6" w:rsidRPr="00323EE6" w:rsidRDefault="00323EE6" w:rsidP="008A60ED">
      <w:pPr>
        <w:spacing w:before="100" w:beforeAutospacing="1" w:after="100" w:afterAutospacing="1"/>
        <w:ind w:left="720" w:hanging="720"/>
        <w:contextualSpacing/>
        <w:rPr>
          <w:lang w:eastAsia="zh-CN"/>
        </w:rPr>
      </w:pPr>
    </w:p>
    <w:p w14:paraId="0006E7D6" w14:textId="077CC994" w:rsidR="00AF7418" w:rsidRPr="0029224E" w:rsidRDefault="0029224E" w:rsidP="008A60ED">
      <w:pPr>
        <w:spacing w:before="100" w:beforeAutospacing="1" w:after="100" w:afterAutospacing="1"/>
        <w:ind w:left="720" w:hanging="720"/>
        <w:contextualSpacing/>
        <w:rPr>
          <w:color w:val="222222"/>
          <w:shd w:val="clear" w:color="auto" w:fill="FFFFFF"/>
        </w:rPr>
      </w:pPr>
      <w:r w:rsidRPr="0029224E">
        <w:rPr>
          <w:color w:val="222222"/>
          <w:shd w:val="clear" w:color="auto" w:fill="FFFFFF"/>
        </w:rPr>
        <w:t xml:space="preserve">Hughey, S. M., </w:t>
      </w:r>
      <w:proofErr w:type="spellStart"/>
      <w:r w:rsidRPr="0029224E">
        <w:rPr>
          <w:color w:val="222222"/>
          <w:shd w:val="clear" w:color="auto" w:fill="FFFFFF"/>
        </w:rPr>
        <w:t>Walsemann</w:t>
      </w:r>
      <w:proofErr w:type="spellEnd"/>
      <w:r w:rsidRPr="0029224E">
        <w:rPr>
          <w:color w:val="222222"/>
          <w:shd w:val="clear" w:color="auto" w:fill="FFFFFF"/>
        </w:rPr>
        <w:t>, K. M., Child, S., Powers, A., Reed, J. A., &amp; Kaczynski, A. T. (2016). Using an environmental justice approach to examine the relationships between park availability and quality indicators, neighborhood disadvantage, and racial/ethnic composition. </w:t>
      </w:r>
      <w:r w:rsidRPr="0029224E">
        <w:rPr>
          <w:i/>
          <w:iCs/>
          <w:color w:val="222222"/>
          <w:shd w:val="clear" w:color="auto" w:fill="FFFFFF"/>
        </w:rPr>
        <w:t>Landscape and Urban Planning</w:t>
      </w:r>
      <w:r w:rsidRPr="0029224E">
        <w:rPr>
          <w:color w:val="222222"/>
          <w:shd w:val="clear" w:color="auto" w:fill="FFFFFF"/>
        </w:rPr>
        <w:t>, </w:t>
      </w:r>
      <w:r w:rsidRPr="0029224E">
        <w:rPr>
          <w:i/>
          <w:iCs/>
          <w:color w:val="222222"/>
          <w:shd w:val="clear" w:color="auto" w:fill="FFFFFF"/>
        </w:rPr>
        <w:t>148</w:t>
      </w:r>
      <w:r w:rsidR="00C07C31">
        <w:rPr>
          <w:color w:val="222222"/>
          <w:shd w:val="clear" w:color="auto" w:fill="FFFFFF"/>
        </w:rPr>
        <w:t>, 159</w:t>
      </w:r>
      <w:r w:rsidR="00C07C31" w:rsidRPr="00C07C31">
        <w:rPr>
          <w:color w:val="222222"/>
          <w:shd w:val="clear" w:color="auto" w:fill="FFFFFF"/>
        </w:rPr>
        <w:t>–</w:t>
      </w:r>
      <w:r w:rsidRPr="0029224E">
        <w:rPr>
          <w:color w:val="222222"/>
          <w:shd w:val="clear" w:color="auto" w:fill="FFFFFF"/>
        </w:rPr>
        <w:t>169.</w:t>
      </w:r>
    </w:p>
    <w:p w14:paraId="50D31980" w14:textId="3560F2F1" w:rsidR="00AF1BC1" w:rsidRDefault="00AF1BC1" w:rsidP="008A60ED">
      <w:pPr>
        <w:spacing w:before="100" w:beforeAutospacing="1" w:after="100" w:afterAutospacing="1"/>
        <w:ind w:left="720" w:hanging="720"/>
        <w:contextualSpacing/>
        <w:rPr>
          <w:color w:val="222222"/>
          <w:shd w:val="clear" w:color="auto" w:fill="FFFFFF"/>
        </w:rPr>
      </w:pPr>
    </w:p>
    <w:p w14:paraId="18A98DB5" w14:textId="18EF7240" w:rsidR="00AF7418" w:rsidRDefault="0029224E" w:rsidP="008A60ED">
      <w:pPr>
        <w:spacing w:before="100" w:beforeAutospacing="1" w:after="100" w:afterAutospacing="1"/>
        <w:ind w:left="720" w:hanging="720"/>
        <w:contextualSpacing/>
        <w:rPr>
          <w:color w:val="222222"/>
          <w:shd w:val="clear" w:color="auto" w:fill="FFFFFF"/>
        </w:rPr>
      </w:pPr>
      <w:proofErr w:type="spellStart"/>
      <w:r w:rsidRPr="0029224E">
        <w:rPr>
          <w:color w:val="222222"/>
          <w:shd w:val="clear" w:color="auto" w:fill="FFFFFF"/>
        </w:rPr>
        <w:t>Jago</w:t>
      </w:r>
      <w:proofErr w:type="spellEnd"/>
      <w:r w:rsidRPr="0029224E">
        <w:rPr>
          <w:color w:val="222222"/>
          <w:shd w:val="clear" w:color="auto" w:fill="FFFFFF"/>
        </w:rPr>
        <w:t>, R., Baranowski, T., &amp; Harris, M. (2006). Relationships between GIS environmental features and adolescent male physical activity: GIS coding differences. </w:t>
      </w:r>
      <w:r w:rsidRPr="0029224E">
        <w:rPr>
          <w:i/>
          <w:iCs/>
          <w:color w:val="222222"/>
          <w:shd w:val="clear" w:color="auto" w:fill="FFFFFF"/>
        </w:rPr>
        <w:t>Journal of Physical Activity and Health</w:t>
      </w:r>
      <w:r w:rsidRPr="0029224E">
        <w:rPr>
          <w:color w:val="222222"/>
          <w:shd w:val="clear" w:color="auto" w:fill="FFFFFF"/>
        </w:rPr>
        <w:t>, </w:t>
      </w:r>
      <w:r w:rsidRPr="0029224E">
        <w:rPr>
          <w:i/>
          <w:iCs/>
          <w:color w:val="222222"/>
          <w:shd w:val="clear" w:color="auto" w:fill="FFFFFF"/>
        </w:rPr>
        <w:t>3</w:t>
      </w:r>
      <w:r w:rsidR="00C07C31">
        <w:rPr>
          <w:color w:val="222222"/>
          <w:shd w:val="clear" w:color="auto" w:fill="FFFFFF"/>
        </w:rPr>
        <w:t>(2), 230</w:t>
      </w:r>
      <w:r w:rsidR="00C07C31" w:rsidRPr="00C07C31">
        <w:rPr>
          <w:color w:val="222222"/>
          <w:shd w:val="clear" w:color="auto" w:fill="FFFFFF"/>
        </w:rPr>
        <w:t>–</w:t>
      </w:r>
      <w:r w:rsidRPr="0029224E">
        <w:rPr>
          <w:color w:val="222222"/>
          <w:shd w:val="clear" w:color="auto" w:fill="FFFFFF"/>
        </w:rPr>
        <w:t>242.</w:t>
      </w:r>
    </w:p>
    <w:p w14:paraId="17D85AA7" w14:textId="77777777" w:rsidR="00FC57C0" w:rsidRPr="00AF7418" w:rsidRDefault="00FC57C0" w:rsidP="008A60ED">
      <w:pPr>
        <w:spacing w:before="100" w:beforeAutospacing="1" w:after="100" w:afterAutospacing="1"/>
        <w:ind w:left="720" w:hanging="720"/>
        <w:contextualSpacing/>
        <w:rPr>
          <w:lang w:eastAsia="zh-CN"/>
        </w:rPr>
      </w:pPr>
    </w:p>
    <w:p w14:paraId="3BAE11ED" w14:textId="62BE61EB" w:rsidR="00AF7418" w:rsidRPr="001E4754" w:rsidRDefault="00AF7418" w:rsidP="008A60ED">
      <w:pPr>
        <w:spacing w:before="100" w:beforeAutospacing="1" w:after="100" w:afterAutospacing="1"/>
        <w:ind w:left="720" w:hanging="720"/>
        <w:contextualSpacing/>
        <w:rPr>
          <w:lang w:eastAsia="zh-CN"/>
        </w:rPr>
      </w:pPr>
      <w:r w:rsidRPr="001E4754">
        <w:rPr>
          <w:lang w:eastAsia="zh-CN"/>
        </w:rPr>
        <w:t xml:space="preserve">Jenkins, G.R., Yuen, H.K., Rose, E.J., Gregory, K.C., Cotton, M.E. (2015). </w:t>
      </w:r>
      <w:r w:rsidRPr="001E4754">
        <w:rPr>
          <w:noProof/>
          <w:lang w:eastAsia="zh-CN"/>
        </w:rPr>
        <w:t>Disparities</w:t>
      </w:r>
      <w:r w:rsidRPr="001E4754">
        <w:rPr>
          <w:lang w:eastAsia="zh-CN"/>
        </w:rPr>
        <w:t xml:space="preserve"> in quality of park play spaces between two cities with </w:t>
      </w:r>
      <w:r w:rsidRPr="001E4754">
        <w:rPr>
          <w:noProof/>
          <w:lang w:eastAsia="zh-CN"/>
        </w:rPr>
        <w:t>diverse</w:t>
      </w:r>
      <w:r w:rsidRPr="001E4754">
        <w:rPr>
          <w:lang w:eastAsia="zh-CN"/>
        </w:rPr>
        <w:t xml:space="preserve"> income and race composition: A pilot study. </w:t>
      </w:r>
      <w:r w:rsidRPr="001E4754">
        <w:rPr>
          <w:i/>
          <w:lang w:eastAsia="zh-CN"/>
        </w:rPr>
        <w:t>International Journal of Environmental Research and Public Health</w:t>
      </w:r>
      <w:r w:rsidR="00C07C31">
        <w:rPr>
          <w:lang w:eastAsia="zh-CN"/>
        </w:rPr>
        <w:t xml:space="preserve">. </w:t>
      </w:r>
      <w:r w:rsidR="00C07C31" w:rsidRPr="002E2CFC">
        <w:rPr>
          <w:i/>
          <w:lang w:eastAsia="zh-CN"/>
        </w:rPr>
        <w:t>12</w:t>
      </w:r>
      <w:r w:rsidR="00C07C31">
        <w:rPr>
          <w:lang w:eastAsia="zh-CN"/>
        </w:rPr>
        <w:t>(2015), 8009</w:t>
      </w:r>
      <w:r w:rsidR="00C07C31" w:rsidRPr="00C07C31">
        <w:rPr>
          <w:lang w:eastAsia="zh-CN"/>
        </w:rPr>
        <w:t>–</w:t>
      </w:r>
      <w:r w:rsidRPr="001E4754">
        <w:rPr>
          <w:lang w:eastAsia="zh-CN"/>
        </w:rPr>
        <w:t>8022.</w:t>
      </w:r>
    </w:p>
    <w:p w14:paraId="1FF27B47" w14:textId="77777777" w:rsidR="00AF7418" w:rsidRPr="00AF7418" w:rsidRDefault="00AF7418" w:rsidP="008A60ED">
      <w:pPr>
        <w:spacing w:before="100" w:beforeAutospacing="1" w:after="100" w:afterAutospacing="1"/>
        <w:ind w:left="720" w:hanging="720"/>
        <w:contextualSpacing/>
        <w:rPr>
          <w:lang w:eastAsia="zh-CN"/>
        </w:rPr>
      </w:pPr>
    </w:p>
    <w:p w14:paraId="347025E4" w14:textId="1B10A59A" w:rsidR="00AF7418" w:rsidRPr="00EE51DC" w:rsidRDefault="00EE51DC" w:rsidP="008A60ED">
      <w:pPr>
        <w:spacing w:before="100" w:beforeAutospacing="1" w:after="100" w:afterAutospacing="1"/>
        <w:ind w:left="720" w:hanging="720"/>
        <w:contextualSpacing/>
        <w:rPr>
          <w:color w:val="222222"/>
          <w:shd w:val="clear" w:color="auto" w:fill="FFFFFF"/>
        </w:rPr>
      </w:pPr>
      <w:r w:rsidRPr="00EE51DC">
        <w:rPr>
          <w:color w:val="222222"/>
          <w:shd w:val="clear" w:color="auto" w:fill="FFFFFF"/>
        </w:rPr>
        <w:t>Jones, A. P., Brainard, J., Bateman, I. J., &amp; Lovett, A. A. (2009). Equity of access to public parks in Birmingham, England. </w:t>
      </w:r>
      <w:r w:rsidRPr="00EE51DC">
        <w:rPr>
          <w:i/>
          <w:iCs/>
          <w:color w:val="222222"/>
          <w:shd w:val="clear" w:color="auto" w:fill="FFFFFF"/>
        </w:rPr>
        <w:t>Environmental Research Journal</w:t>
      </w:r>
      <w:r w:rsidRPr="00EE51DC">
        <w:rPr>
          <w:color w:val="222222"/>
          <w:shd w:val="clear" w:color="auto" w:fill="FFFFFF"/>
        </w:rPr>
        <w:t>, </w:t>
      </w:r>
      <w:r w:rsidRPr="00EE51DC">
        <w:rPr>
          <w:i/>
          <w:iCs/>
          <w:color w:val="222222"/>
          <w:shd w:val="clear" w:color="auto" w:fill="FFFFFF"/>
        </w:rPr>
        <w:t>3</w:t>
      </w:r>
      <w:r w:rsidR="00C07C31">
        <w:rPr>
          <w:color w:val="222222"/>
          <w:shd w:val="clear" w:color="auto" w:fill="FFFFFF"/>
        </w:rPr>
        <w:t>(2), 237</w:t>
      </w:r>
      <w:r w:rsidR="00C07C31" w:rsidRPr="00C07C31">
        <w:rPr>
          <w:color w:val="222222"/>
          <w:shd w:val="clear" w:color="auto" w:fill="FFFFFF"/>
        </w:rPr>
        <w:t>–</w:t>
      </w:r>
      <w:r w:rsidRPr="00EE51DC">
        <w:rPr>
          <w:color w:val="222222"/>
          <w:shd w:val="clear" w:color="auto" w:fill="FFFFFF"/>
        </w:rPr>
        <w:t>256.</w:t>
      </w:r>
    </w:p>
    <w:p w14:paraId="4D6A602A" w14:textId="77777777" w:rsidR="00EE51DC" w:rsidRPr="00AF7418" w:rsidRDefault="00EE51DC" w:rsidP="008A60ED">
      <w:pPr>
        <w:spacing w:before="100" w:beforeAutospacing="1" w:after="100" w:afterAutospacing="1"/>
        <w:ind w:left="720" w:hanging="720"/>
        <w:contextualSpacing/>
        <w:rPr>
          <w:lang w:eastAsia="zh-CN"/>
        </w:rPr>
      </w:pPr>
    </w:p>
    <w:p w14:paraId="37EE7884" w14:textId="4EF3DA5C" w:rsidR="00AF7418" w:rsidRPr="006D24FB" w:rsidRDefault="006D24FB" w:rsidP="008A60ED">
      <w:pPr>
        <w:spacing w:before="100" w:beforeAutospacing="1" w:after="100" w:afterAutospacing="1"/>
        <w:ind w:left="720" w:hanging="720"/>
        <w:contextualSpacing/>
        <w:rPr>
          <w:color w:val="222222"/>
          <w:shd w:val="clear" w:color="auto" w:fill="FFFFFF"/>
        </w:rPr>
      </w:pPr>
      <w:r w:rsidRPr="006D24FB">
        <w:rPr>
          <w:color w:val="222222"/>
          <w:shd w:val="clear" w:color="auto" w:fill="FFFFFF"/>
        </w:rPr>
        <w:t xml:space="preserve">Kaczynski, A. T., </w:t>
      </w:r>
      <w:proofErr w:type="spellStart"/>
      <w:r w:rsidRPr="006D24FB">
        <w:rPr>
          <w:color w:val="222222"/>
          <w:shd w:val="clear" w:color="auto" w:fill="FFFFFF"/>
        </w:rPr>
        <w:t>Potwarka</w:t>
      </w:r>
      <w:proofErr w:type="spellEnd"/>
      <w:r w:rsidRPr="006D24FB">
        <w:rPr>
          <w:color w:val="222222"/>
          <w:shd w:val="clear" w:color="auto" w:fill="FFFFFF"/>
        </w:rPr>
        <w:t xml:space="preserve">, L. R., </w:t>
      </w:r>
      <w:proofErr w:type="spellStart"/>
      <w:r w:rsidRPr="006D24FB">
        <w:rPr>
          <w:color w:val="222222"/>
          <w:shd w:val="clear" w:color="auto" w:fill="FFFFFF"/>
        </w:rPr>
        <w:t>Smale</w:t>
      </w:r>
      <w:proofErr w:type="spellEnd"/>
      <w:r w:rsidRPr="006D24FB">
        <w:rPr>
          <w:color w:val="222222"/>
          <w:shd w:val="clear" w:color="auto" w:fill="FFFFFF"/>
        </w:rPr>
        <w:t xml:space="preserve">, B. J., &amp; </w:t>
      </w:r>
      <w:proofErr w:type="spellStart"/>
      <w:r w:rsidRPr="006D24FB">
        <w:rPr>
          <w:color w:val="222222"/>
          <w:shd w:val="clear" w:color="auto" w:fill="FFFFFF"/>
        </w:rPr>
        <w:t>Havitz</w:t>
      </w:r>
      <w:proofErr w:type="spellEnd"/>
      <w:r w:rsidRPr="006D24FB">
        <w:rPr>
          <w:color w:val="222222"/>
          <w:shd w:val="clear" w:color="auto" w:fill="FFFFFF"/>
        </w:rPr>
        <w:t>, M. E. (2009). Association of parkland proximity with neighborhood and park-based physical activity: variations by gender and age. </w:t>
      </w:r>
      <w:r w:rsidRPr="006D24FB">
        <w:rPr>
          <w:i/>
          <w:iCs/>
          <w:color w:val="222222"/>
          <w:shd w:val="clear" w:color="auto" w:fill="FFFFFF"/>
        </w:rPr>
        <w:t>Leisure Sciences</w:t>
      </w:r>
      <w:r w:rsidRPr="006D24FB">
        <w:rPr>
          <w:color w:val="222222"/>
          <w:shd w:val="clear" w:color="auto" w:fill="FFFFFF"/>
        </w:rPr>
        <w:t>, </w:t>
      </w:r>
      <w:r w:rsidRPr="006D24FB">
        <w:rPr>
          <w:i/>
          <w:iCs/>
          <w:color w:val="222222"/>
          <w:shd w:val="clear" w:color="auto" w:fill="FFFFFF"/>
        </w:rPr>
        <w:t>31</w:t>
      </w:r>
      <w:r w:rsidR="00C07C31">
        <w:rPr>
          <w:color w:val="222222"/>
          <w:shd w:val="clear" w:color="auto" w:fill="FFFFFF"/>
        </w:rPr>
        <w:t>(2), 174</w:t>
      </w:r>
      <w:r w:rsidR="00C07C31" w:rsidRPr="00C07C31">
        <w:rPr>
          <w:color w:val="222222"/>
          <w:shd w:val="clear" w:color="auto" w:fill="FFFFFF"/>
        </w:rPr>
        <w:t>–</w:t>
      </w:r>
      <w:r w:rsidRPr="006D24FB">
        <w:rPr>
          <w:color w:val="222222"/>
          <w:shd w:val="clear" w:color="auto" w:fill="FFFFFF"/>
        </w:rPr>
        <w:t>191.</w:t>
      </w:r>
    </w:p>
    <w:p w14:paraId="2CBC4BB1" w14:textId="77777777" w:rsidR="006D24FB" w:rsidRPr="00AF7418" w:rsidRDefault="006D24FB" w:rsidP="008A60ED">
      <w:pPr>
        <w:spacing w:before="100" w:beforeAutospacing="1" w:after="100" w:afterAutospacing="1"/>
        <w:ind w:left="720" w:hanging="720"/>
        <w:contextualSpacing/>
        <w:rPr>
          <w:lang w:eastAsia="zh-CN"/>
        </w:rPr>
      </w:pPr>
    </w:p>
    <w:p w14:paraId="2B2F28FF" w14:textId="7C8BAB8A" w:rsidR="001E4754" w:rsidRPr="001E4754" w:rsidRDefault="001E4754" w:rsidP="001E4754">
      <w:pPr>
        <w:ind w:left="720" w:hanging="720"/>
        <w:rPr>
          <w:rFonts w:eastAsia="Times New Roman"/>
        </w:rPr>
      </w:pPr>
      <w:r w:rsidRPr="001E4754">
        <w:rPr>
          <w:rFonts w:eastAsia="Times New Roman"/>
          <w:color w:val="222222"/>
          <w:shd w:val="clear" w:color="auto" w:fill="FFFFFF"/>
        </w:rPr>
        <w:t xml:space="preserve">Kaczynski, A. T., </w:t>
      </w:r>
      <w:proofErr w:type="spellStart"/>
      <w:r w:rsidRPr="001E4754">
        <w:rPr>
          <w:rFonts w:eastAsia="Times New Roman"/>
          <w:color w:val="222222"/>
          <w:shd w:val="clear" w:color="auto" w:fill="FFFFFF"/>
        </w:rPr>
        <w:t>Stanis</w:t>
      </w:r>
      <w:proofErr w:type="spellEnd"/>
      <w:r w:rsidRPr="001E4754">
        <w:rPr>
          <w:rFonts w:eastAsia="Times New Roman"/>
          <w:color w:val="222222"/>
          <w:shd w:val="clear" w:color="auto" w:fill="FFFFFF"/>
        </w:rPr>
        <w:t xml:space="preserve">, S. A. W., &amp; </w:t>
      </w:r>
      <w:proofErr w:type="spellStart"/>
      <w:r w:rsidRPr="001E4754">
        <w:rPr>
          <w:rFonts w:eastAsia="Times New Roman"/>
          <w:color w:val="222222"/>
          <w:shd w:val="clear" w:color="auto" w:fill="FFFFFF"/>
        </w:rPr>
        <w:t>Besenyi</w:t>
      </w:r>
      <w:proofErr w:type="spellEnd"/>
      <w:r w:rsidRPr="001E4754">
        <w:rPr>
          <w:rFonts w:eastAsia="Times New Roman"/>
          <w:color w:val="222222"/>
          <w:shd w:val="clear" w:color="auto" w:fill="FFFFFF"/>
        </w:rPr>
        <w:t>, G. M. (2012). Development and testing of a community stakeholder park audit tool. </w:t>
      </w:r>
      <w:r w:rsidR="003D6E5C">
        <w:rPr>
          <w:rFonts w:eastAsia="Times New Roman"/>
          <w:i/>
          <w:iCs/>
          <w:color w:val="222222"/>
          <w:shd w:val="clear" w:color="auto" w:fill="FFFFFF"/>
        </w:rPr>
        <w:t>American Journal of Preventive M</w:t>
      </w:r>
      <w:r w:rsidRPr="001E4754">
        <w:rPr>
          <w:rFonts w:eastAsia="Times New Roman"/>
          <w:i/>
          <w:iCs/>
          <w:color w:val="222222"/>
          <w:shd w:val="clear" w:color="auto" w:fill="FFFFFF"/>
        </w:rPr>
        <w:t>edicine</w:t>
      </w:r>
      <w:r w:rsidRPr="001E4754">
        <w:rPr>
          <w:rFonts w:eastAsia="Times New Roman"/>
          <w:color w:val="222222"/>
          <w:shd w:val="clear" w:color="auto" w:fill="FFFFFF"/>
        </w:rPr>
        <w:t>, </w:t>
      </w:r>
      <w:r w:rsidRPr="001E4754">
        <w:rPr>
          <w:rFonts w:eastAsia="Times New Roman"/>
          <w:i/>
          <w:iCs/>
          <w:color w:val="222222"/>
          <w:shd w:val="clear" w:color="auto" w:fill="FFFFFF"/>
        </w:rPr>
        <w:t>42</w:t>
      </w:r>
      <w:r w:rsidR="00C07C31">
        <w:rPr>
          <w:rFonts w:eastAsia="Times New Roman"/>
          <w:color w:val="222222"/>
          <w:shd w:val="clear" w:color="auto" w:fill="FFFFFF"/>
        </w:rPr>
        <w:t>(3), 242</w:t>
      </w:r>
      <w:r w:rsidR="00C07C31" w:rsidRPr="00C07C31">
        <w:rPr>
          <w:rFonts w:eastAsia="Times New Roman"/>
          <w:color w:val="222222"/>
          <w:shd w:val="clear" w:color="auto" w:fill="FFFFFF"/>
        </w:rPr>
        <w:t>–</w:t>
      </w:r>
      <w:r w:rsidRPr="001E4754">
        <w:rPr>
          <w:rFonts w:eastAsia="Times New Roman"/>
          <w:color w:val="222222"/>
          <w:shd w:val="clear" w:color="auto" w:fill="FFFFFF"/>
        </w:rPr>
        <w:t>249.</w:t>
      </w:r>
    </w:p>
    <w:p w14:paraId="4E24B967" w14:textId="77777777" w:rsidR="00AF7418" w:rsidRPr="00AF7418" w:rsidRDefault="00AF7418" w:rsidP="008A60ED">
      <w:pPr>
        <w:spacing w:before="100" w:beforeAutospacing="1" w:after="100" w:afterAutospacing="1"/>
        <w:ind w:left="720" w:hanging="720"/>
        <w:contextualSpacing/>
        <w:rPr>
          <w:lang w:eastAsia="zh-CN"/>
        </w:rPr>
      </w:pPr>
    </w:p>
    <w:p w14:paraId="6AC13757" w14:textId="4936ED59" w:rsidR="001E4754" w:rsidRPr="001E4754" w:rsidRDefault="001E4754" w:rsidP="001E4754">
      <w:pPr>
        <w:ind w:left="720" w:hanging="720"/>
        <w:rPr>
          <w:rFonts w:eastAsia="Times New Roman"/>
        </w:rPr>
      </w:pPr>
      <w:r w:rsidRPr="001E4754">
        <w:rPr>
          <w:rFonts w:eastAsia="Times New Roman"/>
          <w:color w:val="222222"/>
          <w:shd w:val="clear" w:color="auto" w:fill="FFFFFF"/>
        </w:rPr>
        <w:t xml:space="preserve">Lindsey, G., </w:t>
      </w:r>
      <w:proofErr w:type="spellStart"/>
      <w:r w:rsidRPr="001E4754">
        <w:rPr>
          <w:rFonts w:eastAsia="Times New Roman"/>
          <w:color w:val="222222"/>
          <w:shd w:val="clear" w:color="auto" w:fill="FFFFFF"/>
        </w:rPr>
        <w:t>Maraj</w:t>
      </w:r>
      <w:proofErr w:type="spellEnd"/>
      <w:r w:rsidRPr="001E4754">
        <w:rPr>
          <w:rFonts w:eastAsia="Times New Roman"/>
          <w:color w:val="222222"/>
          <w:shd w:val="clear" w:color="auto" w:fill="FFFFFF"/>
        </w:rPr>
        <w:t xml:space="preserve">, M., &amp; </w:t>
      </w:r>
      <w:proofErr w:type="spellStart"/>
      <w:r w:rsidRPr="001E4754">
        <w:rPr>
          <w:rFonts w:eastAsia="Times New Roman"/>
          <w:color w:val="222222"/>
          <w:shd w:val="clear" w:color="auto" w:fill="FFFFFF"/>
        </w:rPr>
        <w:t>Kuan</w:t>
      </w:r>
      <w:proofErr w:type="spellEnd"/>
      <w:r w:rsidRPr="001E4754">
        <w:rPr>
          <w:rFonts w:eastAsia="Times New Roman"/>
          <w:color w:val="222222"/>
          <w:shd w:val="clear" w:color="auto" w:fill="FFFFFF"/>
        </w:rPr>
        <w:t>, S. (2001). Access, equity, and urban greenways: An exploratory investigation. </w:t>
      </w:r>
      <w:r w:rsidRPr="001E4754">
        <w:rPr>
          <w:rFonts w:eastAsia="Times New Roman"/>
          <w:i/>
          <w:iCs/>
          <w:color w:val="222222"/>
          <w:shd w:val="clear" w:color="auto" w:fill="FFFFFF"/>
        </w:rPr>
        <w:t>The Professional Geographer</w:t>
      </w:r>
      <w:r w:rsidRPr="001E4754">
        <w:rPr>
          <w:rFonts w:eastAsia="Times New Roman"/>
          <w:color w:val="222222"/>
          <w:shd w:val="clear" w:color="auto" w:fill="FFFFFF"/>
        </w:rPr>
        <w:t>, </w:t>
      </w:r>
      <w:r w:rsidRPr="001E4754">
        <w:rPr>
          <w:rFonts w:eastAsia="Times New Roman"/>
          <w:i/>
          <w:iCs/>
          <w:color w:val="222222"/>
          <w:shd w:val="clear" w:color="auto" w:fill="FFFFFF"/>
        </w:rPr>
        <w:t>53</w:t>
      </w:r>
      <w:r w:rsidR="00C07C31">
        <w:rPr>
          <w:rFonts w:eastAsia="Times New Roman"/>
          <w:color w:val="222222"/>
          <w:shd w:val="clear" w:color="auto" w:fill="FFFFFF"/>
        </w:rPr>
        <w:t>(3), 332</w:t>
      </w:r>
      <w:r w:rsidR="00C07C31" w:rsidRPr="00C07C31">
        <w:rPr>
          <w:rFonts w:eastAsia="Times New Roman"/>
          <w:color w:val="222222"/>
          <w:shd w:val="clear" w:color="auto" w:fill="FFFFFF"/>
        </w:rPr>
        <w:t>–</w:t>
      </w:r>
      <w:r w:rsidRPr="001E4754">
        <w:rPr>
          <w:rFonts w:eastAsia="Times New Roman"/>
          <w:color w:val="222222"/>
          <w:shd w:val="clear" w:color="auto" w:fill="FFFFFF"/>
        </w:rPr>
        <w:t>346.</w:t>
      </w:r>
    </w:p>
    <w:p w14:paraId="2467099E" w14:textId="77777777" w:rsidR="00AF7418" w:rsidRPr="00AF7418" w:rsidRDefault="00AF7418" w:rsidP="008A60ED">
      <w:pPr>
        <w:spacing w:before="100" w:beforeAutospacing="1" w:after="100" w:afterAutospacing="1"/>
        <w:ind w:left="720" w:hanging="720"/>
        <w:contextualSpacing/>
        <w:rPr>
          <w:lang w:eastAsia="zh-CN"/>
        </w:rPr>
      </w:pPr>
    </w:p>
    <w:p w14:paraId="1FE8BCA8" w14:textId="7AC7760A" w:rsidR="00AF7418" w:rsidRDefault="00AF7418" w:rsidP="008A60ED">
      <w:pPr>
        <w:spacing w:before="100" w:beforeAutospacing="1" w:after="100" w:afterAutospacing="1"/>
        <w:ind w:left="720" w:hanging="720"/>
        <w:contextualSpacing/>
        <w:rPr>
          <w:lang w:eastAsia="zh-CN"/>
        </w:rPr>
      </w:pPr>
      <w:proofErr w:type="spellStart"/>
      <w:r w:rsidRPr="00AF7418">
        <w:rPr>
          <w:lang w:eastAsia="zh-CN"/>
        </w:rPr>
        <w:t>Loukaitou</w:t>
      </w:r>
      <w:proofErr w:type="spellEnd"/>
      <w:r w:rsidRPr="00AF7418">
        <w:rPr>
          <w:lang w:eastAsia="zh-CN"/>
        </w:rPr>
        <w:t xml:space="preserve">-Sideris, A., &amp; Sideris, A. (2010). What brings children </w:t>
      </w:r>
      <w:r w:rsidRPr="00AF7418">
        <w:rPr>
          <w:noProof/>
          <w:lang w:eastAsia="zh-CN"/>
        </w:rPr>
        <w:t>to the park? Analysis and measurement of the</w:t>
      </w:r>
      <w:r w:rsidRPr="00AF7418">
        <w:rPr>
          <w:lang w:eastAsia="zh-CN"/>
        </w:rPr>
        <w:t xml:space="preserve"> variables affecting children’s use of parks. </w:t>
      </w:r>
      <w:r w:rsidRPr="00AF7418">
        <w:rPr>
          <w:i/>
          <w:lang w:eastAsia="zh-CN"/>
        </w:rPr>
        <w:t>Journal of the American Planning Association</w:t>
      </w:r>
      <w:r w:rsidR="00C07C31">
        <w:rPr>
          <w:lang w:eastAsia="zh-CN"/>
        </w:rPr>
        <w:t xml:space="preserve">, </w:t>
      </w:r>
      <w:r w:rsidR="00C07C31" w:rsidRPr="002E2CFC">
        <w:rPr>
          <w:i/>
          <w:lang w:eastAsia="zh-CN"/>
        </w:rPr>
        <w:t>76</w:t>
      </w:r>
      <w:r w:rsidR="00C07C31">
        <w:rPr>
          <w:lang w:eastAsia="zh-CN"/>
        </w:rPr>
        <w:t>(1), 89</w:t>
      </w:r>
      <w:r w:rsidR="00C07C31" w:rsidRPr="00C07C31">
        <w:rPr>
          <w:lang w:eastAsia="zh-CN"/>
        </w:rPr>
        <w:t>–</w:t>
      </w:r>
      <w:r w:rsidRPr="00AF7418">
        <w:rPr>
          <w:lang w:eastAsia="zh-CN"/>
        </w:rPr>
        <w:t>107.</w:t>
      </w:r>
    </w:p>
    <w:p w14:paraId="3E9A2CBB" w14:textId="77777777" w:rsidR="00AF7418" w:rsidRPr="00AF7418" w:rsidRDefault="00AF7418" w:rsidP="008A60ED">
      <w:pPr>
        <w:spacing w:before="100" w:beforeAutospacing="1" w:after="100" w:afterAutospacing="1"/>
        <w:ind w:left="720" w:hanging="720"/>
        <w:contextualSpacing/>
        <w:rPr>
          <w:lang w:eastAsia="zh-CN"/>
        </w:rPr>
      </w:pPr>
    </w:p>
    <w:p w14:paraId="3BB2E883" w14:textId="77777777" w:rsidR="00AF7418" w:rsidRDefault="00AF7418" w:rsidP="008A60ED">
      <w:pPr>
        <w:spacing w:before="100" w:beforeAutospacing="1" w:after="100" w:afterAutospacing="1"/>
        <w:ind w:left="720" w:hanging="720"/>
        <w:contextualSpacing/>
        <w:rPr>
          <w:lang w:eastAsia="zh-CN"/>
        </w:rPr>
      </w:pPr>
      <w:proofErr w:type="spellStart"/>
      <w:r w:rsidRPr="00AF7418">
        <w:rPr>
          <w:lang w:eastAsia="zh-CN"/>
        </w:rPr>
        <w:t>Loukaitou</w:t>
      </w:r>
      <w:proofErr w:type="spellEnd"/>
      <w:r w:rsidRPr="00AF7418">
        <w:rPr>
          <w:lang w:eastAsia="zh-CN"/>
        </w:rPr>
        <w:t xml:space="preserve">-Sideris, A., &amp; </w:t>
      </w:r>
      <w:r w:rsidRPr="00AF7418">
        <w:rPr>
          <w:noProof/>
          <w:lang w:eastAsia="zh-CN"/>
        </w:rPr>
        <w:t>Stieglitz, O. (2002). Children in Los Angeles parks:</w:t>
      </w:r>
      <w:r w:rsidRPr="00AF7418">
        <w:rPr>
          <w:lang w:eastAsia="zh-CN"/>
        </w:rPr>
        <w:t xml:space="preserve"> A study of equity, quality, and children’s satisfaction with neighborhood parks. </w:t>
      </w:r>
      <w:r w:rsidRPr="00AF7418">
        <w:rPr>
          <w:i/>
          <w:lang w:eastAsia="zh-CN"/>
        </w:rPr>
        <w:t>Town Planning Review</w:t>
      </w:r>
      <w:r w:rsidRPr="00AF7418">
        <w:rPr>
          <w:lang w:eastAsia="zh-CN"/>
        </w:rPr>
        <w:t xml:space="preserve">, </w:t>
      </w:r>
      <w:r w:rsidRPr="002E2CFC">
        <w:rPr>
          <w:i/>
          <w:lang w:eastAsia="zh-CN"/>
        </w:rPr>
        <w:t>73</w:t>
      </w:r>
      <w:r w:rsidRPr="00AF7418">
        <w:rPr>
          <w:lang w:eastAsia="zh-CN"/>
        </w:rPr>
        <w:t xml:space="preserve"> (4), 467–488.</w:t>
      </w:r>
    </w:p>
    <w:p w14:paraId="598EB69D" w14:textId="77777777" w:rsidR="00AF7418" w:rsidRPr="00AF7418" w:rsidRDefault="00AF7418" w:rsidP="008A60ED">
      <w:pPr>
        <w:spacing w:before="100" w:beforeAutospacing="1" w:after="100" w:afterAutospacing="1"/>
        <w:ind w:left="720" w:hanging="720"/>
        <w:contextualSpacing/>
        <w:rPr>
          <w:lang w:eastAsia="zh-CN"/>
        </w:rPr>
      </w:pPr>
    </w:p>
    <w:p w14:paraId="53009ABF" w14:textId="77777777" w:rsidR="00AF7418" w:rsidRDefault="00AF7418" w:rsidP="008A60ED">
      <w:pPr>
        <w:spacing w:before="100" w:beforeAutospacing="1" w:after="100" w:afterAutospacing="1"/>
        <w:ind w:left="720" w:hanging="720"/>
        <w:contextualSpacing/>
        <w:rPr>
          <w:lang w:eastAsia="zh-CN"/>
        </w:rPr>
      </w:pPr>
      <w:r w:rsidRPr="00AF7418">
        <w:rPr>
          <w:lang w:eastAsia="zh-CN"/>
        </w:rPr>
        <w:lastRenderedPageBreak/>
        <w:t xml:space="preserve">Macintyre, S., </w:t>
      </w:r>
      <w:proofErr w:type="spellStart"/>
      <w:r w:rsidRPr="00AF7418">
        <w:rPr>
          <w:lang w:eastAsia="zh-CN"/>
        </w:rPr>
        <w:t>Ellaway</w:t>
      </w:r>
      <w:proofErr w:type="spellEnd"/>
      <w:r w:rsidRPr="00AF7418">
        <w:rPr>
          <w:lang w:eastAsia="zh-CN"/>
        </w:rPr>
        <w:t xml:space="preserve">, A., &amp; </w:t>
      </w:r>
      <w:r w:rsidRPr="00AF7418">
        <w:rPr>
          <w:noProof/>
          <w:lang w:eastAsia="zh-CN"/>
        </w:rPr>
        <w:t>Cummins, S. (2002). Place effects on health: how</w:t>
      </w:r>
      <w:r w:rsidRPr="00AF7418">
        <w:rPr>
          <w:lang w:eastAsia="zh-CN"/>
        </w:rPr>
        <w:t xml:space="preserve"> can we conceptualize, </w:t>
      </w:r>
      <w:r w:rsidRPr="00AF7418">
        <w:rPr>
          <w:noProof/>
          <w:lang w:eastAsia="zh-CN"/>
        </w:rPr>
        <w:t>operationalise</w:t>
      </w:r>
      <w:r w:rsidRPr="00AF7418">
        <w:rPr>
          <w:lang w:eastAsia="zh-CN"/>
        </w:rPr>
        <w:t xml:space="preserve">, and measure them? </w:t>
      </w:r>
      <w:r w:rsidRPr="00AF7418">
        <w:rPr>
          <w:i/>
          <w:lang w:eastAsia="zh-CN"/>
        </w:rPr>
        <w:t>Social Science and Medicine</w:t>
      </w:r>
      <w:r w:rsidRPr="00AF7418">
        <w:rPr>
          <w:lang w:eastAsia="zh-CN"/>
        </w:rPr>
        <w:t xml:space="preserve">, </w:t>
      </w:r>
      <w:r w:rsidRPr="002E2CFC">
        <w:rPr>
          <w:i/>
          <w:lang w:eastAsia="zh-CN"/>
        </w:rPr>
        <w:t>55</w:t>
      </w:r>
      <w:r w:rsidRPr="00AF7418">
        <w:rPr>
          <w:lang w:eastAsia="zh-CN"/>
        </w:rPr>
        <w:t>, 125–139.</w:t>
      </w:r>
    </w:p>
    <w:p w14:paraId="593D78F0" w14:textId="77777777" w:rsidR="00AF7418" w:rsidRPr="00AF7418" w:rsidRDefault="00AF7418" w:rsidP="008A60ED">
      <w:pPr>
        <w:spacing w:before="100" w:beforeAutospacing="1" w:after="100" w:afterAutospacing="1"/>
        <w:ind w:left="720" w:hanging="720"/>
        <w:contextualSpacing/>
        <w:rPr>
          <w:lang w:eastAsia="zh-CN"/>
        </w:rPr>
      </w:pPr>
    </w:p>
    <w:p w14:paraId="13E4A9E8" w14:textId="0F432BF8" w:rsidR="008D6F81" w:rsidRPr="008D6F81" w:rsidRDefault="008D6F81" w:rsidP="008D6F81">
      <w:pPr>
        <w:ind w:left="720" w:hanging="720"/>
        <w:rPr>
          <w:rFonts w:eastAsia="Times New Roman"/>
        </w:rPr>
      </w:pPr>
      <w:r w:rsidRPr="008D6F81">
        <w:rPr>
          <w:rFonts w:eastAsia="Times New Roman"/>
          <w:color w:val="222222"/>
          <w:shd w:val="clear" w:color="auto" w:fill="FFFFFF"/>
        </w:rPr>
        <w:t xml:space="preserve">Mahar, M. T., Murphy, S. K., Rowe, D. A., Golden, J., Shields, A. T., &amp; </w:t>
      </w:r>
      <w:proofErr w:type="spellStart"/>
      <w:r w:rsidRPr="008D6F81">
        <w:rPr>
          <w:rFonts w:eastAsia="Times New Roman"/>
          <w:color w:val="222222"/>
          <w:shd w:val="clear" w:color="auto" w:fill="FFFFFF"/>
        </w:rPr>
        <w:t>Raedeke</w:t>
      </w:r>
      <w:proofErr w:type="spellEnd"/>
      <w:r w:rsidRPr="008D6F81">
        <w:rPr>
          <w:rFonts w:eastAsia="Times New Roman"/>
          <w:color w:val="222222"/>
          <w:shd w:val="clear" w:color="auto" w:fill="FFFFFF"/>
        </w:rPr>
        <w:t>, T. D. (2006). Effects of a classroom-based program on physical activity and on-task behavior. </w:t>
      </w:r>
      <w:r w:rsidR="003D6E5C">
        <w:rPr>
          <w:rFonts w:eastAsia="Times New Roman"/>
          <w:i/>
          <w:iCs/>
          <w:color w:val="222222"/>
          <w:shd w:val="clear" w:color="auto" w:fill="FFFFFF"/>
        </w:rPr>
        <w:t>Medicine and Science in Sports and E</w:t>
      </w:r>
      <w:r w:rsidRPr="008D6F81">
        <w:rPr>
          <w:rFonts w:eastAsia="Times New Roman"/>
          <w:i/>
          <w:iCs/>
          <w:color w:val="222222"/>
          <w:shd w:val="clear" w:color="auto" w:fill="FFFFFF"/>
        </w:rPr>
        <w:t>xercise</w:t>
      </w:r>
      <w:r w:rsidRPr="008D6F81">
        <w:rPr>
          <w:rFonts w:eastAsia="Times New Roman"/>
          <w:color w:val="222222"/>
          <w:shd w:val="clear" w:color="auto" w:fill="FFFFFF"/>
        </w:rPr>
        <w:t>, </w:t>
      </w:r>
      <w:r w:rsidRPr="008D6F81">
        <w:rPr>
          <w:rFonts w:eastAsia="Times New Roman"/>
          <w:i/>
          <w:iCs/>
          <w:color w:val="222222"/>
          <w:shd w:val="clear" w:color="auto" w:fill="FFFFFF"/>
        </w:rPr>
        <w:t>38</w:t>
      </w:r>
      <w:r w:rsidRPr="008D6F81">
        <w:rPr>
          <w:rFonts w:eastAsia="Times New Roman"/>
          <w:color w:val="222222"/>
          <w:shd w:val="clear" w:color="auto" w:fill="FFFFFF"/>
        </w:rPr>
        <w:t>(12), 2086.</w:t>
      </w:r>
    </w:p>
    <w:p w14:paraId="70DDBEC9" w14:textId="77777777" w:rsidR="004A1EA3" w:rsidRDefault="004A1EA3" w:rsidP="008A60ED">
      <w:pPr>
        <w:spacing w:before="100" w:beforeAutospacing="1" w:after="100" w:afterAutospacing="1"/>
        <w:ind w:left="720" w:hanging="720"/>
        <w:contextualSpacing/>
        <w:rPr>
          <w:lang w:eastAsia="zh-CN"/>
        </w:rPr>
      </w:pPr>
    </w:p>
    <w:p w14:paraId="0ADF2AFB" w14:textId="14ED1BCA" w:rsidR="004A1EA3" w:rsidRPr="004A1EA3" w:rsidRDefault="004A1EA3" w:rsidP="004A1EA3">
      <w:pPr>
        <w:ind w:left="720" w:hanging="720"/>
        <w:rPr>
          <w:rFonts w:eastAsia="Times New Roman"/>
        </w:rPr>
      </w:pPr>
      <w:r w:rsidRPr="004A1EA3">
        <w:rPr>
          <w:rFonts w:eastAsia="Times New Roman"/>
          <w:shd w:val="clear" w:color="auto" w:fill="FFFFFF"/>
        </w:rPr>
        <w:t xml:space="preserve">McCormack, G. R., Rock, M., Toohey, A. M., &amp; </w:t>
      </w:r>
      <w:proofErr w:type="spellStart"/>
      <w:r w:rsidRPr="004A1EA3">
        <w:rPr>
          <w:rFonts w:eastAsia="Times New Roman"/>
          <w:shd w:val="clear" w:color="auto" w:fill="FFFFFF"/>
        </w:rPr>
        <w:t>Hignell</w:t>
      </w:r>
      <w:proofErr w:type="spellEnd"/>
      <w:r w:rsidRPr="004A1EA3">
        <w:rPr>
          <w:rFonts w:eastAsia="Times New Roman"/>
          <w:shd w:val="clear" w:color="auto" w:fill="FFFFFF"/>
        </w:rPr>
        <w:t>, D. (2010). Characteristics of urban parks associated with park use and physical activity: a review of qualitative research.</w:t>
      </w:r>
      <w:r w:rsidRPr="008D6F81">
        <w:rPr>
          <w:rFonts w:eastAsia="Times New Roman"/>
          <w:shd w:val="clear" w:color="auto" w:fill="FFFFFF"/>
        </w:rPr>
        <w:t> </w:t>
      </w:r>
      <w:r w:rsidR="00A4006E">
        <w:rPr>
          <w:rFonts w:eastAsia="Times New Roman"/>
          <w:i/>
          <w:iCs/>
          <w:shd w:val="clear" w:color="auto" w:fill="FFFFFF"/>
        </w:rPr>
        <w:t>Health &amp; P</w:t>
      </w:r>
      <w:r w:rsidRPr="004A1EA3">
        <w:rPr>
          <w:rFonts w:eastAsia="Times New Roman"/>
          <w:i/>
          <w:iCs/>
          <w:shd w:val="clear" w:color="auto" w:fill="FFFFFF"/>
        </w:rPr>
        <w:t>lace</w:t>
      </w:r>
      <w:r w:rsidRPr="004A1EA3">
        <w:rPr>
          <w:rFonts w:eastAsia="Times New Roman"/>
          <w:shd w:val="clear" w:color="auto" w:fill="FFFFFF"/>
        </w:rPr>
        <w:t>,</w:t>
      </w:r>
      <w:r w:rsidRPr="008D6F81">
        <w:rPr>
          <w:rFonts w:eastAsia="Times New Roman"/>
          <w:shd w:val="clear" w:color="auto" w:fill="FFFFFF"/>
        </w:rPr>
        <w:t> </w:t>
      </w:r>
      <w:r w:rsidRPr="004A1EA3">
        <w:rPr>
          <w:rFonts w:eastAsia="Times New Roman"/>
          <w:i/>
          <w:iCs/>
          <w:shd w:val="clear" w:color="auto" w:fill="FFFFFF"/>
        </w:rPr>
        <w:t>16</w:t>
      </w:r>
      <w:r w:rsidR="00C07C31">
        <w:rPr>
          <w:rFonts w:eastAsia="Times New Roman"/>
          <w:shd w:val="clear" w:color="auto" w:fill="FFFFFF"/>
        </w:rPr>
        <w:t>(4), 712</w:t>
      </w:r>
      <w:r w:rsidR="00C07C31" w:rsidRPr="00C07C31">
        <w:rPr>
          <w:rFonts w:eastAsia="Times New Roman"/>
          <w:shd w:val="clear" w:color="auto" w:fill="FFFFFF"/>
        </w:rPr>
        <w:t>–</w:t>
      </w:r>
      <w:r w:rsidRPr="004A1EA3">
        <w:rPr>
          <w:rFonts w:eastAsia="Times New Roman"/>
          <w:shd w:val="clear" w:color="auto" w:fill="FFFFFF"/>
        </w:rPr>
        <w:t>726.</w:t>
      </w:r>
    </w:p>
    <w:p w14:paraId="30B9D0D6" w14:textId="5AFFA431" w:rsidR="004A1EA3" w:rsidRDefault="004A1EA3" w:rsidP="00165F69">
      <w:pPr>
        <w:spacing w:before="100" w:beforeAutospacing="1" w:after="100" w:afterAutospacing="1"/>
        <w:contextualSpacing/>
        <w:rPr>
          <w:lang w:eastAsia="zh-CN"/>
        </w:rPr>
      </w:pPr>
    </w:p>
    <w:p w14:paraId="3640EB8B" w14:textId="14A4F694" w:rsidR="008D6F81" w:rsidRPr="008D6F81" w:rsidRDefault="008D6F81" w:rsidP="008D6F81">
      <w:pPr>
        <w:ind w:left="720" w:hanging="720"/>
        <w:rPr>
          <w:rFonts w:eastAsia="Times New Roman"/>
        </w:rPr>
      </w:pPr>
      <w:r w:rsidRPr="008D6F81">
        <w:rPr>
          <w:rFonts w:eastAsia="Times New Roman"/>
          <w:color w:val="222222"/>
          <w:shd w:val="clear" w:color="auto" w:fill="FFFFFF"/>
        </w:rPr>
        <w:t>Moore, L. V., Roux, A. V. D., Evenson, K. R., McGinn, A. P., &amp; Brines, S. J. (2008). Availability of recreational resources in minority and low socioeconomic status areas. </w:t>
      </w:r>
      <w:r w:rsidR="00A4006E">
        <w:rPr>
          <w:rFonts w:eastAsia="Times New Roman"/>
          <w:i/>
          <w:iCs/>
          <w:color w:val="222222"/>
          <w:shd w:val="clear" w:color="auto" w:fill="FFFFFF"/>
        </w:rPr>
        <w:t>American Journal of P</w:t>
      </w:r>
      <w:r w:rsidRPr="008D6F81">
        <w:rPr>
          <w:rFonts w:eastAsia="Times New Roman"/>
          <w:i/>
          <w:iCs/>
          <w:color w:val="222222"/>
          <w:shd w:val="clear" w:color="auto" w:fill="FFFFFF"/>
        </w:rPr>
        <w:t>rev</w:t>
      </w:r>
      <w:r w:rsidR="00A4006E">
        <w:rPr>
          <w:rFonts w:eastAsia="Times New Roman"/>
          <w:i/>
          <w:iCs/>
          <w:color w:val="222222"/>
          <w:shd w:val="clear" w:color="auto" w:fill="FFFFFF"/>
        </w:rPr>
        <w:t>entive M</w:t>
      </w:r>
      <w:r w:rsidRPr="008D6F81">
        <w:rPr>
          <w:rFonts w:eastAsia="Times New Roman"/>
          <w:i/>
          <w:iCs/>
          <w:color w:val="222222"/>
          <w:shd w:val="clear" w:color="auto" w:fill="FFFFFF"/>
        </w:rPr>
        <w:t>edicine</w:t>
      </w:r>
      <w:r w:rsidRPr="008D6F81">
        <w:rPr>
          <w:rFonts w:eastAsia="Times New Roman"/>
          <w:color w:val="222222"/>
          <w:shd w:val="clear" w:color="auto" w:fill="FFFFFF"/>
        </w:rPr>
        <w:t>, </w:t>
      </w:r>
      <w:r w:rsidRPr="008D6F81">
        <w:rPr>
          <w:rFonts w:eastAsia="Times New Roman"/>
          <w:i/>
          <w:iCs/>
          <w:color w:val="222222"/>
          <w:shd w:val="clear" w:color="auto" w:fill="FFFFFF"/>
        </w:rPr>
        <w:t>34</w:t>
      </w:r>
      <w:r w:rsidR="00C07C31">
        <w:rPr>
          <w:rFonts w:eastAsia="Times New Roman"/>
          <w:color w:val="222222"/>
          <w:shd w:val="clear" w:color="auto" w:fill="FFFFFF"/>
        </w:rPr>
        <w:t>(1), 16</w:t>
      </w:r>
      <w:r w:rsidR="00C07C31" w:rsidRPr="00C07C31">
        <w:rPr>
          <w:rFonts w:eastAsia="Times New Roman"/>
          <w:color w:val="222222"/>
          <w:shd w:val="clear" w:color="auto" w:fill="FFFFFF"/>
        </w:rPr>
        <w:t>–</w:t>
      </w:r>
      <w:r w:rsidRPr="008D6F81">
        <w:rPr>
          <w:rFonts w:eastAsia="Times New Roman"/>
          <w:color w:val="222222"/>
          <w:shd w:val="clear" w:color="auto" w:fill="FFFFFF"/>
        </w:rPr>
        <w:t>22.</w:t>
      </w:r>
    </w:p>
    <w:p w14:paraId="62D72393" w14:textId="77777777" w:rsidR="00AF7418" w:rsidRPr="00AF7418" w:rsidRDefault="00AF7418" w:rsidP="008A60ED">
      <w:pPr>
        <w:spacing w:before="100" w:beforeAutospacing="1" w:after="100" w:afterAutospacing="1"/>
        <w:ind w:left="720" w:hanging="720"/>
        <w:contextualSpacing/>
        <w:rPr>
          <w:lang w:eastAsia="zh-CN"/>
        </w:rPr>
      </w:pPr>
    </w:p>
    <w:p w14:paraId="3DD16544" w14:textId="297E98EC" w:rsidR="008D6F81" w:rsidRPr="008D6F81" w:rsidRDefault="008D6F81" w:rsidP="008D6F81">
      <w:pPr>
        <w:ind w:left="720" w:hanging="720"/>
        <w:rPr>
          <w:rFonts w:eastAsia="Times New Roman"/>
        </w:rPr>
      </w:pPr>
      <w:proofErr w:type="spellStart"/>
      <w:r w:rsidRPr="002E2CFC">
        <w:rPr>
          <w:rFonts w:eastAsia="Times New Roman"/>
          <w:color w:val="222222"/>
          <w:shd w:val="clear" w:color="auto" w:fill="FFFFFF"/>
        </w:rPr>
        <w:t>Mowen</w:t>
      </w:r>
      <w:proofErr w:type="spellEnd"/>
      <w:r w:rsidRPr="002E2CFC">
        <w:rPr>
          <w:rFonts w:eastAsia="Times New Roman"/>
          <w:color w:val="222222"/>
          <w:shd w:val="clear" w:color="auto" w:fill="FFFFFF"/>
        </w:rPr>
        <w:t xml:space="preserve">, A. J. (2010). </w:t>
      </w:r>
      <w:r w:rsidRPr="002E2CFC">
        <w:rPr>
          <w:rFonts w:eastAsia="Times New Roman"/>
          <w:i/>
          <w:color w:val="222222"/>
          <w:shd w:val="clear" w:color="auto" w:fill="FFFFFF"/>
        </w:rPr>
        <w:t>Parks, playgrounds and active living</w:t>
      </w:r>
      <w:r w:rsidRPr="002E2CFC">
        <w:rPr>
          <w:rFonts w:eastAsia="Times New Roman"/>
          <w:color w:val="222222"/>
          <w:shd w:val="clear" w:color="auto" w:fill="FFFFFF"/>
        </w:rPr>
        <w:t>. </w:t>
      </w:r>
      <w:r w:rsidRPr="002E2CFC">
        <w:rPr>
          <w:rFonts w:eastAsia="Times New Roman"/>
          <w:iCs/>
          <w:color w:val="222222"/>
          <w:shd w:val="clear" w:color="auto" w:fill="FFFFFF"/>
        </w:rPr>
        <w:t>San Diego, CA</w:t>
      </w:r>
      <w:r w:rsidR="002E2CFC" w:rsidRPr="002E2CFC">
        <w:rPr>
          <w:rFonts w:eastAsia="Times New Roman"/>
          <w:color w:val="222222"/>
          <w:shd w:val="clear" w:color="auto" w:fill="FFFFFF"/>
        </w:rPr>
        <w:t>: Robert Wood Johnson Foundation.</w:t>
      </w:r>
      <w:r w:rsidR="002E2CFC">
        <w:rPr>
          <w:rFonts w:eastAsia="Times New Roman"/>
          <w:color w:val="222222"/>
          <w:shd w:val="clear" w:color="auto" w:fill="FFFFFF"/>
        </w:rPr>
        <w:t xml:space="preserve"> </w:t>
      </w:r>
    </w:p>
    <w:p w14:paraId="17B668E8" w14:textId="4DE74776" w:rsidR="00AF7418" w:rsidRPr="00AF7418" w:rsidRDefault="00AF7418" w:rsidP="00D158F6">
      <w:pPr>
        <w:spacing w:before="100" w:beforeAutospacing="1" w:after="100" w:afterAutospacing="1"/>
        <w:contextualSpacing/>
        <w:rPr>
          <w:lang w:eastAsia="zh-CN"/>
        </w:rPr>
      </w:pPr>
    </w:p>
    <w:p w14:paraId="4BE34AFF" w14:textId="2CCCBF03" w:rsidR="00AF7418" w:rsidRDefault="00AF7418" w:rsidP="008A60ED">
      <w:pPr>
        <w:spacing w:before="100" w:beforeAutospacing="1" w:after="100" w:afterAutospacing="1"/>
        <w:ind w:left="720" w:hanging="720"/>
        <w:contextualSpacing/>
        <w:rPr>
          <w:color w:val="0070C0"/>
          <w:lang w:eastAsia="zh-CN"/>
        </w:rPr>
      </w:pPr>
      <w:r w:rsidRPr="00AF7418">
        <w:rPr>
          <w:lang w:eastAsia="zh-CN"/>
        </w:rPr>
        <w:t xml:space="preserve">National Recreation </w:t>
      </w:r>
      <w:r w:rsidRPr="00AF7418">
        <w:rPr>
          <w:noProof/>
          <w:lang w:eastAsia="zh-CN"/>
        </w:rPr>
        <w:t xml:space="preserve">and Park Association. </w:t>
      </w:r>
      <w:r w:rsidRPr="00AF7418">
        <w:rPr>
          <w:i/>
          <w:noProof/>
          <w:lang w:eastAsia="zh-CN"/>
        </w:rPr>
        <w:t>Parks and recreation in underserved</w:t>
      </w:r>
      <w:r w:rsidRPr="00AF7418">
        <w:rPr>
          <w:i/>
          <w:lang w:eastAsia="zh-CN"/>
        </w:rPr>
        <w:t xml:space="preserve"> areas: a public health perspective</w:t>
      </w:r>
      <w:r w:rsidRPr="00AF7418">
        <w:rPr>
          <w:lang w:eastAsia="zh-CN"/>
        </w:rPr>
        <w:t xml:space="preserve">. </w:t>
      </w:r>
      <w:r w:rsidR="00BE114F">
        <w:rPr>
          <w:lang w:eastAsia="zh-CN"/>
        </w:rPr>
        <w:t>(</w:t>
      </w:r>
      <w:r w:rsidRPr="00AF7418">
        <w:rPr>
          <w:lang w:eastAsia="zh-CN"/>
        </w:rPr>
        <w:t>2013</w:t>
      </w:r>
      <w:r w:rsidR="00BE114F">
        <w:rPr>
          <w:lang w:eastAsia="zh-CN"/>
        </w:rPr>
        <w:t>)</w:t>
      </w:r>
      <w:r w:rsidRPr="00AF7418">
        <w:rPr>
          <w:lang w:eastAsia="zh-CN"/>
        </w:rPr>
        <w:t xml:space="preserve">. </w:t>
      </w:r>
      <w:r w:rsidR="00A8722F">
        <w:rPr>
          <w:lang w:eastAsia="zh-CN"/>
        </w:rPr>
        <w:t>Retrieved from</w:t>
      </w:r>
      <w:r w:rsidRPr="00AF7418">
        <w:rPr>
          <w:lang w:eastAsia="zh-CN"/>
        </w:rPr>
        <w:t xml:space="preserve"> </w:t>
      </w:r>
      <w:r w:rsidRPr="009C297B">
        <w:rPr>
          <w:lang w:eastAsia="zh-CN"/>
        </w:rPr>
        <w:t>http://www.nrpa.org/uploadedFiles/nrpa.org/Publications_and_Research/Research/Papers/Parks-Rec-Underserved-Areas.pdf</w:t>
      </w:r>
      <w:r w:rsidRPr="00AF7418">
        <w:rPr>
          <w:color w:val="0070C0"/>
          <w:lang w:eastAsia="zh-CN"/>
        </w:rPr>
        <w:t>.</w:t>
      </w:r>
    </w:p>
    <w:p w14:paraId="69C0F3BF" w14:textId="77777777" w:rsidR="00AF7418" w:rsidRPr="00AF7418" w:rsidRDefault="00AF7418" w:rsidP="008A60ED">
      <w:pPr>
        <w:spacing w:before="100" w:beforeAutospacing="1" w:after="100" w:afterAutospacing="1"/>
        <w:ind w:left="720" w:hanging="720"/>
        <w:contextualSpacing/>
        <w:rPr>
          <w:color w:val="0070C0"/>
          <w:lang w:eastAsia="zh-CN"/>
        </w:rPr>
      </w:pPr>
    </w:p>
    <w:p w14:paraId="0680FA71" w14:textId="58839684" w:rsidR="008D6F81" w:rsidRPr="008D6F81" w:rsidRDefault="008D6F81" w:rsidP="008D6F81">
      <w:pPr>
        <w:ind w:left="720" w:hanging="720"/>
        <w:rPr>
          <w:rFonts w:eastAsia="Times New Roman"/>
        </w:rPr>
      </w:pPr>
      <w:r w:rsidRPr="008D6F81">
        <w:rPr>
          <w:rFonts w:eastAsia="Times New Roman"/>
          <w:color w:val="222222"/>
          <w:shd w:val="clear" w:color="auto" w:fill="FFFFFF"/>
        </w:rPr>
        <w:t xml:space="preserve">Ogden, C. L., Carroll, M. D., Curtin, L. R., Lamb, M. M., &amp; </w:t>
      </w:r>
      <w:proofErr w:type="spellStart"/>
      <w:r w:rsidRPr="008D6F81">
        <w:rPr>
          <w:rFonts w:eastAsia="Times New Roman"/>
          <w:color w:val="222222"/>
          <w:shd w:val="clear" w:color="auto" w:fill="FFFFFF"/>
        </w:rPr>
        <w:t>Flegal</w:t>
      </w:r>
      <w:proofErr w:type="spellEnd"/>
      <w:r w:rsidRPr="008D6F81">
        <w:rPr>
          <w:rFonts w:eastAsia="Times New Roman"/>
          <w:color w:val="222222"/>
          <w:shd w:val="clear" w:color="auto" w:fill="FFFFFF"/>
        </w:rPr>
        <w:t>, K. M. (2010). Prevalence of high body mass index in US children and adolescents, 2007-2008. </w:t>
      </w:r>
      <w:r w:rsidRPr="008D6F81">
        <w:rPr>
          <w:rFonts w:eastAsia="Times New Roman"/>
          <w:i/>
          <w:iCs/>
          <w:color w:val="222222"/>
          <w:shd w:val="clear" w:color="auto" w:fill="FFFFFF"/>
        </w:rPr>
        <w:t>Jama</w:t>
      </w:r>
      <w:r w:rsidRPr="008D6F81">
        <w:rPr>
          <w:rFonts w:eastAsia="Times New Roman"/>
          <w:color w:val="222222"/>
          <w:shd w:val="clear" w:color="auto" w:fill="FFFFFF"/>
        </w:rPr>
        <w:t>, </w:t>
      </w:r>
      <w:r w:rsidRPr="008D6F81">
        <w:rPr>
          <w:rFonts w:eastAsia="Times New Roman"/>
          <w:i/>
          <w:iCs/>
          <w:color w:val="222222"/>
          <w:shd w:val="clear" w:color="auto" w:fill="FFFFFF"/>
        </w:rPr>
        <w:t>303</w:t>
      </w:r>
      <w:r w:rsidR="00C07C31">
        <w:rPr>
          <w:rFonts w:eastAsia="Times New Roman"/>
          <w:color w:val="222222"/>
          <w:shd w:val="clear" w:color="auto" w:fill="FFFFFF"/>
        </w:rPr>
        <w:t>(3), 242</w:t>
      </w:r>
      <w:r w:rsidR="00C07C31" w:rsidRPr="00C07C31">
        <w:rPr>
          <w:rFonts w:eastAsia="Times New Roman"/>
          <w:color w:val="222222"/>
          <w:shd w:val="clear" w:color="auto" w:fill="FFFFFF"/>
        </w:rPr>
        <w:t>–</w:t>
      </w:r>
      <w:r w:rsidRPr="008D6F81">
        <w:rPr>
          <w:rFonts w:eastAsia="Times New Roman"/>
          <w:color w:val="222222"/>
          <w:shd w:val="clear" w:color="auto" w:fill="FFFFFF"/>
        </w:rPr>
        <w:t>249.</w:t>
      </w:r>
    </w:p>
    <w:p w14:paraId="7C0AD3AF" w14:textId="77777777" w:rsidR="008D6F81" w:rsidRPr="00AF7418" w:rsidRDefault="008D6F81" w:rsidP="008A60ED">
      <w:pPr>
        <w:spacing w:before="100" w:beforeAutospacing="1" w:after="100" w:afterAutospacing="1"/>
        <w:ind w:left="720" w:hanging="720"/>
        <w:contextualSpacing/>
        <w:rPr>
          <w:lang w:eastAsia="zh-CN"/>
        </w:rPr>
      </w:pPr>
    </w:p>
    <w:p w14:paraId="239CF895" w14:textId="62FA02A0" w:rsidR="008D6F81" w:rsidRPr="008D6F81" w:rsidRDefault="008D6F81" w:rsidP="008D6F81">
      <w:pPr>
        <w:ind w:left="720" w:hanging="720"/>
        <w:rPr>
          <w:rFonts w:eastAsia="Times New Roman"/>
        </w:rPr>
      </w:pPr>
      <w:r w:rsidRPr="008D6F81">
        <w:rPr>
          <w:rFonts w:eastAsia="Times New Roman"/>
          <w:color w:val="222222"/>
          <w:shd w:val="clear" w:color="auto" w:fill="FFFFFF"/>
        </w:rPr>
        <w:t xml:space="preserve">Ogden, C. L., Carroll, M. D., Kit, B. K., &amp; </w:t>
      </w:r>
      <w:proofErr w:type="spellStart"/>
      <w:r w:rsidRPr="008D6F81">
        <w:rPr>
          <w:rFonts w:eastAsia="Times New Roman"/>
          <w:color w:val="222222"/>
          <w:shd w:val="clear" w:color="auto" w:fill="FFFFFF"/>
        </w:rPr>
        <w:t>Flegal</w:t>
      </w:r>
      <w:proofErr w:type="spellEnd"/>
      <w:r w:rsidRPr="008D6F81">
        <w:rPr>
          <w:rFonts w:eastAsia="Times New Roman"/>
          <w:color w:val="222222"/>
          <w:shd w:val="clear" w:color="auto" w:fill="FFFFFF"/>
        </w:rPr>
        <w:t>, K. M. (2014). Prevalence of childhood and adult obesity in the United States, 2011-2012. </w:t>
      </w:r>
      <w:r w:rsidRPr="008D6F81">
        <w:rPr>
          <w:rFonts w:eastAsia="Times New Roman"/>
          <w:i/>
          <w:iCs/>
          <w:color w:val="222222"/>
          <w:shd w:val="clear" w:color="auto" w:fill="FFFFFF"/>
        </w:rPr>
        <w:t>Jama</w:t>
      </w:r>
      <w:r w:rsidRPr="008D6F81">
        <w:rPr>
          <w:rFonts w:eastAsia="Times New Roman"/>
          <w:color w:val="222222"/>
          <w:shd w:val="clear" w:color="auto" w:fill="FFFFFF"/>
        </w:rPr>
        <w:t>, </w:t>
      </w:r>
      <w:r w:rsidRPr="008D6F81">
        <w:rPr>
          <w:rFonts w:eastAsia="Times New Roman"/>
          <w:i/>
          <w:iCs/>
          <w:color w:val="222222"/>
          <w:shd w:val="clear" w:color="auto" w:fill="FFFFFF"/>
        </w:rPr>
        <w:t>311</w:t>
      </w:r>
      <w:r w:rsidR="00C07C31">
        <w:rPr>
          <w:rFonts w:eastAsia="Times New Roman"/>
          <w:color w:val="222222"/>
          <w:shd w:val="clear" w:color="auto" w:fill="FFFFFF"/>
        </w:rPr>
        <w:t>(8), 806</w:t>
      </w:r>
      <w:r w:rsidR="00C07C31" w:rsidRPr="00C07C31">
        <w:rPr>
          <w:rFonts w:eastAsia="Times New Roman"/>
          <w:color w:val="222222"/>
          <w:shd w:val="clear" w:color="auto" w:fill="FFFFFF"/>
        </w:rPr>
        <w:t>–</w:t>
      </w:r>
      <w:r w:rsidRPr="008D6F81">
        <w:rPr>
          <w:rFonts w:eastAsia="Times New Roman"/>
          <w:color w:val="222222"/>
          <w:shd w:val="clear" w:color="auto" w:fill="FFFFFF"/>
        </w:rPr>
        <w:t>814.</w:t>
      </w:r>
    </w:p>
    <w:p w14:paraId="6F009B6D" w14:textId="77777777" w:rsidR="00AF7418" w:rsidRPr="00AF7418" w:rsidRDefault="00AF7418" w:rsidP="008A60ED">
      <w:pPr>
        <w:spacing w:before="100" w:beforeAutospacing="1" w:after="100" w:afterAutospacing="1"/>
        <w:ind w:left="720" w:hanging="720"/>
        <w:contextualSpacing/>
        <w:rPr>
          <w:lang w:eastAsia="zh-CN"/>
        </w:rPr>
      </w:pPr>
    </w:p>
    <w:p w14:paraId="4E431C51" w14:textId="4BF0A448" w:rsidR="008D6F81" w:rsidRDefault="008D6F81" w:rsidP="008D6F81">
      <w:pPr>
        <w:ind w:left="720" w:hanging="720"/>
        <w:rPr>
          <w:rFonts w:eastAsia="Times New Roman"/>
          <w:color w:val="222222"/>
          <w:shd w:val="clear" w:color="auto" w:fill="FFFFFF"/>
        </w:rPr>
      </w:pPr>
      <w:r w:rsidRPr="008D6F81">
        <w:rPr>
          <w:rFonts w:eastAsia="Times New Roman"/>
          <w:color w:val="222222"/>
          <w:shd w:val="clear" w:color="auto" w:fill="FFFFFF"/>
        </w:rPr>
        <w:t xml:space="preserve">Oh, K., &amp; </w:t>
      </w:r>
      <w:proofErr w:type="spellStart"/>
      <w:r w:rsidRPr="008D6F81">
        <w:rPr>
          <w:rFonts w:eastAsia="Times New Roman"/>
          <w:color w:val="222222"/>
          <w:shd w:val="clear" w:color="auto" w:fill="FFFFFF"/>
        </w:rPr>
        <w:t>Jeong</w:t>
      </w:r>
      <w:proofErr w:type="spellEnd"/>
      <w:r w:rsidRPr="008D6F81">
        <w:rPr>
          <w:rFonts w:eastAsia="Times New Roman"/>
          <w:color w:val="222222"/>
          <w:shd w:val="clear" w:color="auto" w:fill="FFFFFF"/>
        </w:rPr>
        <w:t>, S. (2007). Assessing the spatial distribution of urban parks using GIS. </w:t>
      </w:r>
      <w:r w:rsidR="00A4006E">
        <w:rPr>
          <w:rFonts w:eastAsia="Times New Roman"/>
          <w:i/>
          <w:iCs/>
          <w:color w:val="222222"/>
          <w:shd w:val="clear" w:color="auto" w:fill="FFFFFF"/>
        </w:rPr>
        <w:t>Landscape and Urban P</w:t>
      </w:r>
      <w:r w:rsidRPr="008D6F81">
        <w:rPr>
          <w:rFonts w:eastAsia="Times New Roman"/>
          <w:i/>
          <w:iCs/>
          <w:color w:val="222222"/>
          <w:shd w:val="clear" w:color="auto" w:fill="FFFFFF"/>
        </w:rPr>
        <w:t>lanning</w:t>
      </w:r>
      <w:r w:rsidRPr="008D6F81">
        <w:rPr>
          <w:rFonts w:eastAsia="Times New Roman"/>
          <w:color w:val="222222"/>
          <w:shd w:val="clear" w:color="auto" w:fill="FFFFFF"/>
        </w:rPr>
        <w:t>, </w:t>
      </w:r>
      <w:r w:rsidRPr="008D6F81">
        <w:rPr>
          <w:rFonts w:eastAsia="Times New Roman"/>
          <w:i/>
          <w:iCs/>
          <w:color w:val="222222"/>
          <w:shd w:val="clear" w:color="auto" w:fill="FFFFFF"/>
        </w:rPr>
        <w:t>82</w:t>
      </w:r>
      <w:r w:rsidR="00C07C31">
        <w:rPr>
          <w:rFonts w:eastAsia="Times New Roman"/>
          <w:color w:val="222222"/>
          <w:shd w:val="clear" w:color="auto" w:fill="FFFFFF"/>
        </w:rPr>
        <w:t>(1), 25</w:t>
      </w:r>
      <w:r w:rsidR="00C07C31" w:rsidRPr="00C07C31">
        <w:rPr>
          <w:rFonts w:eastAsia="Times New Roman"/>
          <w:color w:val="222222"/>
          <w:shd w:val="clear" w:color="auto" w:fill="FFFFFF"/>
        </w:rPr>
        <w:t>–</w:t>
      </w:r>
      <w:r w:rsidRPr="008D6F81">
        <w:rPr>
          <w:rFonts w:eastAsia="Times New Roman"/>
          <w:color w:val="222222"/>
          <w:shd w:val="clear" w:color="auto" w:fill="FFFFFF"/>
        </w:rPr>
        <w:t>32.</w:t>
      </w:r>
    </w:p>
    <w:p w14:paraId="4CFE4074" w14:textId="7F571CE5" w:rsidR="00276C8A" w:rsidRDefault="00276C8A" w:rsidP="008D6F81">
      <w:pPr>
        <w:ind w:left="720" w:hanging="720"/>
        <w:rPr>
          <w:rFonts w:eastAsia="Times New Roman"/>
          <w:color w:val="222222"/>
          <w:shd w:val="clear" w:color="auto" w:fill="FFFFFF"/>
        </w:rPr>
      </w:pPr>
    </w:p>
    <w:p w14:paraId="225AC289" w14:textId="0F506C86" w:rsidR="00276C8A" w:rsidRPr="00E90115" w:rsidRDefault="00276C8A" w:rsidP="00276C8A">
      <w:pPr>
        <w:ind w:left="720" w:right="-720" w:hanging="720"/>
      </w:pPr>
      <w:r w:rsidRPr="00E90115">
        <w:t xml:space="preserve">Oliver, L. N., </w:t>
      </w:r>
      <w:proofErr w:type="spellStart"/>
      <w:r w:rsidRPr="00E90115">
        <w:t>Schuurman</w:t>
      </w:r>
      <w:proofErr w:type="spellEnd"/>
      <w:r w:rsidRPr="00E90115">
        <w:t xml:space="preserve">, N., &amp; Hall, A. W. (2007).  Comparing circular and network buffers to examine the influence of land use on walking for leisure and errands. </w:t>
      </w:r>
      <w:r w:rsidRPr="00E90115">
        <w:rPr>
          <w:i/>
          <w:iCs/>
        </w:rPr>
        <w:t xml:space="preserve">International Journal of Health </w:t>
      </w:r>
      <w:proofErr w:type="spellStart"/>
      <w:r w:rsidRPr="00E90115">
        <w:rPr>
          <w:i/>
          <w:iCs/>
        </w:rPr>
        <w:t>Geographics</w:t>
      </w:r>
      <w:proofErr w:type="spellEnd"/>
      <w:r w:rsidRPr="00E90115">
        <w:rPr>
          <w:i/>
        </w:rPr>
        <w:t xml:space="preserve"> </w:t>
      </w:r>
      <w:r w:rsidRPr="00E90115">
        <w:rPr>
          <w:i/>
          <w:iCs/>
        </w:rPr>
        <w:t>6</w:t>
      </w:r>
      <w:r w:rsidRPr="00E90115">
        <w:t>(1), 41.</w:t>
      </w:r>
    </w:p>
    <w:p w14:paraId="0EC7594F" w14:textId="45E221FA" w:rsidR="00B91891" w:rsidRPr="00AF7418" w:rsidRDefault="00B91891" w:rsidP="00425659">
      <w:pPr>
        <w:spacing w:before="100" w:beforeAutospacing="1" w:after="100" w:afterAutospacing="1"/>
        <w:contextualSpacing/>
        <w:rPr>
          <w:lang w:eastAsia="zh-CN"/>
        </w:rPr>
      </w:pPr>
    </w:p>
    <w:p w14:paraId="4D74CC9E" w14:textId="7FCCFABD" w:rsidR="003F49ED" w:rsidRPr="003F49ED" w:rsidRDefault="003F49ED" w:rsidP="003F49ED">
      <w:pPr>
        <w:ind w:left="720" w:hanging="720"/>
        <w:rPr>
          <w:rFonts w:eastAsia="Times New Roman"/>
        </w:rPr>
      </w:pPr>
      <w:proofErr w:type="spellStart"/>
      <w:r w:rsidRPr="003F49ED">
        <w:rPr>
          <w:rFonts w:eastAsia="Times New Roman"/>
          <w:color w:val="222222"/>
          <w:shd w:val="clear" w:color="auto" w:fill="FFFFFF"/>
        </w:rPr>
        <w:t>Penchansky</w:t>
      </w:r>
      <w:proofErr w:type="spellEnd"/>
      <w:r w:rsidRPr="003F49ED">
        <w:rPr>
          <w:rFonts w:eastAsia="Times New Roman"/>
          <w:color w:val="222222"/>
          <w:shd w:val="clear" w:color="auto" w:fill="FFFFFF"/>
        </w:rPr>
        <w:t>, R., &amp; Thomas, J. W. (1981). The concept of access: definition and relationship to consumer satisfaction. </w:t>
      </w:r>
      <w:r w:rsidR="00A4006E">
        <w:rPr>
          <w:rFonts w:eastAsia="Times New Roman"/>
          <w:i/>
          <w:iCs/>
          <w:color w:val="222222"/>
          <w:shd w:val="clear" w:color="auto" w:fill="FFFFFF"/>
        </w:rPr>
        <w:t>Medical C</w:t>
      </w:r>
      <w:r w:rsidRPr="003F49ED">
        <w:rPr>
          <w:rFonts w:eastAsia="Times New Roman"/>
          <w:i/>
          <w:iCs/>
          <w:color w:val="222222"/>
          <w:shd w:val="clear" w:color="auto" w:fill="FFFFFF"/>
        </w:rPr>
        <w:t>are</w:t>
      </w:r>
      <w:r w:rsidRPr="003F49ED">
        <w:rPr>
          <w:rFonts w:eastAsia="Times New Roman"/>
          <w:color w:val="222222"/>
          <w:shd w:val="clear" w:color="auto" w:fill="FFFFFF"/>
        </w:rPr>
        <w:t>, </w:t>
      </w:r>
      <w:r w:rsidRPr="003F49ED">
        <w:rPr>
          <w:rFonts w:eastAsia="Times New Roman"/>
          <w:i/>
          <w:iCs/>
          <w:color w:val="222222"/>
          <w:shd w:val="clear" w:color="auto" w:fill="FFFFFF"/>
        </w:rPr>
        <w:t>19</w:t>
      </w:r>
      <w:r w:rsidR="00C07C31">
        <w:rPr>
          <w:rFonts w:eastAsia="Times New Roman"/>
          <w:color w:val="222222"/>
          <w:shd w:val="clear" w:color="auto" w:fill="FFFFFF"/>
        </w:rPr>
        <w:t>(2), 127</w:t>
      </w:r>
      <w:r w:rsidR="00C07C31" w:rsidRPr="00C07C31">
        <w:rPr>
          <w:rFonts w:eastAsia="Times New Roman"/>
          <w:color w:val="222222"/>
          <w:shd w:val="clear" w:color="auto" w:fill="FFFFFF"/>
        </w:rPr>
        <w:t>–</w:t>
      </w:r>
      <w:r w:rsidRPr="003F49ED">
        <w:rPr>
          <w:rFonts w:eastAsia="Times New Roman"/>
          <w:color w:val="222222"/>
          <w:shd w:val="clear" w:color="auto" w:fill="FFFFFF"/>
        </w:rPr>
        <w:t>140.</w:t>
      </w:r>
    </w:p>
    <w:p w14:paraId="4634ED33" w14:textId="2DD42A84" w:rsidR="00B91891" w:rsidRPr="00AF7418" w:rsidRDefault="00B91891" w:rsidP="008D6F81">
      <w:pPr>
        <w:spacing w:before="100" w:beforeAutospacing="1" w:after="100" w:afterAutospacing="1"/>
        <w:ind w:left="720" w:hanging="720"/>
        <w:contextualSpacing/>
        <w:rPr>
          <w:lang w:eastAsia="zh-CN"/>
        </w:rPr>
      </w:pPr>
    </w:p>
    <w:p w14:paraId="0D2201C6" w14:textId="63FC2552" w:rsidR="008D6F81" w:rsidRPr="008D6F81" w:rsidRDefault="008D6F81" w:rsidP="008D6F81">
      <w:pPr>
        <w:ind w:left="720" w:hanging="720"/>
        <w:rPr>
          <w:rFonts w:eastAsia="Times New Roman"/>
        </w:rPr>
      </w:pPr>
      <w:proofErr w:type="spellStart"/>
      <w:r w:rsidRPr="008D6F81">
        <w:rPr>
          <w:rFonts w:eastAsia="Times New Roman"/>
          <w:color w:val="222222"/>
          <w:shd w:val="clear" w:color="auto" w:fill="FFFFFF"/>
        </w:rPr>
        <w:t>Potwarka</w:t>
      </w:r>
      <w:proofErr w:type="spellEnd"/>
      <w:r w:rsidRPr="008D6F81">
        <w:rPr>
          <w:rFonts w:eastAsia="Times New Roman"/>
          <w:color w:val="222222"/>
          <w:shd w:val="clear" w:color="auto" w:fill="FFFFFF"/>
        </w:rPr>
        <w:t>, L. R., Kaczynski, A. T., &amp; Flack, A. L. (2008). Places to play: association of park space and facilities with healthy weight status among children. </w:t>
      </w:r>
      <w:r w:rsidR="00A4006E">
        <w:rPr>
          <w:rFonts w:eastAsia="Times New Roman"/>
          <w:i/>
          <w:iCs/>
          <w:color w:val="222222"/>
          <w:shd w:val="clear" w:color="auto" w:fill="FFFFFF"/>
        </w:rPr>
        <w:t>Journal of Community H</w:t>
      </w:r>
      <w:r w:rsidRPr="008D6F81">
        <w:rPr>
          <w:rFonts w:eastAsia="Times New Roman"/>
          <w:i/>
          <w:iCs/>
          <w:color w:val="222222"/>
          <w:shd w:val="clear" w:color="auto" w:fill="FFFFFF"/>
        </w:rPr>
        <w:t>ealth</w:t>
      </w:r>
      <w:r w:rsidRPr="008D6F81">
        <w:rPr>
          <w:rFonts w:eastAsia="Times New Roman"/>
          <w:color w:val="222222"/>
          <w:shd w:val="clear" w:color="auto" w:fill="FFFFFF"/>
        </w:rPr>
        <w:t>, </w:t>
      </w:r>
      <w:r w:rsidRPr="008D6F81">
        <w:rPr>
          <w:rFonts w:eastAsia="Times New Roman"/>
          <w:i/>
          <w:iCs/>
          <w:color w:val="222222"/>
          <w:shd w:val="clear" w:color="auto" w:fill="FFFFFF"/>
        </w:rPr>
        <w:t>33</w:t>
      </w:r>
      <w:r w:rsidR="00C07C31">
        <w:rPr>
          <w:rFonts w:eastAsia="Times New Roman"/>
          <w:color w:val="222222"/>
          <w:shd w:val="clear" w:color="auto" w:fill="FFFFFF"/>
        </w:rPr>
        <w:t>(5), 344</w:t>
      </w:r>
      <w:r w:rsidR="00C07C31" w:rsidRPr="00C07C31">
        <w:rPr>
          <w:rFonts w:eastAsia="Times New Roman"/>
          <w:color w:val="222222"/>
          <w:shd w:val="clear" w:color="auto" w:fill="FFFFFF"/>
        </w:rPr>
        <w:t>–</w:t>
      </w:r>
      <w:r w:rsidRPr="008D6F81">
        <w:rPr>
          <w:rFonts w:eastAsia="Times New Roman"/>
          <w:color w:val="222222"/>
          <w:shd w:val="clear" w:color="auto" w:fill="FFFFFF"/>
        </w:rPr>
        <w:t>350.</w:t>
      </w:r>
    </w:p>
    <w:p w14:paraId="02AAD89C" w14:textId="77777777" w:rsidR="00B91891" w:rsidRPr="00AF7418" w:rsidRDefault="00B91891" w:rsidP="008A60ED">
      <w:pPr>
        <w:spacing w:before="100" w:beforeAutospacing="1" w:after="100" w:afterAutospacing="1"/>
        <w:ind w:left="720" w:hanging="720"/>
        <w:contextualSpacing/>
        <w:rPr>
          <w:noProof/>
          <w:lang w:eastAsia="zh-CN"/>
        </w:rPr>
      </w:pPr>
    </w:p>
    <w:p w14:paraId="0F76FFDA" w14:textId="3820E66D" w:rsidR="008D6F81" w:rsidRPr="008D6F81" w:rsidRDefault="008D6F81" w:rsidP="008D6F81">
      <w:pPr>
        <w:ind w:left="720" w:hanging="720"/>
        <w:rPr>
          <w:rFonts w:eastAsia="Times New Roman"/>
        </w:rPr>
      </w:pPr>
      <w:r w:rsidRPr="008D6F81">
        <w:rPr>
          <w:rFonts w:eastAsia="Times New Roman"/>
          <w:color w:val="222222"/>
          <w:shd w:val="clear" w:color="auto" w:fill="FFFFFF"/>
        </w:rPr>
        <w:lastRenderedPageBreak/>
        <w:t xml:space="preserve">Powell, L. M., Slater, S., </w:t>
      </w:r>
      <w:proofErr w:type="spellStart"/>
      <w:r w:rsidRPr="008D6F81">
        <w:rPr>
          <w:rFonts w:eastAsia="Times New Roman"/>
          <w:color w:val="222222"/>
          <w:shd w:val="clear" w:color="auto" w:fill="FFFFFF"/>
        </w:rPr>
        <w:t>Chaloupka</w:t>
      </w:r>
      <w:proofErr w:type="spellEnd"/>
      <w:r w:rsidRPr="008D6F81">
        <w:rPr>
          <w:rFonts w:eastAsia="Times New Roman"/>
          <w:color w:val="222222"/>
          <w:shd w:val="clear" w:color="auto" w:fill="FFFFFF"/>
        </w:rPr>
        <w:t>, F. J., &amp; Harper, D. (2006). Availability of physical activity–related facilities and neighborhood demographic and socioeconomic characteristics: a national study. </w:t>
      </w:r>
      <w:r w:rsidR="00A4006E">
        <w:rPr>
          <w:rFonts w:eastAsia="Times New Roman"/>
          <w:i/>
          <w:iCs/>
          <w:color w:val="222222"/>
          <w:shd w:val="clear" w:color="auto" w:fill="FFFFFF"/>
        </w:rPr>
        <w:t>American Journal of Public H</w:t>
      </w:r>
      <w:r w:rsidRPr="008D6F81">
        <w:rPr>
          <w:rFonts w:eastAsia="Times New Roman"/>
          <w:i/>
          <w:iCs/>
          <w:color w:val="222222"/>
          <w:shd w:val="clear" w:color="auto" w:fill="FFFFFF"/>
        </w:rPr>
        <w:t>ealth</w:t>
      </w:r>
      <w:r w:rsidRPr="008D6F81">
        <w:rPr>
          <w:rFonts w:eastAsia="Times New Roman"/>
          <w:color w:val="222222"/>
          <w:shd w:val="clear" w:color="auto" w:fill="FFFFFF"/>
        </w:rPr>
        <w:t>, </w:t>
      </w:r>
      <w:r w:rsidRPr="008D6F81">
        <w:rPr>
          <w:rFonts w:eastAsia="Times New Roman"/>
          <w:i/>
          <w:iCs/>
          <w:color w:val="222222"/>
          <w:shd w:val="clear" w:color="auto" w:fill="FFFFFF"/>
        </w:rPr>
        <w:t>96</w:t>
      </w:r>
      <w:r w:rsidR="00C07C31">
        <w:rPr>
          <w:rFonts w:eastAsia="Times New Roman"/>
          <w:color w:val="222222"/>
          <w:shd w:val="clear" w:color="auto" w:fill="FFFFFF"/>
        </w:rPr>
        <w:t>(9), 1676</w:t>
      </w:r>
      <w:r w:rsidR="00C07C31" w:rsidRPr="00C07C31">
        <w:rPr>
          <w:rFonts w:eastAsia="Times New Roman"/>
          <w:color w:val="222222"/>
          <w:shd w:val="clear" w:color="auto" w:fill="FFFFFF"/>
        </w:rPr>
        <w:t>–</w:t>
      </w:r>
      <w:r w:rsidRPr="008D6F81">
        <w:rPr>
          <w:rFonts w:eastAsia="Times New Roman"/>
          <w:color w:val="222222"/>
          <w:shd w:val="clear" w:color="auto" w:fill="FFFFFF"/>
        </w:rPr>
        <w:t>1680.</w:t>
      </w:r>
    </w:p>
    <w:p w14:paraId="30E74054" w14:textId="77777777" w:rsidR="00B91891" w:rsidRPr="00AF7418" w:rsidRDefault="00B91891" w:rsidP="008A60ED">
      <w:pPr>
        <w:spacing w:before="100" w:beforeAutospacing="1" w:after="100" w:afterAutospacing="1"/>
        <w:ind w:left="720" w:hanging="720"/>
        <w:contextualSpacing/>
        <w:rPr>
          <w:lang w:eastAsia="zh-CN"/>
        </w:rPr>
      </w:pPr>
    </w:p>
    <w:p w14:paraId="6354D298" w14:textId="3272A47B" w:rsidR="008D6F81" w:rsidRDefault="008D6F81" w:rsidP="008D6F81">
      <w:pPr>
        <w:ind w:left="720" w:hanging="720"/>
        <w:rPr>
          <w:rFonts w:eastAsia="Times New Roman"/>
          <w:color w:val="222222"/>
          <w:shd w:val="clear" w:color="auto" w:fill="FFFFFF"/>
        </w:rPr>
      </w:pPr>
      <w:proofErr w:type="spellStart"/>
      <w:r w:rsidRPr="00A4006E">
        <w:rPr>
          <w:rFonts w:eastAsia="Times New Roman"/>
          <w:color w:val="222222"/>
          <w:shd w:val="clear" w:color="auto" w:fill="FFFFFF"/>
        </w:rPr>
        <w:t>Proshansky</w:t>
      </w:r>
      <w:proofErr w:type="spellEnd"/>
      <w:r w:rsidRPr="00A4006E">
        <w:rPr>
          <w:rFonts w:eastAsia="Times New Roman"/>
          <w:color w:val="222222"/>
          <w:shd w:val="clear" w:color="auto" w:fill="FFFFFF"/>
        </w:rPr>
        <w:t xml:space="preserve">, H. M., &amp; Fabian, A. K. (1987). </w:t>
      </w:r>
      <w:r w:rsidRPr="00A4006E">
        <w:rPr>
          <w:rFonts w:eastAsia="Times New Roman"/>
          <w:i/>
          <w:color w:val="222222"/>
          <w:shd w:val="clear" w:color="auto" w:fill="FFFFFF"/>
        </w:rPr>
        <w:t>The development of place identity in the child.</w:t>
      </w:r>
      <w:r w:rsidRPr="00A4006E">
        <w:rPr>
          <w:rFonts w:eastAsia="Times New Roman"/>
          <w:color w:val="222222"/>
          <w:shd w:val="clear" w:color="auto" w:fill="FFFFFF"/>
        </w:rPr>
        <w:t xml:space="preserve"> </w:t>
      </w:r>
      <w:r w:rsidR="00A4006E" w:rsidRPr="00A4006E">
        <w:rPr>
          <w:rFonts w:eastAsia="Times New Roman"/>
          <w:color w:val="222222"/>
          <w:shd w:val="clear" w:color="auto" w:fill="FFFFFF"/>
        </w:rPr>
        <w:t>Springer US:</w:t>
      </w:r>
      <w:r w:rsidR="00A4006E">
        <w:rPr>
          <w:rFonts w:eastAsia="Times New Roman"/>
          <w:color w:val="222222"/>
          <w:shd w:val="clear" w:color="auto" w:fill="FFFFFF"/>
        </w:rPr>
        <w:t xml:space="preserve"> </w:t>
      </w:r>
      <w:r w:rsidRPr="00A4006E">
        <w:rPr>
          <w:rFonts w:eastAsia="Times New Roman"/>
          <w:color w:val="222222"/>
          <w:shd w:val="clear" w:color="auto" w:fill="FFFFFF"/>
        </w:rPr>
        <w:t>In </w:t>
      </w:r>
      <w:r w:rsidRPr="00A4006E">
        <w:rPr>
          <w:rFonts w:eastAsia="Times New Roman"/>
          <w:iCs/>
          <w:color w:val="222222"/>
          <w:shd w:val="clear" w:color="auto" w:fill="FFFFFF"/>
        </w:rPr>
        <w:t>Spaces for children</w:t>
      </w:r>
      <w:r w:rsidRPr="00A4006E">
        <w:rPr>
          <w:rFonts w:eastAsia="Times New Roman"/>
          <w:color w:val="222222"/>
          <w:shd w:val="clear" w:color="auto" w:fill="FFFFFF"/>
        </w:rPr>
        <w:t>.</w:t>
      </w:r>
    </w:p>
    <w:p w14:paraId="19116D03" w14:textId="77777777" w:rsidR="00B91891" w:rsidRPr="00AF7418" w:rsidRDefault="00B91891" w:rsidP="008A60ED">
      <w:pPr>
        <w:spacing w:before="100" w:beforeAutospacing="1" w:after="100" w:afterAutospacing="1"/>
        <w:ind w:left="720" w:hanging="720"/>
        <w:contextualSpacing/>
        <w:rPr>
          <w:lang w:eastAsia="zh-CN"/>
        </w:rPr>
      </w:pPr>
    </w:p>
    <w:p w14:paraId="63DA5F33" w14:textId="3B5F48B0" w:rsidR="008D6F81" w:rsidRPr="008D6F81" w:rsidRDefault="008D6F81" w:rsidP="008D6F81">
      <w:pPr>
        <w:ind w:left="720" w:hanging="720"/>
        <w:rPr>
          <w:rFonts w:eastAsia="Times New Roman"/>
        </w:rPr>
      </w:pPr>
      <w:proofErr w:type="spellStart"/>
      <w:r w:rsidRPr="008D6F81">
        <w:rPr>
          <w:rFonts w:eastAsia="Times New Roman"/>
          <w:color w:val="222222"/>
          <w:shd w:val="clear" w:color="auto" w:fill="FFFFFF"/>
        </w:rPr>
        <w:t>Rigolon</w:t>
      </w:r>
      <w:proofErr w:type="spellEnd"/>
      <w:r w:rsidRPr="008D6F81">
        <w:rPr>
          <w:rFonts w:eastAsia="Times New Roman"/>
          <w:color w:val="222222"/>
          <w:shd w:val="clear" w:color="auto" w:fill="FFFFFF"/>
        </w:rPr>
        <w:t xml:space="preserve">, A., &amp; </w:t>
      </w:r>
      <w:proofErr w:type="spellStart"/>
      <w:r w:rsidRPr="008D6F81">
        <w:rPr>
          <w:rFonts w:eastAsia="Times New Roman"/>
          <w:color w:val="222222"/>
          <w:shd w:val="clear" w:color="auto" w:fill="FFFFFF"/>
        </w:rPr>
        <w:t>Flohr</w:t>
      </w:r>
      <w:proofErr w:type="spellEnd"/>
      <w:r w:rsidRPr="008D6F81">
        <w:rPr>
          <w:rFonts w:eastAsia="Times New Roman"/>
          <w:color w:val="222222"/>
          <w:shd w:val="clear" w:color="auto" w:fill="FFFFFF"/>
        </w:rPr>
        <w:t>, T. L. (2014). Access to parks for youth as an environmental justice issue: access inequalities and possible solutions. </w:t>
      </w:r>
      <w:r w:rsidRPr="008D6F81">
        <w:rPr>
          <w:rFonts w:eastAsia="Times New Roman"/>
          <w:i/>
          <w:iCs/>
          <w:color w:val="222222"/>
          <w:shd w:val="clear" w:color="auto" w:fill="FFFFFF"/>
        </w:rPr>
        <w:t>Buildings</w:t>
      </w:r>
      <w:r w:rsidRPr="008D6F81">
        <w:rPr>
          <w:rFonts w:eastAsia="Times New Roman"/>
          <w:color w:val="222222"/>
          <w:shd w:val="clear" w:color="auto" w:fill="FFFFFF"/>
        </w:rPr>
        <w:t>, </w:t>
      </w:r>
      <w:r w:rsidRPr="008D6F81">
        <w:rPr>
          <w:rFonts w:eastAsia="Times New Roman"/>
          <w:i/>
          <w:iCs/>
          <w:color w:val="222222"/>
          <w:shd w:val="clear" w:color="auto" w:fill="FFFFFF"/>
        </w:rPr>
        <w:t>4</w:t>
      </w:r>
      <w:r w:rsidR="00C07C31">
        <w:rPr>
          <w:rFonts w:eastAsia="Times New Roman"/>
          <w:color w:val="222222"/>
          <w:shd w:val="clear" w:color="auto" w:fill="FFFFFF"/>
        </w:rPr>
        <w:t>(2), 69</w:t>
      </w:r>
      <w:r w:rsidR="00C07C31" w:rsidRPr="00C07C31">
        <w:rPr>
          <w:rFonts w:eastAsia="Times New Roman"/>
          <w:color w:val="222222"/>
          <w:shd w:val="clear" w:color="auto" w:fill="FFFFFF"/>
        </w:rPr>
        <w:t>–</w:t>
      </w:r>
      <w:r w:rsidRPr="008D6F81">
        <w:rPr>
          <w:rFonts w:eastAsia="Times New Roman"/>
          <w:color w:val="222222"/>
          <w:shd w:val="clear" w:color="auto" w:fill="FFFFFF"/>
        </w:rPr>
        <w:t>94.</w:t>
      </w:r>
    </w:p>
    <w:p w14:paraId="1628761A" w14:textId="4FDFBCB8" w:rsidR="004D4059" w:rsidRDefault="004D4059" w:rsidP="00425659">
      <w:pPr>
        <w:rPr>
          <w:rFonts w:eastAsia="Times New Roman"/>
          <w:color w:val="222222"/>
          <w:shd w:val="clear" w:color="auto" w:fill="FFFFFF"/>
        </w:rPr>
      </w:pPr>
    </w:p>
    <w:p w14:paraId="4D901E16" w14:textId="5CCC7E43" w:rsidR="00494F13" w:rsidRPr="00A4006E" w:rsidRDefault="00494F13" w:rsidP="00494F13">
      <w:pPr>
        <w:ind w:left="720" w:hanging="720"/>
        <w:rPr>
          <w:rFonts w:eastAsia="Times New Roman"/>
        </w:rPr>
      </w:pPr>
      <w:r w:rsidRPr="00A4006E">
        <w:rPr>
          <w:rFonts w:eastAsia="Times New Roman"/>
          <w:color w:val="222222"/>
          <w:shd w:val="clear" w:color="auto" w:fill="FFFFFF"/>
        </w:rPr>
        <w:t xml:space="preserve">Ritchie, L., Ivey, S., </w:t>
      </w:r>
      <w:proofErr w:type="spellStart"/>
      <w:r w:rsidRPr="00A4006E">
        <w:rPr>
          <w:rFonts w:eastAsia="Times New Roman"/>
          <w:color w:val="222222"/>
          <w:shd w:val="clear" w:color="auto" w:fill="FFFFFF"/>
        </w:rPr>
        <w:t>Masch</w:t>
      </w:r>
      <w:proofErr w:type="spellEnd"/>
      <w:r w:rsidRPr="00A4006E">
        <w:rPr>
          <w:rFonts w:eastAsia="Times New Roman"/>
          <w:color w:val="222222"/>
          <w:shd w:val="clear" w:color="auto" w:fill="FFFFFF"/>
        </w:rPr>
        <w:t xml:space="preserve">, M., Woodward-Lopez, G., Ikeda, J., &amp; Crawford, P. (2001). </w:t>
      </w:r>
      <w:r w:rsidRPr="00A4006E">
        <w:rPr>
          <w:rFonts w:eastAsia="Times New Roman"/>
          <w:i/>
          <w:color w:val="222222"/>
          <w:shd w:val="clear" w:color="auto" w:fill="FFFFFF"/>
        </w:rPr>
        <w:t>Pediatric overweight: A review of the literature</w:t>
      </w:r>
      <w:r w:rsidRPr="00A4006E">
        <w:rPr>
          <w:rFonts w:eastAsia="Times New Roman"/>
          <w:color w:val="222222"/>
          <w:shd w:val="clear" w:color="auto" w:fill="FFFFFF"/>
        </w:rPr>
        <w:t>. </w:t>
      </w:r>
      <w:r w:rsidR="00A4006E" w:rsidRPr="00A4006E">
        <w:rPr>
          <w:rFonts w:eastAsia="Times New Roman"/>
          <w:iCs/>
          <w:color w:val="222222"/>
          <w:shd w:val="clear" w:color="auto" w:fill="FFFFFF"/>
        </w:rPr>
        <w:t xml:space="preserve">University of California. Berkley, CA: </w:t>
      </w:r>
      <w:r w:rsidRPr="00A4006E">
        <w:rPr>
          <w:rFonts w:eastAsia="Times New Roman"/>
          <w:iCs/>
          <w:color w:val="222222"/>
          <w:shd w:val="clear" w:color="auto" w:fill="FFFFFF"/>
        </w:rPr>
        <w:t>The Centr</w:t>
      </w:r>
      <w:r w:rsidR="00A4006E" w:rsidRPr="00A4006E">
        <w:rPr>
          <w:rFonts w:eastAsia="Times New Roman"/>
          <w:iCs/>
          <w:color w:val="222222"/>
          <w:shd w:val="clear" w:color="auto" w:fill="FFFFFF"/>
        </w:rPr>
        <w:t>e for Weight and Health</w:t>
      </w:r>
      <w:r w:rsidRPr="00A4006E">
        <w:rPr>
          <w:rFonts w:eastAsia="Times New Roman"/>
          <w:color w:val="222222"/>
          <w:shd w:val="clear" w:color="auto" w:fill="FFFFFF"/>
        </w:rPr>
        <w:t>.</w:t>
      </w:r>
    </w:p>
    <w:p w14:paraId="6C4A533C" w14:textId="77777777" w:rsidR="00B91891" w:rsidRPr="00AF7418" w:rsidRDefault="00B91891" w:rsidP="008A60ED">
      <w:pPr>
        <w:spacing w:before="100" w:beforeAutospacing="1" w:after="100" w:afterAutospacing="1"/>
        <w:ind w:left="720" w:hanging="720"/>
        <w:contextualSpacing/>
        <w:rPr>
          <w:lang w:eastAsia="zh-CN"/>
        </w:rPr>
      </w:pPr>
    </w:p>
    <w:p w14:paraId="189A68EF" w14:textId="7B0E6D18" w:rsidR="001C3579" w:rsidRPr="001C3579" w:rsidRDefault="001C3579" w:rsidP="001C3579">
      <w:pPr>
        <w:ind w:left="720" w:hanging="720"/>
        <w:rPr>
          <w:rFonts w:eastAsia="Times New Roman"/>
        </w:rPr>
      </w:pPr>
      <w:proofErr w:type="spellStart"/>
      <w:r w:rsidRPr="001C3579">
        <w:rPr>
          <w:rFonts w:eastAsia="Times New Roman"/>
          <w:color w:val="222222"/>
          <w:shd w:val="clear" w:color="auto" w:fill="FFFFFF"/>
        </w:rPr>
        <w:t>Roemmich</w:t>
      </w:r>
      <w:proofErr w:type="spellEnd"/>
      <w:r w:rsidRPr="001C3579">
        <w:rPr>
          <w:rFonts w:eastAsia="Times New Roman"/>
          <w:color w:val="222222"/>
          <w:shd w:val="clear" w:color="auto" w:fill="FFFFFF"/>
        </w:rPr>
        <w:t xml:space="preserve">, J. N., Epstein, L. H., Raja, S., Yin, L., Robinson, J., &amp; </w:t>
      </w:r>
      <w:proofErr w:type="spellStart"/>
      <w:r w:rsidRPr="001C3579">
        <w:rPr>
          <w:rFonts w:eastAsia="Times New Roman"/>
          <w:color w:val="222222"/>
          <w:shd w:val="clear" w:color="auto" w:fill="FFFFFF"/>
        </w:rPr>
        <w:t>Winiewicz</w:t>
      </w:r>
      <w:proofErr w:type="spellEnd"/>
      <w:r w:rsidRPr="001C3579">
        <w:rPr>
          <w:rFonts w:eastAsia="Times New Roman"/>
          <w:color w:val="222222"/>
          <w:shd w:val="clear" w:color="auto" w:fill="FFFFFF"/>
        </w:rPr>
        <w:t xml:space="preserve">, D. (2006). </w:t>
      </w:r>
      <w:r w:rsidRPr="00A626E5">
        <w:rPr>
          <w:rFonts w:eastAsia="Times New Roman"/>
          <w:noProof/>
          <w:color w:val="222222"/>
          <w:shd w:val="clear" w:color="auto" w:fill="FFFFFF"/>
        </w:rPr>
        <w:t>Association</w:t>
      </w:r>
      <w:r w:rsidRPr="001C3579">
        <w:rPr>
          <w:rFonts w:eastAsia="Times New Roman"/>
          <w:color w:val="222222"/>
          <w:shd w:val="clear" w:color="auto" w:fill="FFFFFF"/>
        </w:rPr>
        <w:t xml:space="preserve"> of access to parks and recreational facilities with the physical activity of young children. </w:t>
      </w:r>
      <w:r w:rsidRPr="001C3579">
        <w:rPr>
          <w:rFonts w:eastAsia="Times New Roman"/>
          <w:i/>
          <w:iCs/>
          <w:color w:val="222222"/>
          <w:shd w:val="clear" w:color="auto" w:fill="FFFFFF"/>
        </w:rPr>
        <w:t xml:space="preserve">Preventive </w:t>
      </w:r>
      <w:r w:rsidR="00A4006E">
        <w:rPr>
          <w:rFonts w:eastAsia="Times New Roman"/>
          <w:i/>
          <w:iCs/>
          <w:noProof/>
          <w:color w:val="222222"/>
          <w:shd w:val="clear" w:color="auto" w:fill="FFFFFF"/>
        </w:rPr>
        <w:t>M</w:t>
      </w:r>
      <w:r w:rsidRPr="00A626E5">
        <w:rPr>
          <w:rFonts w:eastAsia="Times New Roman"/>
          <w:i/>
          <w:iCs/>
          <w:noProof/>
          <w:color w:val="222222"/>
          <w:shd w:val="clear" w:color="auto" w:fill="FFFFFF"/>
        </w:rPr>
        <w:t>edicine</w:t>
      </w:r>
      <w:r w:rsidRPr="001C3579">
        <w:rPr>
          <w:rFonts w:eastAsia="Times New Roman"/>
          <w:color w:val="222222"/>
          <w:shd w:val="clear" w:color="auto" w:fill="FFFFFF"/>
        </w:rPr>
        <w:t>, </w:t>
      </w:r>
      <w:r w:rsidRPr="001C3579">
        <w:rPr>
          <w:rFonts w:eastAsia="Times New Roman"/>
          <w:i/>
          <w:iCs/>
          <w:color w:val="222222"/>
          <w:shd w:val="clear" w:color="auto" w:fill="FFFFFF"/>
        </w:rPr>
        <w:t>43</w:t>
      </w:r>
      <w:r w:rsidR="00C07C31">
        <w:rPr>
          <w:rFonts w:eastAsia="Times New Roman"/>
          <w:color w:val="222222"/>
          <w:shd w:val="clear" w:color="auto" w:fill="FFFFFF"/>
        </w:rPr>
        <w:t>(6), 437</w:t>
      </w:r>
      <w:r w:rsidR="00C07C31" w:rsidRPr="00C07C31">
        <w:rPr>
          <w:rFonts w:eastAsia="Times New Roman"/>
          <w:color w:val="222222"/>
          <w:shd w:val="clear" w:color="auto" w:fill="FFFFFF"/>
        </w:rPr>
        <w:t>–</w:t>
      </w:r>
      <w:r w:rsidRPr="001C3579">
        <w:rPr>
          <w:rFonts w:eastAsia="Times New Roman"/>
          <w:color w:val="222222"/>
          <w:shd w:val="clear" w:color="auto" w:fill="FFFFFF"/>
        </w:rPr>
        <w:t>441.</w:t>
      </w:r>
    </w:p>
    <w:p w14:paraId="08B67EDF" w14:textId="77777777" w:rsidR="00B91891" w:rsidRPr="00AF7418" w:rsidRDefault="00B91891" w:rsidP="008A60ED">
      <w:pPr>
        <w:spacing w:before="100" w:beforeAutospacing="1" w:after="100" w:afterAutospacing="1"/>
        <w:ind w:left="720" w:hanging="720"/>
        <w:contextualSpacing/>
        <w:rPr>
          <w:lang w:eastAsia="zh-CN"/>
        </w:rPr>
      </w:pPr>
    </w:p>
    <w:p w14:paraId="6E593A33" w14:textId="176C2007" w:rsidR="001C3579" w:rsidRPr="001C3579" w:rsidRDefault="001C3579" w:rsidP="001C3579">
      <w:pPr>
        <w:ind w:left="720" w:hanging="720"/>
        <w:rPr>
          <w:rFonts w:eastAsia="Times New Roman"/>
        </w:rPr>
      </w:pPr>
      <w:r w:rsidRPr="001C3579">
        <w:rPr>
          <w:rFonts w:eastAsia="Times New Roman"/>
          <w:color w:val="222222"/>
          <w:shd w:val="clear" w:color="auto" w:fill="FFFFFF"/>
        </w:rPr>
        <w:t>Roof, K. (2008). Public health: Seattle and King County's push for the built environment. </w:t>
      </w:r>
      <w:r w:rsidR="00A4006E">
        <w:rPr>
          <w:rFonts w:eastAsia="Times New Roman"/>
          <w:i/>
          <w:iCs/>
          <w:color w:val="222222"/>
          <w:shd w:val="clear" w:color="auto" w:fill="FFFFFF"/>
        </w:rPr>
        <w:t>Journal of Environmental H</w:t>
      </w:r>
      <w:r w:rsidRPr="001C3579">
        <w:rPr>
          <w:rFonts w:eastAsia="Times New Roman"/>
          <w:i/>
          <w:iCs/>
          <w:color w:val="222222"/>
          <w:shd w:val="clear" w:color="auto" w:fill="FFFFFF"/>
        </w:rPr>
        <w:t>ealth</w:t>
      </w:r>
      <w:r w:rsidRPr="001C3579">
        <w:rPr>
          <w:rFonts w:eastAsia="Times New Roman"/>
          <w:color w:val="222222"/>
          <w:shd w:val="clear" w:color="auto" w:fill="FFFFFF"/>
        </w:rPr>
        <w:t>, </w:t>
      </w:r>
      <w:r w:rsidRPr="001C3579">
        <w:rPr>
          <w:rFonts w:eastAsia="Times New Roman"/>
          <w:i/>
          <w:iCs/>
          <w:color w:val="222222"/>
          <w:shd w:val="clear" w:color="auto" w:fill="FFFFFF"/>
        </w:rPr>
        <w:t>71</w:t>
      </w:r>
      <w:r w:rsidRPr="001C3579">
        <w:rPr>
          <w:rFonts w:eastAsia="Times New Roman"/>
          <w:color w:val="222222"/>
          <w:shd w:val="clear" w:color="auto" w:fill="FFFFFF"/>
        </w:rPr>
        <w:t>(1), 24.</w:t>
      </w:r>
    </w:p>
    <w:p w14:paraId="6758A471" w14:textId="77777777" w:rsidR="00B91891" w:rsidRPr="00AF7418" w:rsidRDefault="00B91891" w:rsidP="008A60ED">
      <w:pPr>
        <w:spacing w:before="100" w:beforeAutospacing="1" w:after="100" w:afterAutospacing="1"/>
        <w:ind w:left="720" w:hanging="720"/>
        <w:contextualSpacing/>
        <w:rPr>
          <w:lang w:eastAsia="zh-CN"/>
        </w:rPr>
      </w:pPr>
    </w:p>
    <w:p w14:paraId="78B263D9" w14:textId="67451222" w:rsidR="001C3579" w:rsidRPr="001C3579" w:rsidRDefault="001C3579" w:rsidP="001C3579">
      <w:pPr>
        <w:ind w:left="720" w:hanging="720"/>
        <w:rPr>
          <w:rFonts w:eastAsia="Times New Roman"/>
        </w:rPr>
      </w:pPr>
      <w:r w:rsidRPr="001C3579">
        <w:rPr>
          <w:rFonts w:eastAsia="Times New Roman"/>
          <w:color w:val="222222"/>
          <w:shd w:val="clear" w:color="auto" w:fill="FFFFFF"/>
        </w:rPr>
        <w:t xml:space="preserve">Rundle, A., Quinn, J., </w:t>
      </w:r>
      <w:proofErr w:type="spellStart"/>
      <w:r w:rsidRPr="001C3579">
        <w:rPr>
          <w:rFonts w:eastAsia="Times New Roman"/>
          <w:color w:val="222222"/>
          <w:shd w:val="clear" w:color="auto" w:fill="FFFFFF"/>
        </w:rPr>
        <w:t>Lovasi</w:t>
      </w:r>
      <w:proofErr w:type="spellEnd"/>
      <w:r w:rsidRPr="001C3579">
        <w:rPr>
          <w:rFonts w:eastAsia="Times New Roman"/>
          <w:color w:val="222222"/>
          <w:shd w:val="clear" w:color="auto" w:fill="FFFFFF"/>
        </w:rPr>
        <w:t xml:space="preserve">, G., Bader, M. D., </w:t>
      </w:r>
      <w:proofErr w:type="spellStart"/>
      <w:r w:rsidRPr="001C3579">
        <w:rPr>
          <w:rFonts w:eastAsia="Times New Roman"/>
          <w:color w:val="222222"/>
          <w:shd w:val="clear" w:color="auto" w:fill="FFFFFF"/>
        </w:rPr>
        <w:t>Yousefzadeh</w:t>
      </w:r>
      <w:proofErr w:type="spellEnd"/>
      <w:r w:rsidRPr="001C3579">
        <w:rPr>
          <w:rFonts w:eastAsia="Times New Roman"/>
          <w:color w:val="222222"/>
          <w:shd w:val="clear" w:color="auto" w:fill="FFFFFF"/>
        </w:rPr>
        <w:t xml:space="preserve">, P., Weiss, C., &amp; </w:t>
      </w:r>
      <w:proofErr w:type="spellStart"/>
      <w:r w:rsidRPr="001C3579">
        <w:rPr>
          <w:rFonts w:eastAsia="Times New Roman"/>
          <w:color w:val="222222"/>
          <w:shd w:val="clear" w:color="auto" w:fill="FFFFFF"/>
        </w:rPr>
        <w:t>Neckerman</w:t>
      </w:r>
      <w:proofErr w:type="spellEnd"/>
      <w:r w:rsidRPr="001C3579">
        <w:rPr>
          <w:rFonts w:eastAsia="Times New Roman"/>
          <w:color w:val="222222"/>
          <w:shd w:val="clear" w:color="auto" w:fill="FFFFFF"/>
        </w:rPr>
        <w:t xml:space="preserve">, K. (2013). </w:t>
      </w:r>
      <w:r w:rsidRPr="00A626E5">
        <w:rPr>
          <w:rFonts w:eastAsia="Times New Roman"/>
          <w:noProof/>
          <w:color w:val="222222"/>
          <w:shd w:val="clear" w:color="auto" w:fill="FFFFFF"/>
        </w:rPr>
        <w:t>Associations</w:t>
      </w:r>
      <w:r w:rsidRPr="001C3579">
        <w:rPr>
          <w:rFonts w:eastAsia="Times New Roman"/>
          <w:color w:val="222222"/>
          <w:shd w:val="clear" w:color="auto" w:fill="FFFFFF"/>
        </w:rPr>
        <w:t xml:space="preserve"> between body mass index and park proximity, size, cleanliness, and recreational facilities. </w:t>
      </w:r>
      <w:r w:rsidR="00A4006E">
        <w:rPr>
          <w:rFonts w:eastAsia="Times New Roman"/>
          <w:i/>
          <w:iCs/>
          <w:color w:val="222222"/>
          <w:shd w:val="clear" w:color="auto" w:fill="FFFFFF"/>
        </w:rPr>
        <w:t>American Journal of Health P</w:t>
      </w:r>
      <w:r w:rsidRPr="001C3579">
        <w:rPr>
          <w:rFonts w:eastAsia="Times New Roman"/>
          <w:i/>
          <w:iCs/>
          <w:color w:val="222222"/>
          <w:shd w:val="clear" w:color="auto" w:fill="FFFFFF"/>
        </w:rPr>
        <w:t>romotion</w:t>
      </w:r>
      <w:r w:rsidRPr="001C3579">
        <w:rPr>
          <w:rFonts w:eastAsia="Times New Roman"/>
          <w:color w:val="222222"/>
          <w:shd w:val="clear" w:color="auto" w:fill="FFFFFF"/>
        </w:rPr>
        <w:t>, </w:t>
      </w:r>
      <w:r w:rsidRPr="001C3579">
        <w:rPr>
          <w:rFonts w:eastAsia="Times New Roman"/>
          <w:i/>
          <w:iCs/>
          <w:color w:val="222222"/>
          <w:shd w:val="clear" w:color="auto" w:fill="FFFFFF"/>
        </w:rPr>
        <w:t>27</w:t>
      </w:r>
      <w:r w:rsidR="00C07C31">
        <w:rPr>
          <w:rFonts w:eastAsia="Times New Roman"/>
          <w:color w:val="222222"/>
          <w:shd w:val="clear" w:color="auto" w:fill="FFFFFF"/>
        </w:rPr>
        <w:t>(4), 262</w:t>
      </w:r>
      <w:r w:rsidR="00C07C31" w:rsidRPr="00C07C31">
        <w:rPr>
          <w:rFonts w:eastAsia="Times New Roman"/>
          <w:color w:val="222222"/>
          <w:shd w:val="clear" w:color="auto" w:fill="FFFFFF"/>
        </w:rPr>
        <w:t>–</w:t>
      </w:r>
      <w:r w:rsidRPr="001C3579">
        <w:rPr>
          <w:rFonts w:eastAsia="Times New Roman"/>
          <w:color w:val="222222"/>
          <w:shd w:val="clear" w:color="auto" w:fill="FFFFFF"/>
        </w:rPr>
        <w:t>269.</w:t>
      </w:r>
    </w:p>
    <w:p w14:paraId="56DB34C5" w14:textId="77777777" w:rsidR="008A60ED" w:rsidRPr="00AF7418" w:rsidRDefault="008A60ED" w:rsidP="008A60ED">
      <w:pPr>
        <w:spacing w:before="100" w:beforeAutospacing="1" w:after="100" w:afterAutospacing="1"/>
        <w:ind w:left="720" w:hanging="720"/>
        <w:contextualSpacing/>
        <w:rPr>
          <w:noProof/>
          <w:lang w:eastAsia="zh-CN"/>
        </w:rPr>
      </w:pPr>
    </w:p>
    <w:p w14:paraId="32844428" w14:textId="7F1DD60B" w:rsidR="00AF7418" w:rsidRDefault="00AF7418" w:rsidP="008A60ED">
      <w:pPr>
        <w:spacing w:before="100" w:beforeAutospacing="1" w:after="100" w:afterAutospacing="1"/>
        <w:ind w:left="720" w:hanging="720"/>
        <w:contextualSpacing/>
        <w:rPr>
          <w:lang w:eastAsia="zh-CN"/>
        </w:rPr>
      </w:pPr>
      <w:r w:rsidRPr="00AF7418">
        <w:rPr>
          <w:noProof/>
          <w:lang w:eastAsia="zh-CN"/>
        </w:rPr>
        <w:t>Saegert, S, and Hart, R.</w:t>
      </w:r>
      <w:r w:rsidRPr="00AF7418">
        <w:rPr>
          <w:lang w:eastAsia="zh-CN"/>
        </w:rPr>
        <w:t xml:space="preserve"> (1978), The development of sex differences in the environmental competence of </w:t>
      </w:r>
      <w:proofErr w:type="spellStart"/>
      <w:r w:rsidRPr="00AF7418">
        <w:rPr>
          <w:lang w:eastAsia="zh-CN"/>
        </w:rPr>
        <w:t>girls</w:t>
      </w:r>
      <w:proofErr w:type="spellEnd"/>
      <w:r w:rsidRPr="00AF7418">
        <w:rPr>
          <w:lang w:eastAsia="zh-CN"/>
        </w:rPr>
        <w:t xml:space="preserve"> and boys’ in P. Stevens, Jr. (ed.), </w:t>
      </w:r>
      <w:r w:rsidRPr="00AF7418">
        <w:rPr>
          <w:i/>
          <w:lang w:eastAsia="zh-CN"/>
        </w:rPr>
        <w:t xml:space="preserve">Studies in the </w:t>
      </w:r>
      <w:r w:rsidRPr="00AF7418">
        <w:rPr>
          <w:i/>
          <w:noProof/>
          <w:lang w:eastAsia="zh-CN"/>
        </w:rPr>
        <w:t>Anthropology</w:t>
      </w:r>
      <w:r w:rsidR="00E5533C">
        <w:rPr>
          <w:i/>
          <w:lang w:eastAsia="zh-CN"/>
        </w:rPr>
        <w:t xml:space="preserve"> of Play. </w:t>
      </w:r>
      <w:r w:rsidR="00A4006E">
        <w:rPr>
          <w:lang w:eastAsia="zh-CN"/>
        </w:rPr>
        <w:t xml:space="preserve">Cornwall, NY: </w:t>
      </w:r>
      <w:r w:rsidRPr="00AF7418">
        <w:rPr>
          <w:lang w:eastAsia="zh-CN"/>
        </w:rPr>
        <w:t>Leisure Press.</w:t>
      </w:r>
    </w:p>
    <w:p w14:paraId="17377D2A" w14:textId="77777777" w:rsidR="00B91891" w:rsidRPr="00AF7418" w:rsidRDefault="00B91891" w:rsidP="008A60ED">
      <w:pPr>
        <w:spacing w:before="100" w:beforeAutospacing="1" w:after="100" w:afterAutospacing="1"/>
        <w:ind w:left="720" w:hanging="720"/>
        <w:contextualSpacing/>
        <w:rPr>
          <w:lang w:eastAsia="zh-CN"/>
        </w:rPr>
      </w:pPr>
    </w:p>
    <w:p w14:paraId="46C96470" w14:textId="77777777" w:rsidR="00AF7418" w:rsidRDefault="00AF7418" w:rsidP="008A60ED">
      <w:pPr>
        <w:spacing w:before="100" w:beforeAutospacing="1" w:after="100" w:afterAutospacing="1"/>
        <w:ind w:left="720" w:hanging="720"/>
        <w:contextualSpacing/>
        <w:rPr>
          <w:lang w:eastAsia="zh-CN"/>
        </w:rPr>
      </w:pPr>
      <w:proofErr w:type="spellStart"/>
      <w:r w:rsidRPr="00AF7418">
        <w:rPr>
          <w:lang w:eastAsia="zh-CN"/>
        </w:rPr>
        <w:t>Saelens</w:t>
      </w:r>
      <w:proofErr w:type="spellEnd"/>
      <w:r w:rsidRPr="00AF7418">
        <w:rPr>
          <w:lang w:eastAsia="zh-CN"/>
        </w:rPr>
        <w:t xml:space="preserve">, B., </w:t>
      </w:r>
      <w:proofErr w:type="spellStart"/>
      <w:r w:rsidRPr="00AF7418">
        <w:rPr>
          <w:lang w:eastAsia="zh-CN"/>
        </w:rPr>
        <w:t>Sallis</w:t>
      </w:r>
      <w:proofErr w:type="spellEnd"/>
      <w:r w:rsidRPr="00AF7418">
        <w:rPr>
          <w:lang w:eastAsia="zh-CN"/>
        </w:rPr>
        <w:t xml:space="preserve">, J.F., Black, J.B., &amp; Chen, D. (2003). </w:t>
      </w:r>
      <w:proofErr w:type="spellStart"/>
      <w:r w:rsidRPr="00AF7418">
        <w:rPr>
          <w:lang w:eastAsia="zh-CN"/>
        </w:rPr>
        <w:t>Neighbourhood</w:t>
      </w:r>
      <w:proofErr w:type="spellEnd"/>
      <w:r w:rsidRPr="00AF7418">
        <w:rPr>
          <w:lang w:eastAsia="zh-CN"/>
        </w:rPr>
        <w:t xml:space="preserve">-based differences in physical activity: An environment scale evaluation. American Journal of Public Health, </w:t>
      </w:r>
      <w:r w:rsidRPr="00D158F6">
        <w:rPr>
          <w:i/>
          <w:lang w:eastAsia="zh-CN"/>
        </w:rPr>
        <w:t>93</w:t>
      </w:r>
      <w:r w:rsidRPr="00AF7418">
        <w:rPr>
          <w:lang w:eastAsia="zh-CN"/>
        </w:rPr>
        <w:t>, 1552–1563.</w:t>
      </w:r>
    </w:p>
    <w:p w14:paraId="371EEEA9" w14:textId="77777777" w:rsidR="00B91891" w:rsidRPr="00AF7418" w:rsidRDefault="00B91891" w:rsidP="008A60ED">
      <w:pPr>
        <w:spacing w:before="100" w:beforeAutospacing="1" w:after="100" w:afterAutospacing="1"/>
        <w:ind w:left="720" w:hanging="720"/>
        <w:contextualSpacing/>
        <w:rPr>
          <w:lang w:eastAsia="zh-CN"/>
        </w:rPr>
      </w:pPr>
    </w:p>
    <w:p w14:paraId="0FE847D3" w14:textId="79E814D4" w:rsidR="001C3579" w:rsidRPr="001C3579" w:rsidRDefault="001C3579" w:rsidP="001C3579">
      <w:pPr>
        <w:ind w:left="720" w:hanging="720"/>
        <w:rPr>
          <w:rFonts w:eastAsia="Times New Roman"/>
        </w:rPr>
      </w:pPr>
      <w:r w:rsidRPr="001C3579">
        <w:rPr>
          <w:rFonts w:eastAsia="Times New Roman"/>
          <w:color w:val="222222"/>
          <w:shd w:val="clear" w:color="auto" w:fill="FFFFFF"/>
        </w:rPr>
        <w:t xml:space="preserve">Sibley, B. A., Ward, R. M., </w:t>
      </w:r>
      <w:proofErr w:type="spellStart"/>
      <w:r w:rsidRPr="001C3579">
        <w:rPr>
          <w:rFonts w:eastAsia="Times New Roman"/>
          <w:color w:val="222222"/>
          <w:shd w:val="clear" w:color="auto" w:fill="FFFFFF"/>
        </w:rPr>
        <w:t>Yazvac</w:t>
      </w:r>
      <w:proofErr w:type="spellEnd"/>
      <w:r w:rsidRPr="001C3579">
        <w:rPr>
          <w:rFonts w:eastAsia="Times New Roman"/>
          <w:color w:val="222222"/>
          <w:shd w:val="clear" w:color="auto" w:fill="FFFFFF"/>
        </w:rPr>
        <w:t xml:space="preserve">, T. S., </w:t>
      </w:r>
      <w:proofErr w:type="spellStart"/>
      <w:r w:rsidRPr="001C3579">
        <w:rPr>
          <w:rFonts w:eastAsia="Times New Roman"/>
          <w:color w:val="222222"/>
          <w:shd w:val="clear" w:color="auto" w:fill="FFFFFF"/>
        </w:rPr>
        <w:t>Zullig</w:t>
      </w:r>
      <w:proofErr w:type="spellEnd"/>
      <w:r w:rsidRPr="001C3579">
        <w:rPr>
          <w:rFonts w:eastAsia="Times New Roman"/>
          <w:color w:val="222222"/>
          <w:shd w:val="clear" w:color="auto" w:fill="FFFFFF"/>
        </w:rPr>
        <w:t xml:space="preserve">, K., &amp; </w:t>
      </w:r>
      <w:proofErr w:type="spellStart"/>
      <w:r w:rsidRPr="001C3579">
        <w:rPr>
          <w:rFonts w:eastAsia="Times New Roman"/>
          <w:color w:val="222222"/>
          <w:shd w:val="clear" w:color="auto" w:fill="FFFFFF"/>
        </w:rPr>
        <w:t>Potteiger</w:t>
      </w:r>
      <w:proofErr w:type="spellEnd"/>
      <w:r w:rsidRPr="001C3579">
        <w:rPr>
          <w:rFonts w:eastAsia="Times New Roman"/>
          <w:color w:val="222222"/>
          <w:shd w:val="clear" w:color="auto" w:fill="FFFFFF"/>
        </w:rPr>
        <w:t>, J. A. (2008). Making the Grade with Diet and Exercise. </w:t>
      </w:r>
      <w:r w:rsidRPr="001C3579">
        <w:rPr>
          <w:rFonts w:eastAsia="Times New Roman"/>
          <w:i/>
          <w:iCs/>
          <w:color w:val="222222"/>
          <w:shd w:val="clear" w:color="auto" w:fill="FFFFFF"/>
        </w:rPr>
        <w:t>AASA Journal of Scholarship &amp; Practice</w:t>
      </w:r>
      <w:r w:rsidRPr="001C3579">
        <w:rPr>
          <w:rFonts w:eastAsia="Times New Roman"/>
          <w:color w:val="222222"/>
          <w:shd w:val="clear" w:color="auto" w:fill="FFFFFF"/>
        </w:rPr>
        <w:t>, </w:t>
      </w:r>
      <w:r w:rsidRPr="001C3579">
        <w:rPr>
          <w:rFonts w:eastAsia="Times New Roman"/>
          <w:i/>
          <w:iCs/>
          <w:color w:val="222222"/>
          <w:shd w:val="clear" w:color="auto" w:fill="FFFFFF"/>
        </w:rPr>
        <w:t>5</w:t>
      </w:r>
      <w:r w:rsidR="00C07C31">
        <w:rPr>
          <w:rFonts w:eastAsia="Times New Roman"/>
          <w:color w:val="222222"/>
          <w:shd w:val="clear" w:color="auto" w:fill="FFFFFF"/>
        </w:rPr>
        <w:t>(2), 38</w:t>
      </w:r>
      <w:r w:rsidR="00C07C31" w:rsidRPr="00C07C31">
        <w:rPr>
          <w:rFonts w:eastAsia="Times New Roman"/>
          <w:color w:val="222222"/>
          <w:shd w:val="clear" w:color="auto" w:fill="FFFFFF"/>
        </w:rPr>
        <w:t>–</w:t>
      </w:r>
      <w:r w:rsidRPr="001C3579">
        <w:rPr>
          <w:rFonts w:eastAsia="Times New Roman"/>
          <w:color w:val="222222"/>
          <w:shd w:val="clear" w:color="auto" w:fill="FFFFFF"/>
        </w:rPr>
        <w:t>45.</w:t>
      </w:r>
    </w:p>
    <w:p w14:paraId="4FFD595A" w14:textId="77777777" w:rsidR="00B91891" w:rsidRPr="00AF7418" w:rsidRDefault="00B91891" w:rsidP="008A60ED">
      <w:pPr>
        <w:spacing w:before="100" w:beforeAutospacing="1" w:after="100" w:afterAutospacing="1"/>
        <w:ind w:left="720" w:hanging="720"/>
        <w:contextualSpacing/>
        <w:rPr>
          <w:lang w:eastAsia="zh-CN"/>
        </w:rPr>
      </w:pPr>
    </w:p>
    <w:p w14:paraId="45599EF2" w14:textId="6E05079F" w:rsidR="00AF7418" w:rsidRDefault="00E5533C" w:rsidP="008A60ED">
      <w:pPr>
        <w:spacing w:before="100" w:beforeAutospacing="1" w:after="100" w:afterAutospacing="1"/>
        <w:ind w:left="720" w:hanging="720"/>
        <w:contextualSpacing/>
        <w:rPr>
          <w:lang w:eastAsia="zh-CN"/>
        </w:rPr>
      </w:pPr>
      <w:r>
        <w:rPr>
          <w:lang w:eastAsia="zh-CN"/>
        </w:rPr>
        <w:t xml:space="preserve">Smith, D.M. (1986). </w:t>
      </w:r>
      <w:r w:rsidR="00AF7418" w:rsidRPr="001C3579">
        <w:rPr>
          <w:lang w:eastAsia="zh-CN"/>
        </w:rPr>
        <w:t>The Dictio</w:t>
      </w:r>
      <w:r>
        <w:rPr>
          <w:lang w:eastAsia="zh-CN"/>
        </w:rPr>
        <w:t>nary of Human Geograp</w:t>
      </w:r>
      <w:r w:rsidR="009B6382">
        <w:rPr>
          <w:lang w:eastAsia="zh-CN"/>
        </w:rPr>
        <w:t>hy</w:t>
      </w:r>
      <w:r w:rsidR="00E5372A">
        <w:rPr>
          <w:lang w:eastAsia="zh-CN"/>
        </w:rPr>
        <w:t>.</w:t>
      </w:r>
      <w:r w:rsidR="00AF7418" w:rsidRPr="001C3579">
        <w:rPr>
          <w:lang w:eastAsia="zh-CN"/>
        </w:rPr>
        <w:t xml:space="preserve"> </w:t>
      </w:r>
      <w:r>
        <w:rPr>
          <w:noProof/>
          <w:lang w:eastAsia="zh-CN"/>
        </w:rPr>
        <w:t>I</w:t>
      </w:r>
      <w:r w:rsidRPr="001C3579">
        <w:rPr>
          <w:noProof/>
          <w:lang w:eastAsia="zh-CN"/>
        </w:rPr>
        <w:t>n</w:t>
      </w:r>
      <w:r w:rsidRPr="001C3579">
        <w:rPr>
          <w:lang w:eastAsia="zh-CN"/>
        </w:rPr>
        <w:t xml:space="preserve"> R.J. Johnston, </w:t>
      </w:r>
      <w:r w:rsidR="00E5372A">
        <w:rPr>
          <w:lang w:eastAsia="zh-CN"/>
        </w:rPr>
        <w:t>D. Gregory, and D.R. Stoddart (E</w:t>
      </w:r>
      <w:r w:rsidRPr="001C3579">
        <w:rPr>
          <w:lang w:eastAsia="zh-CN"/>
        </w:rPr>
        <w:t>ds</w:t>
      </w:r>
      <w:r w:rsidR="009B6382">
        <w:rPr>
          <w:lang w:eastAsia="zh-CN"/>
        </w:rPr>
        <w:t>.</w:t>
      </w:r>
      <w:r w:rsidRPr="001C3579">
        <w:rPr>
          <w:lang w:eastAsia="zh-CN"/>
        </w:rPr>
        <w:t>)</w:t>
      </w:r>
      <w:r w:rsidR="00E5372A">
        <w:rPr>
          <w:lang w:eastAsia="zh-CN"/>
        </w:rPr>
        <w:t>,</w:t>
      </w:r>
      <w:r w:rsidRPr="001C3579">
        <w:rPr>
          <w:lang w:eastAsia="zh-CN"/>
        </w:rPr>
        <w:t xml:space="preserve"> </w:t>
      </w:r>
      <w:r w:rsidR="009B6382" w:rsidRPr="00B10496">
        <w:rPr>
          <w:i/>
          <w:lang w:eastAsia="zh-CN"/>
        </w:rPr>
        <w:t>Equity,</w:t>
      </w:r>
      <w:r w:rsidR="009B6382" w:rsidRPr="009B6382">
        <w:t xml:space="preserve"> </w:t>
      </w:r>
      <w:r w:rsidR="009B6382">
        <w:t>(p</w:t>
      </w:r>
      <w:r w:rsidR="009B6382" w:rsidRPr="009B6382">
        <w:rPr>
          <w:lang w:eastAsia="zh-CN"/>
        </w:rPr>
        <w:t>p. 139</w:t>
      </w:r>
      <w:r w:rsidR="009B6382">
        <w:rPr>
          <w:lang w:eastAsia="zh-CN"/>
        </w:rPr>
        <w:t xml:space="preserve">). </w:t>
      </w:r>
      <w:r>
        <w:rPr>
          <w:lang w:eastAsia="zh-CN"/>
        </w:rPr>
        <w:t xml:space="preserve">Oxford, England: </w:t>
      </w:r>
      <w:r w:rsidR="009B6382">
        <w:rPr>
          <w:lang w:eastAsia="zh-CN"/>
        </w:rPr>
        <w:t>Blackwell</w:t>
      </w:r>
      <w:r w:rsidR="00AF7418" w:rsidRPr="001C3579">
        <w:rPr>
          <w:lang w:eastAsia="zh-CN"/>
        </w:rPr>
        <w:t>.</w:t>
      </w:r>
    </w:p>
    <w:p w14:paraId="76ED6E3B" w14:textId="77777777" w:rsidR="001E4754" w:rsidRDefault="001E4754" w:rsidP="008A60ED">
      <w:pPr>
        <w:spacing w:before="100" w:beforeAutospacing="1" w:after="100" w:afterAutospacing="1"/>
        <w:ind w:left="720" w:hanging="720"/>
        <w:contextualSpacing/>
        <w:rPr>
          <w:lang w:eastAsia="zh-CN"/>
        </w:rPr>
      </w:pPr>
    </w:p>
    <w:p w14:paraId="567A79ED" w14:textId="4550BEDD" w:rsidR="001E4754" w:rsidRPr="001E4754" w:rsidRDefault="001E4754" w:rsidP="001E4754">
      <w:pPr>
        <w:ind w:left="720" w:hanging="720"/>
        <w:rPr>
          <w:rFonts w:eastAsia="Times New Roman"/>
        </w:rPr>
      </w:pPr>
      <w:r w:rsidRPr="001E4754">
        <w:rPr>
          <w:rFonts w:eastAsia="Times New Roman"/>
          <w:shd w:val="clear" w:color="auto" w:fill="FFFFFF"/>
        </w:rPr>
        <w:t>Sugiyama, T., Francis, J., Middleton, N. J., Owen, N., &amp; Giles-</w:t>
      </w:r>
      <w:proofErr w:type="spellStart"/>
      <w:r w:rsidRPr="001E4754">
        <w:rPr>
          <w:rFonts w:eastAsia="Times New Roman"/>
          <w:shd w:val="clear" w:color="auto" w:fill="FFFFFF"/>
        </w:rPr>
        <w:t>Corti</w:t>
      </w:r>
      <w:proofErr w:type="spellEnd"/>
      <w:r w:rsidRPr="001E4754">
        <w:rPr>
          <w:rFonts w:eastAsia="Times New Roman"/>
          <w:shd w:val="clear" w:color="auto" w:fill="FFFFFF"/>
        </w:rPr>
        <w:t xml:space="preserve">, B. (2010). Associations between recreational walking and attractiveness, size, and proximity </w:t>
      </w:r>
      <w:r w:rsidRPr="001E4754">
        <w:rPr>
          <w:rFonts w:eastAsia="Times New Roman"/>
          <w:shd w:val="clear" w:color="auto" w:fill="FFFFFF"/>
        </w:rPr>
        <w:lastRenderedPageBreak/>
        <w:t>of neighborhood open spaces.</w:t>
      </w:r>
      <w:r w:rsidRPr="00370444">
        <w:rPr>
          <w:rFonts w:eastAsia="Times New Roman"/>
          <w:shd w:val="clear" w:color="auto" w:fill="FFFFFF"/>
        </w:rPr>
        <w:t> </w:t>
      </w:r>
      <w:r w:rsidRPr="001E4754">
        <w:rPr>
          <w:rFonts w:eastAsia="Times New Roman"/>
          <w:i/>
          <w:iCs/>
          <w:shd w:val="clear" w:color="auto" w:fill="FFFFFF"/>
        </w:rPr>
        <w:t>American Journal of Public Health</w:t>
      </w:r>
      <w:r w:rsidRPr="001E4754">
        <w:rPr>
          <w:rFonts w:eastAsia="Times New Roman"/>
          <w:shd w:val="clear" w:color="auto" w:fill="FFFFFF"/>
        </w:rPr>
        <w:t>,</w:t>
      </w:r>
      <w:r w:rsidRPr="00370444">
        <w:rPr>
          <w:rFonts w:eastAsia="Times New Roman"/>
          <w:shd w:val="clear" w:color="auto" w:fill="FFFFFF"/>
        </w:rPr>
        <w:t> </w:t>
      </w:r>
      <w:r w:rsidRPr="001E4754">
        <w:rPr>
          <w:rFonts w:eastAsia="Times New Roman"/>
          <w:i/>
          <w:iCs/>
          <w:shd w:val="clear" w:color="auto" w:fill="FFFFFF"/>
        </w:rPr>
        <w:t>100</w:t>
      </w:r>
      <w:r w:rsidR="00C07C31">
        <w:rPr>
          <w:rFonts w:eastAsia="Times New Roman"/>
          <w:shd w:val="clear" w:color="auto" w:fill="FFFFFF"/>
        </w:rPr>
        <w:t>(9), 1752</w:t>
      </w:r>
      <w:r w:rsidR="00C07C31" w:rsidRPr="00C07C31">
        <w:rPr>
          <w:rFonts w:eastAsia="Times New Roman"/>
          <w:shd w:val="clear" w:color="auto" w:fill="FFFFFF"/>
        </w:rPr>
        <w:t>–</w:t>
      </w:r>
      <w:r w:rsidRPr="001E4754">
        <w:rPr>
          <w:rFonts w:eastAsia="Times New Roman"/>
          <w:shd w:val="clear" w:color="auto" w:fill="FFFFFF"/>
        </w:rPr>
        <w:t>1757.</w:t>
      </w:r>
    </w:p>
    <w:p w14:paraId="1A338E2C" w14:textId="77777777" w:rsidR="00B91891" w:rsidRPr="00AF7418" w:rsidRDefault="00B91891" w:rsidP="008A60ED">
      <w:pPr>
        <w:spacing w:before="100" w:beforeAutospacing="1" w:after="100" w:afterAutospacing="1"/>
        <w:ind w:left="720" w:hanging="720"/>
        <w:contextualSpacing/>
        <w:rPr>
          <w:lang w:eastAsia="zh-CN"/>
        </w:rPr>
      </w:pPr>
    </w:p>
    <w:p w14:paraId="369B828B" w14:textId="2964B82D" w:rsidR="004D4059" w:rsidRPr="00B26544" w:rsidRDefault="00AF7418" w:rsidP="00B26544">
      <w:pPr>
        <w:spacing w:before="100" w:beforeAutospacing="1" w:after="100" w:afterAutospacing="1"/>
        <w:ind w:left="720" w:hanging="720"/>
        <w:contextualSpacing/>
        <w:rPr>
          <w:noProof/>
          <w:lang w:eastAsia="zh-CN"/>
        </w:rPr>
      </w:pPr>
      <w:proofErr w:type="spellStart"/>
      <w:r w:rsidRPr="00AF7418">
        <w:rPr>
          <w:lang w:eastAsia="zh-CN"/>
        </w:rPr>
        <w:t>Stanis</w:t>
      </w:r>
      <w:proofErr w:type="spellEnd"/>
      <w:r w:rsidRPr="00AF7418">
        <w:rPr>
          <w:lang w:eastAsia="zh-CN"/>
        </w:rPr>
        <w:t xml:space="preserve">, S. A. W., Schneider, I. E., </w:t>
      </w:r>
      <w:proofErr w:type="spellStart"/>
      <w:r w:rsidRPr="00AF7418">
        <w:rPr>
          <w:lang w:eastAsia="zh-CN"/>
        </w:rPr>
        <w:t>Shinew</w:t>
      </w:r>
      <w:proofErr w:type="spellEnd"/>
      <w:r w:rsidRPr="00AF7418">
        <w:rPr>
          <w:lang w:eastAsia="zh-CN"/>
        </w:rPr>
        <w:t xml:space="preserve">, K. J., Chavez, D. J., &amp; Vogel, </w:t>
      </w:r>
      <w:r w:rsidRPr="00AF7418">
        <w:rPr>
          <w:noProof/>
          <w:lang w:eastAsia="zh-CN"/>
        </w:rPr>
        <w:t>M. C. (2009). Physical activity and the recreation</w:t>
      </w:r>
      <w:r w:rsidRPr="00AF7418">
        <w:rPr>
          <w:lang w:eastAsia="zh-CN"/>
        </w:rPr>
        <w:t xml:space="preserve"> opportunity spectrum: Differences in </w:t>
      </w:r>
      <w:r w:rsidRPr="00AF7418">
        <w:rPr>
          <w:noProof/>
          <w:lang w:eastAsia="zh-CN"/>
        </w:rPr>
        <w:t>important site</w:t>
      </w:r>
      <w:r w:rsidRPr="00AF7418">
        <w:rPr>
          <w:lang w:eastAsia="zh-CN"/>
        </w:rPr>
        <w:t xml:space="preserve"> attributes and perceived constraints. </w:t>
      </w:r>
      <w:r w:rsidRPr="00AF7418">
        <w:rPr>
          <w:i/>
          <w:lang w:eastAsia="zh-CN"/>
        </w:rPr>
        <w:t xml:space="preserve">Journal of Park and Recreation </w:t>
      </w:r>
      <w:r w:rsidRPr="00AF7418">
        <w:rPr>
          <w:i/>
          <w:noProof/>
          <w:lang w:eastAsia="zh-CN"/>
        </w:rPr>
        <w:t>Administration</w:t>
      </w:r>
      <w:r w:rsidRPr="00AF7418">
        <w:rPr>
          <w:lang w:eastAsia="zh-CN"/>
        </w:rPr>
        <w:t xml:space="preserve">, </w:t>
      </w:r>
      <w:r w:rsidRPr="00D158F6">
        <w:rPr>
          <w:i/>
          <w:noProof/>
          <w:lang w:eastAsia="zh-CN"/>
        </w:rPr>
        <w:t>27</w:t>
      </w:r>
      <w:r w:rsidRPr="00AF7418">
        <w:rPr>
          <w:noProof/>
          <w:lang w:eastAsia="zh-CN"/>
        </w:rPr>
        <w:t>(4), 73–91.</w:t>
      </w:r>
    </w:p>
    <w:p w14:paraId="06EBE6FD" w14:textId="77777777" w:rsidR="004D4059" w:rsidRDefault="004D4059" w:rsidP="00370444">
      <w:pPr>
        <w:ind w:left="720" w:hanging="720"/>
        <w:rPr>
          <w:rFonts w:eastAsia="Times New Roman"/>
          <w:color w:val="222222"/>
          <w:shd w:val="clear" w:color="auto" w:fill="FFFFFF"/>
        </w:rPr>
      </w:pPr>
    </w:p>
    <w:p w14:paraId="1388921D" w14:textId="42EBC21D" w:rsidR="001C3579" w:rsidRPr="001C3579" w:rsidRDefault="001C3579" w:rsidP="00370444">
      <w:pPr>
        <w:ind w:left="720" w:hanging="720"/>
        <w:rPr>
          <w:rFonts w:eastAsia="Times New Roman"/>
        </w:rPr>
      </w:pPr>
      <w:r w:rsidRPr="001C3579">
        <w:rPr>
          <w:rFonts w:eastAsia="Times New Roman"/>
          <w:color w:val="222222"/>
          <w:shd w:val="clear" w:color="auto" w:fill="FFFFFF"/>
        </w:rPr>
        <w:t>Talen, E. (1997). The social equity of urban service distribution: An exploration of park access in Pueblo, Colorado, and Macon, Georgia. </w:t>
      </w:r>
      <w:r w:rsidR="00B10496">
        <w:rPr>
          <w:rFonts w:eastAsia="Times New Roman"/>
          <w:i/>
          <w:iCs/>
          <w:color w:val="222222"/>
          <w:shd w:val="clear" w:color="auto" w:fill="FFFFFF"/>
        </w:rPr>
        <w:t>Urban G</w:t>
      </w:r>
      <w:r w:rsidRPr="001C3579">
        <w:rPr>
          <w:rFonts w:eastAsia="Times New Roman"/>
          <w:i/>
          <w:iCs/>
          <w:color w:val="222222"/>
          <w:shd w:val="clear" w:color="auto" w:fill="FFFFFF"/>
        </w:rPr>
        <w:t>eography</w:t>
      </w:r>
      <w:r w:rsidRPr="001C3579">
        <w:rPr>
          <w:rFonts w:eastAsia="Times New Roman"/>
          <w:color w:val="222222"/>
          <w:shd w:val="clear" w:color="auto" w:fill="FFFFFF"/>
        </w:rPr>
        <w:t>, </w:t>
      </w:r>
      <w:r w:rsidRPr="001C3579">
        <w:rPr>
          <w:rFonts w:eastAsia="Times New Roman"/>
          <w:i/>
          <w:iCs/>
          <w:color w:val="222222"/>
          <w:shd w:val="clear" w:color="auto" w:fill="FFFFFF"/>
        </w:rPr>
        <w:t>18</w:t>
      </w:r>
      <w:r w:rsidR="00C07C31">
        <w:rPr>
          <w:rFonts w:eastAsia="Times New Roman"/>
          <w:color w:val="222222"/>
          <w:shd w:val="clear" w:color="auto" w:fill="FFFFFF"/>
        </w:rPr>
        <w:t>(6), 521</w:t>
      </w:r>
      <w:r w:rsidR="00C07C31" w:rsidRPr="00C07C31">
        <w:rPr>
          <w:rFonts w:eastAsia="Times New Roman"/>
          <w:color w:val="222222"/>
          <w:shd w:val="clear" w:color="auto" w:fill="FFFFFF"/>
        </w:rPr>
        <w:t>–</w:t>
      </w:r>
      <w:r w:rsidRPr="001C3579">
        <w:rPr>
          <w:rFonts w:eastAsia="Times New Roman"/>
          <w:color w:val="222222"/>
          <w:shd w:val="clear" w:color="auto" w:fill="FFFFFF"/>
        </w:rPr>
        <w:t>541.</w:t>
      </w:r>
    </w:p>
    <w:p w14:paraId="485A768E" w14:textId="77777777" w:rsidR="004E2D0F" w:rsidRPr="001C3579" w:rsidRDefault="004E2D0F" w:rsidP="008A60ED">
      <w:pPr>
        <w:spacing w:before="100" w:beforeAutospacing="1" w:after="100" w:afterAutospacing="1"/>
        <w:ind w:left="720" w:hanging="720"/>
        <w:contextualSpacing/>
        <w:rPr>
          <w:lang w:eastAsia="zh-CN"/>
        </w:rPr>
      </w:pPr>
    </w:p>
    <w:p w14:paraId="7AD94B4E" w14:textId="03F8DD24" w:rsidR="00531A81" w:rsidRPr="00531A81" w:rsidRDefault="00531A81" w:rsidP="00531A81">
      <w:pPr>
        <w:ind w:left="720" w:hanging="720"/>
        <w:rPr>
          <w:rFonts w:eastAsia="Times New Roman"/>
        </w:rPr>
      </w:pPr>
      <w:r w:rsidRPr="00531A81">
        <w:rPr>
          <w:rFonts w:eastAsia="Times New Roman"/>
          <w:color w:val="222222"/>
          <w:shd w:val="clear" w:color="auto" w:fill="FFFFFF"/>
        </w:rPr>
        <w:t>Talen, E. (2003). Neighborhoods as service providers: a methodology for evaluating pedestrian access. </w:t>
      </w:r>
      <w:r w:rsidRPr="00531A81">
        <w:rPr>
          <w:rFonts w:eastAsia="Times New Roman"/>
          <w:i/>
          <w:iCs/>
          <w:color w:val="222222"/>
          <w:shd w:val="clear" w:color="auto" w:fill="FFFFFF"/>
        </w:rPr>
        <w:t>Environment and Planning B: Planning and Design</w:t>
      </w:r>
      <w:r w:rsidRPr="00531A81">
        <w:rPr>
          <w:rFonts w:eastAsia="Times New Roman"/>
          <w:color w:val="222222"/>
          <w:shd w:val="clear" w:color="auto" w:fill="FFFFFF"/>
        </w:rPr>
        <w:t>, </w:t>
      </w:r>
      <w:r w:rsidRPr="00531A81">
        <w:rPr>
          <w:rFonts w:eastAsia="Times New Roman"/>
          <w:i/>
          <w:iCs/>
          <w:color w:val="222222"/>
          <w:shd w:val="clear" w:color="auto" w:fill="FFFFFF"/>
        </w:rPr>
        <w:t>30</w:t>
      </w:r>
      <w:r w:rsidRPr="00531A81">
        <w:rPr>
          <w:rFonts w:eastAsia="Times New Roman"/>
          <w:color w:val="222222"/>
          <w:shd w:val="clear" w:color="auto" w:fill="FFFFFF"/>
        </w:rPr>
        <w:t xml:space="preserve">(2), </w:t>
      </w:r>
      <w:r w:rsidR="00C07C31">
        <w:rPr>
          <w:rFonts w:eastAsia="Times New Roman"/>
          <w:color w:val="222222"/>
          <w:shd w:val="clear" w:color="auto" w:fill="FFFFFF"/>
        </w:rPr>
        <w:t>181</w:t>
      </w:r>
      <w:r w:rsidR="00C07C31" w:rsidRPr="00C07C31">
        <w:rPr>
          <w:rFonts w:eastAsia="Times New Roman"/>
          <w:color w:val="222222"/>
          <w:shd w:val="clear" w:color="auto" w:fill="FFFFFF"/>
        </w:rPr>
        <w:t>–</w:t>
      </w:r>
      <w:r w:rsidRPr="00531A81">
        <w:rPr>
          <w:rFonts w:eastAsia="Times New Roman"/>
          <w:color w:val="222222"/>
          <w:shd w:val="clear" w:color="auto" w:fill="FFFFFF"/>
        </w:rPr>
        <w:t>200.</w:t>
      </w:r>
    </w:p>
    <w:p w14:paraId="29710B91" w14:textId="77777777" w:rsidR="004E2D0F" w:rsidRPr="00AF7418" w:rsidRDefault="004E2D0F" w:rsidP="008A60ED">
      <w:pPr>
        <w:spacing w:before="100" w:beforeAutospacing="1" w:after="100" w:afterAutospacing="1"/>
        <w:ind w:left="720" w:hanging="720"/>
        <w:contextualSpacing/>
        <w:rPr>
          <w:lang w:eastAsia="zh-CN"/>
        </w:rPr>
      </w:pPr>
    </w:p>
    <w:p w14:paraId="582A7368" w14:textId="7EF96023" w:rsidR="00531A81" w:rsidRDefault="00531A81" w:rsidP="00531A81">
      <w:pPr>
        <w:ind w:left="720" w:hanging="720"/>
        <w:rPr>
          <w:rFonts w:eastAsia="Times New Roman"/>
          <w:color w:val="222222"/>
          <w:shd w:val="clear" w:color="auto" w:fill="FFFFFF"/>
        </w:rPr>
      </w:pPr>
      <w:proofErr w:type="spellStart"/>
      <w:r w:rsidRPr="00531A81">
        <w:rPr>
          <w:rFonts w:eastAsia="Times New Roman"/>
          <w:color w:val="222222"/>
          <w:shd w:val="clear" w:color="auto" w:fill="FFFFFF"/>
        </w:rPr>
        <w:t>Taras</w:t>
      </w:r>
      <w:proofErr w:type="spellEnd"/>
      <w:r w:rsidRPr="00531A81">
        <w:rPr>
          <w:rFonts w:eastAsia="Times New Roman"/>
          <w:color w:val="222222"/>
          <w:shd w:val="clear" w:color="auto" w:fill="FFFFFF"/>
        </w:rPr>
        <w:t>, H. (2005). Physical activity and student performance at school. </w:t>
      </w:r>
      <w:r w:rsidR="00B10496">
        <w:rPr>
          <w:rFonts w:eastAsia="Times New Roman"/>
          <w:i/>
          <w:iCs/>
          <w:color w:val="222222"/>
          <w:shd w:val="clear" w:color="auto" w:fill="FFFFFF"/>
        </w:rPr>
        <w:t>Journal of School H</w:t>
      </w:r>
      <w:r w:rsidRPr="00531A81">
        <w:rPr>
          <w:rFonts w:eastAsia="Times New Roman"/>
          <w:i/>
          <w:iCs/>
          <w:color w:val="222222"/>
          <w:shd w:val="clear" w:color="auto" w:fill="FFFFFF"/>
        </w:rPr>
        <w:t>ealth</w:t>
      </w:r>
      <w:r w:rsidRPr="00531A81">
        <w:rPr>
          <w:rFonts w:eastAsia="Times New Roman"/>
          <w:color w:val="222222"/>
          <w:shd w:val="clear" w:color="auto" w:fill="FFFFFF"/>
        </w:rPr>
        <w:t>, </w:t>
      </w:r>
      <w:r w:rsidRPr="00531A81">
        <w:rPr>
          <w:rFonts w:eastAsia="Times New Roman"/>
          <w:i/>
          <w:iCs/>
          <w:color w:val="222222"/>
          <w:shd w:val="clear" w:color="auto" w:fill="FFFFFF"/>
        </w:rPr>
        <w:t>75</w:t>
      </w:r>
      <w:r w:rsidR="00C07C31">
        <w:rPr>
          <w:rFonts w:eastAsia="Times New Roman"/>
          <w:color w:val="222222"/>
          <w:shd w:val="clear" w:color="auto" w:fill="FFFFFF"/>
        </w:rPr>
        <w:t>(6), 214</w:t>
      </w:r>
      <w:r w:rsidR="00C07C31" w:rsidRPr="00C07C31">
        <w:rPr>
          <w:rFonts w:eastAsia="Times New Roman"/>
          <w:color w:val="222222"/>
          <w:shd w:val="clear" w:color="auto" w:fill="FFFFFF"/>
        </w:rPr>
        <w:t>–</w:t>
      </w:r>
      <w:r w:rsidRPr="00531A81">
        <w:rPr>
          <w:rFonts w:eastAsia="Times New Roman"/>
          <w:color w:val="222222"/>
          <w:shd w:val="clear" w:color="auto" w:fill="FFFFFF"/>
        </w:rPr>
        <w:t>218.</w:t>
      </w:r>
    </w:p>
    <w:p w14:paraId="41C5212B" w14:textId="77777777" w:rsidR="0003779F" w:rsidRDefault="0003779F" w:rsidP="00531A81">
      <w:pPr>
        <w:ind w:left="720" w:hanging="720"/>
        <w:rPr>
          <w:rFonts w:eastAsia="Times New Roman"/>
          <w:color w:val="222222"/>
          <w:shd w:val="clear" w:color="auto" w:fill="FFFFFF"/>
        </w:rPr>
      </w:pPr>
    </w:p>
    <w:p w14:paraId="47E9C3A3" w14:textId="62184106" w:rsidR="0003779F" w:rsidRPr="0003779F" w:rsidRDefault="0003779F" w:rsidP="00531A81">
      <w:pPr>
        <w:ind w:left="720" w:hanging="720"/>
        <w:rPr>
          <w:rFonts w:eastAsia="Times New Roman"/>
        </w:rPr>
      </w:pPr>
      <w:r w:rsidRPr="0003779F">
        <w:rPr>
          <w:color w:val="222222"/>
          <w:shd w:val="clear" w:color="auto" w:fill="FFFFFF"/>
        </w:rPr>
        <w:t>Taylor, W. C., Poston, W. S. C., Jones, L., &amp; Kraft, M. K. (2006). Environmental justice: obesity, physical activity, and healthy eating. </w:t>
      </w:r>
      <w:r w:rsidRPr="0003779F">
        <w:rPr>
          <w:i/>
          <w:iCs/>
          <w:color w:val="222222"/>
          <w:shd w:val="clear" w:color="auto" w:fill="FFFFFF"/>
        </w:rPr>
        <w:t>Journal of Physical Activity and Health</w:t>
      </w:r>
      <w:r w:rsidRPr="0003779F">
        <w:rPr>
          <w:color w:val="222222"/>
          <w:shd w:val="clear" w:color="auto" w:fill="FFFFFF"/>
        </w:rPr>
        <w:t>, </w:t>
      </w:r>
      <w:r w:rsidRPr="0003779F">
        <w:rPr>
          <w:i/>
          <w:iCs/>
          <w:color w:val="222222"/>
          <w:shd w:val="clear" w:color="auto" w:fill="FFFFFF"/>
        </w:rPr>
        <w:t>3</w:t>
      </w:r>
      <w:r w:rsidR="00C07C31">
        <w:rPr>
          <w:color w:val="222222"/>
          <w:shd w:val="clear" w:color="auto" w:fill="FFFFFF"/>
        </w:rPr>
        <w:t>(s1), S30</w:t>
      </w:r>
      <w:r w:rsidR="00C07C31" w:rsidRPr="00C07C31">
        <w:rPr>
          <w:color w:val="222222"/>
          <w:shd w:val="clear" w:color="auto" w:fill="FFFFFF"/>
        </w:rPr>
        <w:t>–</w:t>
      </w:r>
      <w:r w:rsidRPr="0003779F">
        <w:rPr>
          <w:color w:val="222222"/>
          <w:shd w:val="clear" w:color="auto" w:fill="FFFFFF"/>
        </w:rPr>
        <w:t>S54.</w:t>
      </w:r>
    </w:p>
    <w:p w14:paraId="247334F3" w14:textId="77777777" w:rsidR="001D286D" w:rsidRDefault="001D286D" w:rsidP="00531A81">
      <w:pPr>
        <w:spacing w:before="100" w:beforeAutospacing="1" w:after="100" w:afterAutospacing="1"/>
        <w:contextualSpacing/>
        <w:rPr>
          <w:lang w:eastAsia="zh-CN"/>
        </w:rPr>
      </w:pPr>
    </w:p>
    <w:p w14:paraId="72C30B1E" w14:textId="2B2583BB" w:rsidR="001D286D" w:rsidRDefault="001D286D" w:rsidP="008A60ED">
      <w:pPr>
        <w:spacing w:before="100" w:beforeAutospacing="1" w:after="100" w:afterAutospacing="1"/>
        <w:ind w:left="720" w:hanging="720"/>
        <w:contextualSpacing/>
        <w:rPr>
          <w:lang w:eastAsia="zh-CN"/>
        </w:rPr>
      </w:pPr>
      <w:r>
        <w:rPr>
          <w:lang w:eastAsia="zh-CN"/>
        </w:rPr>
        <w:t xml:space="preserve">The Salt Lake Tribune. (2012). Census: Utah is growing, and fast. [Press release]. Retrieved from </w:t>
      </w:r>
      <w:r w:rsidRPr="001D286D">
        <w:rPr>
          <w:lang w:eastAsia="zh-CN"/>
        </w:rPr>
        <w:t>http://archive.sltrib.com/story.php?ref=/sltrib/politics/55504996-90/birth-census-grew-growing.html.csp</w:t>
      </w:r>
    </w:p>
    <w:p w14:paraId="47253EB4" w14:textId="77777777" w:rsidR="004E2D0F" w:rsidRPr="00AF7418" w:rsidRDefault="004E2D0F" w:rsidP="008A60ED">
      <w:pPr>
        <w:spacing w:before="100" w:beforeAutospacing="1" w:after="100" w:afterAutospacing="1"/>
        <w:ind w:left="720" w:hanging="720"/>
        <w:contextualSpacing/>
        <w:rPr>
          <w:lang w:eastAsia="zh-CN"/>
        </w:rPr>
      </w:pPr>
    </w:p>
    <w:p w14:paraId="686631AF" w14:textId="41D63B39" w:rsidR="00531A81" w:rsidRPr="00531A81" w:rsidRDefault="00531A81" w:rsidP="00531A81">
      <w:pPr>
        <w:ind w:left="720" w:hanging="720"/>
        <w:rPr>
          <w:rFonts w:eastAsia="Times New Roman"/>
        </w:rPr>
      </w:pPr>
      <w:r w:rsidRPr="00531A81">
        <w:rPr>
          <w:rFonts w:eastAsia="Times New Roman"/>
          <w:color w:val="222222"/>
          <w:shd w:val="clear" w:color="auto" w:fill="FFFFFF"/>
        </w:rPr>
        <w:t>Tucker, P., Irwin, J. D., Gilliland, J., He, M., Larsen, K., &amp; Hess, P. (2009). Environmental influences on physical activity levels in youth. </w:t>
      </w:r>
      <w:r w:rsidRPr="00531A81">
        <w:rPr>
          <w:rFonts w:eastAsia="Times New Roman"/>
          <w:i/>
          <w:iCs/>
          <w:color w:val="222222"/>
          <w:shd w:val="clear" w:color="auto" w:fill="FFFFFF"/>
        </w:rPr>
        <w:t>Health &amp; Place</w:t>
      </w:r>
      <w:r w:rsidRPr="00531A81">
        <w:rPr>
          <w:rFonts w:eastAsia="Times New Roman"/>
          <w:color w:val="222222"/>
          <w:shd w:val="clear" w:color="auto" w:fill="FFFFFF"/>
        </w:rPr>
        <w:t>, </w:t>
      </w:r>
      <w:r w:rsidRPr="00531A81">
        <w:rPr>
          <w:rFonts w:eastAsia="Times New Roman"/>
          <w:i/>
          <w:iCs/>
          <w:color w:val="222222"/>
          <w:shd w:val="clear" w:color="auto" w:fill="FFFFFF"/>
        </w:rPr>
        <w:t>15</w:t>
      </w:r>
      <w:r w:rsidR="00C07C31">
        <w:rPr>
          <w:rFonts w:eastAsia="Times New Roman"/>
          <w:color w:val="222222"/>
          <w:shd w:val="clear" w:color="auto" w:fill="FFFFFF"/>
        </w:rPr>
        <w:t>(1), 357</w:t>
      </w:r>
      <w:r w:rsidR="00C07C31" w:rsidRPr="00C07C31">
        <w:rPr>
          <w:rFonts w:eastAsia="Times New Roman"/>
          <w:color w:val="222222"/>
          <w:shd w:val="clear" w:color="auto" w:fill="FFFFFF"/>
        </w:rPr>
        <w:t>–</w:t>
      </w:r>
      <w:r w:rsidRPr="00531A81">
        <w:rPr>
          <w:rFonts w:eastAsia="Times New Roman"/>
          <w:color w:val="222222"/>
          <w:shd w:val="clear" w:color="auto" w:fill="FFFFFF"/>
        </w:rPr>
        <w:t>363.</w:t>
      </w:r>
    </w:p>
    <w:p w14:paraId="6C49687E" w14:textId="77777777" w:rsidR="000750F6" w:rsidRDefault="000750F6" w:rsidP="004A1EA3">
      <w:pPr>
        <w:spacing w:before="100" w:beforeAutospacing="1" w:after="100" w:afterAutospacing="1"/>
        <w:contextualSpacing/>
        <w:rPr>
          <w:lang w:eastAsia="zh-CN"/>
        </w:rPr>
      </w:pPr>
    </w:p>
    <w:p w14:paraId="4B390BEA" w14:textId="5943EBA0" w:rsidR="000750F6" w:rsidRDefault="000750F6" w:rsidP="004A1EA3">
      <w:pPr>
        <w:ind w:left="720" w:hanging="720"/>
        <w:rPr>
          <w:rFonts w:eastAsia="Times New Roman"/>
          <w:color w:val="222222"/>
          <w:shd w:val="clear" w:color="auto" w:fill="FFFFFF"/>
        </w:rPr>
      </w:pPr>
      <w:r w:rsidRPr="000750F6">
        <w:rPr>
          <w:rFonts w:eastAsia="Times New Roman"/>
          <w:color w:val="222222"/>
          <w:shd w:val="clear" w:color="auto" w:fill="FFFFFF"/>
        </w:rPr>
        <w:t xml:space="preserve">Vaughan, K. B., Kaczynski, A. T., </w:t>
      </w:r>
      <w:proofErr w:type="spellStart"/>
      <w:r w:rsidRPr="000750F6">
        <w:rPr>
          <w:rFonts w:eastAsia="Times New Roman"/>
          <w:color w:val="222222"/>
          <w:shd w:val="clear" w:color="auto" w:fill="FFFFFF"/>
        </w:rPr>
        <w:t>Stanis</w:t>
      </w:r>
      <w:proofErr w:type="spellEnd"/>
      <w:r w:rsidRPr="000750F6">
        <w:rPr>
          <w:rFonts w:eastAsia="Times New Roman"/>
          <w:color w:val="222222"/>
          <w:shd w:val="clear" w:color="auto" w:fill="FFFFFF"/>
        </w:rPr>
        <w:t xml:space="preserve">, S. A. W., </w:t>
      </w:r>
      <w:proofErr w:type="spellStart"/>
      <w:r w:rsidRPr="000750F6">
        <w:rPr>
          <w:rFonts w:eastAsia="Times New Roman"/>
          <w:color w:val="222222"/>
          <w:shd w:val="clear" w:color="auto" w:fill="FFFFFF"/>
        </w:rPr>
        <w:t>Besenyi</w:t>
      </w:r>
      <w:proofErr w:type="spellEnd"/>
      <w:r w:rsidRPr="000750F6">
        <w:rPr>
          <w:rFonts w:eastAsia="Times New Roman"/>
          <w:color w:val="222222"/>
          <w:shd w:val="clear" w:color="auto" w:fill="FFFFFF"/>
        </w:rPr>
        <w:t>, G. M., Bergstrom, R., &amp; Heinrich, K. M. (2013). Exploring the distribution of park availability, features, and quality across Kansas City, Missouri by income and race/ethnicity: an environmental justice investigation.</w:t>
      </w:r>
      <w:r w:rsidRPr="004A1EA3">
        <w:rPr>
          <w:rFonts w:eastAsia="Times New Roman"/>
          <w:color w:val="222222"/>
          <w:shd w:val="clear" w:color="auto" w:fill="FFFFFF"/>
        </w:rPr>
        <w:t> </w:t>
      </w:r>
      <w:r w:rsidRPr="000750F6">
        <w:rPr>
          <w:rFonts w:eastAsia="Times New Roman"/>
          <w:i/>
          <w:iCs/>
          <w:color w:val="222222"/>
          <w:shd w:val="clear" w:color="auto" w:fill="FFFFFF"/>
        </w:rPr>
        <w:t>Annals of behavioral medicine</w:t>
      </w:r>
      <w:r w:rsidRPr="000750F6">
        <w:rPr>
          <w:rFonts w:eastAsia="Times New Roman"/>
          <w:color w:val="222222"/>
          <w:shd w:val="clear" w:color="auto" w:fill="FFFFFF"/>
        </w:rPr>
        <w:t>,</w:t>
      </w:r>
      <w:r w:rsidRPr="004A1EA3">
        <w:rPr>
          <w:rFonts w:eastAsia="Times New Roman"/>
          <w:color w:val="222222"/>
          <w:shd w:val="clear" w:color="auto" w:fill="FFFFFF"/>
        </w:rPr>
        <w:t> </w:t>
      </w:r>
      <w:r w:rsidRPr="000750F6">
        <w:rPr>
          <w:rFonts w:eastAsia="Times New Roman"/>
          <w:i/>
          <w:iCs/>
          <w:color w:val="222222"/>
          <w:shd w:val="clear" w:color="auto" w:fill="FFFFFF"/>
        </w:rPr>
        <w:t>45</w:t>
      </w:r>
      <w:r w:rsidR="00C07C31">
        <w:rPr>
          <w:rFonts w:eastAsia="Times New Roman"/>
          <w:color w:val="222222"/>
          <w:shd w:val="clear" w:color="auto" w:fill="FFFFFF"/>
        </w:rPr>
        <w:t>(1), 28</w:t>
      </w:r>
      <w:r w:rsidR="00C07C31" w:rsidRPr="00C07C31">
        <w:rPr>
          <w:rFonts w:eastAsia="Times New Roman"/>
          <w:color w:val="222222"/>
          <w:shd w:val="clear" w:color="auto" w:fill="FFFFFF"/>
        </w:rPr>
        <w:t>–</w:t>
      </w:r>
      <w:r w:rsidRPr="000750F6">
        <w:rPr>
          <w:rFonts w:eastAsia="Times New Roman"/>
          <w:color w:val="222222"/>
          <w:shd w:val="clear" w:color="auto" w:fill="FFFFFF"/>
        </w:rPr>
        <w:t>38.</w:t>
      </w:r>
    </w:p>
    <w:p w14:paraId="173D46EF" w14:textId="77777777" w:rsidR="00B14838" w:rsidRDefault="00B14838" w:rsidP="00B14838">
      <w:pPr>
        <w:rPr>
          <w:color w:val="222222"/>
          <w:shd w:val="clear" w:color="auto" w:fill="FFFFFF"/>
        </w:rPr>
      </w:pPr>
    </w:p>
    <w:p w14:paraId="73B48F4D" w14:textId="500FC7E9" w:rsidR="00367829" w:rsidRPr="00367829" w:rsidRDefault="00B14838" w:rsidP="00B14838">
      <w:pPr>
        <w:ind w:left="720" w:hanging="720"/>
        <w:rPr>
          <w:rFonts w:eastAsia="Times New Roman"/>
        </w:rPr>
      </w:pPr>
      <w:r>
        <w:rPr>
          <w:color w:val="222222"/>
          <w:shd w:val="clear" w:color="auto" w:fill="FFFFFF"/>
        </w:rPr>
        <w:t>Veitch</w:t>
      </w:r>
      <w:r w:rsidR="00367829" w:rsidRPr="00367829">
        <w:rPr>
          <w:color w:val="222222"/>
          <w:shd w:val="clear" w:color="auto" w:fill="FFFFFF"/>
        </w:rPr>
        <w:t>, J., Bagley, S., Ball, K., &amp; Salmon, J. (2006). Where do children usually play? A qualitative study of parents’ perceptions of influences on children's active free-play. </w:t>
      </w:r>
      <w:r w:rsidR="00B10496">
        <w:rPr>
          <w:i/>
          <w:iCs/>
          <w:color w:val="222222"/>
          <w:shd w:val="clear" w:color="auto" w:fill="FFFFFF"/>
        </w:rPr>
        <w:t>Health &amp; P</w:t>
      </w:r>
      <w:r w:rsidR="00367829" w:rsidRPr="00367829">
        <w:rPr>
          <w:i/>
          <w:iCs/>
          <w:color w:val="222222"/>
          <w:shd w:val="clear" w:color="auto" w:fill="FFFFFF"/>
        </w:rPr>
        <w:t>lace</w:t>
      </w:r>
      <w:r w:rsidR="00367829" w:rsidRPr="00367829">
        <w:rPr>
          <w:color w:val="222222"/>
          <w:shd w:val="clear" w:color="auto" w:fill="FFFFFF"/>
        </w:rPr>
        <w:t>, </w:t>
      </w:r>
      <w:r w:rsidR="00367829" w:rsidRPr="00367829">
        <w:rPr>
          <w:i/>
          <w:iCs/>
          <w:color w:val="222222"/>
          <w:shd w:val="clear" w:color="auto" w:fill="FFFFFF"/>
        </w:rPr>
        <w:t>12</w:t>
      </w:r>
      <w:r w:rsidR="00C07C31">
        <w:rPr>
          <w:color w:val="222222"/>
          <w:shd w:val="clear" w:color="auto" w:fill="FFFFFF"/>
        </w:rPr>
        <w:t>(4), 383</w:t>
      </w:r>
      <w:r w:rsidR="00C07C31" w:rsidRPr="00C07C31">
        <w:rPr>
          <w:color w:val="222222"/>
          <w:shd w:val="clear" w:color="auto" w:fill="FFFFFF"/>
        </w:rPr>
        <w:t>–</w:t>
      </w:r>
      <w:r w:rsidR="00367829" w:rsidRPr="00367829">
        <w:rPr>
          <w:color w:val="222222"/>
          <w:shd w:val="clear" w:color="auto" w:fill="FFFFFF"/>
        </w:rPr>
        <w:t>393.</w:t>
      </w:r>
    </w:p>
    <w:p w14:paraId="593B73C6" w14:textId="77777777" w:rsidR="001D286D" w:rsidRDefault="001D286D" w:rsidP="004A1EA3">
      <w:pPr>
        <w:spacing w:before="100" w:beforeAutospacing="1" w:after="100" w:afterAutospacing="1"/>
        <w:contextualSpacing/>
        <w:rPr>
          <w:lang w:eastAsia="zh-CN"/>
        </w:rPr>
      </w:pPr>
    </w:p>
    <w:p w14:paraId="58D560C6" w14:textId="26C4E3EA" w:rsidR="001D286D" w:rsidRDefault="001D286D" w:rsidP="008A60ED">
      <w:pPr>
        <w:spacing w:before="100" w:beforeAutospacing="1" w:after="100" w:afterAutospacing="1"/>
        <w:ind w:left="720" w:hanging="720"/>
        <w:contextualSpacing/>
        <w:rPr>
          <w:lang w:eastAsia="zh-CN"/>
        </w:rPr>
      </w:pPr>
      <w:r>
        <w:rPr>
          <w:lang w:eastAsia="zh-CN"/>
        </w:rPr>
        <w:t xml:space="preserve">WalletHub. (2016). 2016 safest Sates in America [Press release]. Retrieved from </w:t>
      </w:r>
      <w:r w:rsidRPr="001D286D">
        <w:rPr>
          <w:lang w:eastAsia="zh-CN"/>
        </w:rPr>
        <w:t>https://wallethub.com/edu/safest-states-to-live-in/4566/</w:t>
      </w:r>
    </w:p>
    <w:p w14:paraId="46FDB5A4" w14:textId="77777777" w:rsidR="005356DB" w:rsidRDefault="005356DB" w:rsidP="001D286D">
      <w:pPr>
        <w:spacing w:before="100" w:beforeAutospacing="1" w:after="100" w:afterAutospacing="1"/>
        <w:contextualSpacing/>
        <w:rPr>
          <w:lang w:eastAsia="zh-CN"/>
        </w:rPr>
      </w:pPr>
    </w:p>
    <w:p w14:paraId="2F06C863" w14:textId="4E98D4FF" w:rsidR="00AF7418" w:rsidRDefault="00AF7418" w:rsidP="008A60ED">
      <w:pPr>
        <w:spacing w:before="100" w:beforeAutospacing="1" w:after="100" w:afterAutospacing="1"/>
        <w:ind w:left="720" w:hanging="720"/>
        <w:contextualSpacing/>
        <w:rPr>
          <w:noProof/>
          <w:lang w:eastAsia="zh-CN"/>
        </w:rPr>
      </w:pPr>
      <w:r w:rsidRPr="00AF7418">
        <w:rPr>
          <w:lang w:eastAsia="zh-CN"/>
        </w:rPr>
        <w:lastRenderedPageBreak/>
        <w:t xml:space="preserve">Wang, D. Brown, G. </w:t>
      </w:r>
      <w:r w:rsidRPr="00AF7418">
        <w:rPr>
          <w:noProof/>
          <w:lang w:eastAsia="zh-CN"/>
        </w:rPr>
        <w:t xml:space="preserve">Liu, Y. (2015). </w:t>
      </w:r>
      <w:r w:rsidRPr="00B14838">
        <w:rPr>
          <w:noProof/>
          <w:lang w:eastAsia="zh-CN"/>
        </w:rPr>
        <w:t>The physical and non-physical factors that influence perceived access to urban parks</w:t>
      </w:r>
      <w:r w:rsidRPr="00AF7418">
        <w:rPr>
          <w:lang w:eastAsia="zh-CN"/>
        </w:rPr>
        <w:t xml:space="preserve">. </w:t>
      </w:r>
      <w:r w:rsidRPr="00AF7418">
        <w:rPr>
          <w:i/>
          <w:lang w:eastAsia="zh-CN"/>
        </w:rPr>
        <w:t>Landscape and Urban Planning</w:t>
      </w:r>
      <w:r w:rsidR="00B10496">
        <w:rPr>
          <w:lang w:eastAsia="zh-CN"/>
        </w:rPr>
        <w:t>,</w:t>
      </w:r>
      <w:r w:rsidRPr="00AF7418">
        <w:rPr>
          <w:lang w:eastAsia="zh-CN"/>
        </w:rPr>
        <w:t xml:space="preserve"> </w:t>
      </w:r>
      <w:r w:rsidR="00C07C31" w:rsidRPr="00D158F6">
        <w:rPr>
          <w:i/>
          <w:noProof/>
          <w:lang w:eastAsia="zh-CN"/>
        </w:rPr>
        <w:t>133</w:t>
      </w:r>
      <w:r w:rsidR="00C07C31">
        <w:rPr>
          <w:noProof/>
          <w:lang w:eastAsia="zh-CN"/>
        </w:rPr>
        <w:t>(2015)53</w:t>
      </w:r>
      <w:r w:rsidR="00C07C31" w:rsidRPr="00C07C31">
        <w:rPr>
          <w:noProof/>
          <w:lang w:eastAsia="zh-CN"/>
        </w:rPr>
        <w:t>–</w:t>
      </w:r>
      <w:r w:rsidRPr="00AF7418">
        <w:rPr>
          <w:noProof/>
          <w:lang w:eastAsia="zh-CN"/>
        </w:rPr>
        <w:t>66.</w:t>
      </w:r>
    </w:p>
    <w:p w14:paraId="32425841" w14:textId="77777777" w:rsidR="004E2D0F" w:rsidRPr="00AF7418" w:rsidRDefault="004E2D0F" w:rsidP="00713954">
      <w:pPr>
        <w:spacing w:before="100" w:beforeAutospacing="1" w:after="100" w:afterAutospacing="1"/>
        <w:contextualSpacing/>
        <w:rPr>
          <w:noProof/>
          <w:lang w:eastAsia="zh-CN"/>
        </w:rPr>
      </w:pPr>
    </w:p>
    <w:p w14:paraId="36408ABC" w14:textId="7A23B967" w:rsidR="00AF7418" w:rsidRDefault="00AF7418" w:rsidP="008A60ED">
      <w:pPr>
        <w:spacing w:before="100" w:beforeAutospacing="1" w:after="100" w:afterAutospacing="1"/>
        <w:ind w:left="720" w:hanging="720"/>
        <w:contextualSpacing/>
        <w:rPr>
          <w:noProof/>
          <w:lang w:eastAsia="zh-CN"/>
        </w:rPr>
      </w:pPr>
      <w:r w:rsidRPr="00AF7418">
        <w:rPr>
          <w:noProof/>
          <w:lang w:eastAsia="zh-CN"/>
        </w:rPr>
        <w:t>Wicks, B.E., and Crompton,</w:t>
      </w:r>
      <w:r w:rsidRPr="00AF7418">
        <w:rPr>
          <w:lang w:eastAsia="zh-CN"/>
        </w:rPr>
        <w:t xml:space="preserve"> J.L. (1986) Citizen and administrator perspectives of </w:t>
      </w:r>
      <w:r w:rsidR="004E2D0F">
        <w:rPr>
          <w:rFonts w:hint="eastAsia"/>
          <w:lang w:eastAsia="zh-CN"/>
        </w:rPr>
        <w:t xml:space="preserve">    </w:t>
      </w:r>
      <w:r w:rsidRPr="00AF7418">
        <w:rPr>
          <w:lang w:eastAsia="zh-CN"/>
        </w:rPr>
        <w:t xml:space="preserve">equity in the </w:t>
      </w:r>
      <w:r w:rsidRPr="00AF7418">
        <w:rPr>
          <w:noProof/>
          <w:lang w:eastAsia="zh-CN"/>
        </w:rPr>
        <w:t>delivery</w:t>
      </w:r>
      <w:r w:rsidRPr="00AF7418">
        <w:rPr>
          <w:lang w:eastAsia="zh-CN"/>
        </w:rPr>
        <w:t xml:space="preserve"> of park </w:t>
      </w:r>
      <w:r w:rsidRPr="00AF7418">
        <w:rPr>
          <w:noProof/>
          <w:lang w:eastAsia="zh-CN"/>
        </w:rPr>
        <w:t>services.</w:t>
      </w:r>
      <w:r w:rsidRPr="00AF7418">
        <w:rPr>
          <w:lang w:eastAsia="zh-CN"/>
        </w:rPr>
        <w:t xml:space="preserve"> </w:t>
      </w:r>
      <w:r w:rsidRPr="00B10496">
        <w:rPr>
          <w:i/>
          <w:lang w:eastAsia="zh-CN"/>
        </w:rPr>
        <w:t xml:space="preserve">Leisure </w:t>
      </w:r>
      <w:r w:rsidR="00B10496">
        <w:rPr>
          <w:i/>
          <w:noProof/>
          <w:lang w:eastAsia="zh-CN"/>
        </w:rPr>
        <w:t>Sciences,</w:t>
      </w:r>
      <w:r w:rsidRPr="00B10496">
        <w:rPr>
          <w:i/>
          <w:noProof/>
          <w:lang w:eastAsia="zh-CN"/>
        </w:rPr>
        <w:t xml:space="preserve"> </w:t>
      </w:r>
      <w:r w:rsidRPr="00D158F6">
        <w:rPr>
          <w:i/>
          <w:noProof/>
          <w:lang w:eastAsia="zh-CN"/>
        </w:rPr>
        <w:t>8</w:t>
      </w:r>
      <w:r w:rsidRPr="00AF7418">
        <w:rPr>
          <w:noProof/>
          <w:lang w:eastAsia="zh-CN"/>
        </w:rPr>
        <w:t>, 341–365.</w:t>
      </w:r>
    </w:p>
    <w:p w14:paraId="758EBDAE" w14:textId="77777777" w:rsidR="009C297B" w:rsidRDefault="009C297B" w:rsidP="008A60ED">
      <w:pPr>
        <w:spacing w:before="100" w:beforeAutospacing="1" w:after="100" w:afterAutospacing="1"/>
        <w:ind w:left="720" w:hanging="720"/>
        <w:contextualSpacing/>
        <w:rPr>
          <w:noProof/>
          <w:lang w:eastAsia="zh-CN"/>
        </w:rPr>
      </w:pPr>
    </w:p>
    <w:p w14:paraId="72A5C641" w14:textId="430B0014" w:rsidR="009C297B" w:rsidRPr="00531A81" w:rsidRDefault="009C297B" w:rsidP="009C297B">
      <w:pPr>
        <w:ind w:left="720" w:hanging="720"/>
        <w:rPr>
          <w:rFonts w:eastAsia="Times New Roman"/>
        </w:rPr>
      </w:pPr>
      <w:proofErr w:type="spellStart"/>
      <w:r w:rsidRPr="00531A81">
        <w:rPr>
          <w:rFonts w:eastAsia="Times New Roman"/>
          <w:shd w:val="clear" w:color="auto" w:fill="FFFFFF"/>
        </w:rPr>
        <w:t>Wolch</w:t>
      </w:r>
      <w:proofErr w:type="spellEnd"/>
      <w:r w:rsidRPr="00531A81">
        <w:rPr>
          <w:rFonts w:eastAsia="Times New Roman"/>
          <w:shd w:val="clear" w:color="auto" w:fill="FFFFFF"/>
        </w:rPr>
        <w:t xml:space="preserve">, J., Wilson, J. P., &amp; </w:t>
      </w:r>
      <w:proofErr w:type="spellStart"/>
      <w:r w:rsidRPr="00531A81">
        <w:rPr>
          <w:rFonts w:eastAsia="Times New Roman"/>
          <w:shd w:val="clear" w:color="auto" w:fill="FFFFFF"/>
        </w:rPr>
        <w:t>Fehrenbach</w:t>
      </w:r>
      <w:proofErr w:type="spellEnd"/>
      <w:r w:rsidRPr="00531A81">
        <w:rPr>
          <w:rFonts w:eastAsia="Times New Roman"/>
          <w:shd w:val="clear" w:color="auto" w:fill="FFFFFF"/>
        </w:rPr>
        <w:t>, J. (2005). Parks and park funding in Los Angeles: An equity-mapping analysis. </w:t>
      </w:r>
      <w:r w:rsidR="00B10496">
        <w:rPr>
          <w:rFonts w:eastAsia="Times New Roman"/>
          <w:i/>
          <w:iCs/>
          <w:shd w:val="clear" w:color="auto" w:fill="FFFFFF"/>
        </w:rPr>
        <w:t>Urban G</w:t>
      </w:r>
      <w:r w:rsidRPr="00531A81">
        <w:rPr>
          <w:rFonts w:eastAsia="Times New Roman"/>
          <w:i/>
          <w:iCs/>
          <w:shd w:val="clear" w:color="auto" w:fill="FFFFFF"/>
        </w:rPr>
        <w:t>eography</w:t>
      </w:r>
      <w:r w:rsidRPr="00531A81">
        <w:rPr>
          <w:rFonts w:eastAsia="Times New Roman"/>
          <w:shd w:val="clear" w:color="auto" w:fill="FFFFFF"/>
        </w:rPr>
        <w:t>, </w:t>
      </w:r>
      <w:r w:rsidRPr="00531A81">
        <w:rPr>
          <w:rFonts w:eastAsia="Times New Roman"/>
          <w:i/>
          <w:iCs/>
          <w:shd w:val="clear" w:color="auto" w:fill="FFFFFF"/>
        </w:rPr>
        <w:t>26</w:t>
      </w:r>
      <w:r w:rsidR="00C07C31">
        <w:rPr>
          <w:rFonts w:eastAsia="Times New Roman"/>
          <w:shd w:val="clear" w:color="auto" w:fill="FFFFFF"/>
        </w:rPr>
        <w:t>(1), 4</w:t>
      </w:r>
      <w:r w:rsidR="00C07C31" w:rsidRPr="00C07C31">
        <w:rPr>
          <w:rFonts w:eastAsia="Times New Roman"/>
          <w:shd w:val="clear" w:color="auto" w:fill="FFFFFF"/>
        </w:rPr>
        <w:t>–</w:t>
      </w:r>
      <w:r w:rsidRPr="00531A81">
        <w:rPr>
          <w:rFonts w:eastAsia="Times New Roman"/>
          <w:shd w:val="clear" w:color="auto" w:fill="FFFFFF"/>
        </w:rPr>
        <w:t>35.</w:t>
      </w:r>
    </w:p>
    <w:p w14:paraId="581B1480" w14:textId="3C84A8DB" w:rsidR="009C297B" w:rsidRDefault="009C297B" w:rsidP="00425659">
      <w:pPr>
        <w:spacing w:before="100" w:beforeAutospacing="1" w:after="100" w:afterAutospacing="1"/>
        <w:contextualSpacing/>
        <w:rPr>
          <w:color w:val="222222"/>
          <w:shd w:val="clear" w:color="auto" w:fill="FFFFFF"/>
          <w:lang w:eastAsia="zh-CN"/>
        </w:rPr>
      </w:pPr>
    </w:p>
    <w:p w14:paraId="0C91A00D" w14:textId="555CF008" w:rsidR="00425659" w:rsidRPr="0029224E" w:rsidRDefault="00425659" w:rsidP="00425659">
      <w:pPr>
        <w:spacing w:before="100" w:beforeAutospacing="1" w:after="100" w:afterAutospacing="1"/>
        <w:ind w:left="720" w:hanging="720"/>
        <w:contextualSpacing/>
        <w:rPr>
          <w:color w:val="222222"/>
          <w:shd w:val="clear" w:color="auto" w:fill="FFFFFF"/>
        </w:rPr>
      </w:pPr>
      <w:proofErr w:type="spellStart"/>
      <w:r w:rsidRPr="0029224E">
        <w:rPr>
          <w:color w:val="222222"/>
          <w:shd w:val="clear" w:color="auto" w:fill="FFFFFF"/>
        </w:rPr>
        <w:t>Wolch</w:t>
      </w:r>
      <w:proofErr w:type="spellEnd"/>
      <w:r w:rsidRPr="0029224E">
        <w:rPr>
          <w:color w:val="222222"/>
          <w:shd w:val="clear" w:color="auto" w:fill="FFFFFF"/>
        </w:rPr>
        <w:t xml:space="preserve">, J., </w:t>
      </w:r>
      <w:proofErr w:type="spellStart"/>
      <w:r w:rsidRPr="0029224E">
        <w:rPr>
          <w:color w:val="222222"/>
          <w:shd w:val="clear" w:color="auto" w:fill="FFFFFF"/>
        </w:rPr>
        <w:t>Jerrett</w:t>
      </w:r>
      <w:proofErr w:type="spellEnd"/>
      <w:r w:rsidRPr="0029224E">
        <w:rPr>
          <w:color w:val="222222"/>
          <w:shd w:val="clear" w:color="auto" w:fill="FFFFFF"/>
        </w:rPr>
        <w:t>, M., Reynolds, K., McConnell,</w:t>
      </w:r>
      <w:r>
        <w:rPr>
          <w:color w:val="222222"/>
          <w:shd w:val="clear" w:color="auto" w:fill="FFFFFF"/>
        </w:rPr>
        <w:t xml:space="preserve"> R., Chang, R., </w:t>
      </w:r>
      <w:proofErr w:type="spellStart"/>
      <w:r>
        <w:rPr>
          <w:color w:val="222222"/>
          <w:shd w:val="clear" w:color="auto" w:fill="FFFFFF"/>
        </w:rPr>
        <w:t>Dahmann</w:t>
      </w:r>
      <w:proofErr w:type="spellEnd"/>
      <w:r>
        <w:rPr>
          <w:color w:val="222222"/>
          <w:shd w:val="clear" w:color="auto" w:fill="FFFFFF"/>
        </w:rPr>
        <w:t xml:space="preserve">, N., Brady, K., Gilliland, F., </w:t>
      </w:r>
      <w:proofErr w:type="spellStart"/>
      <w:r>
        <w:rPr>
          <w:color w:val="222222"/>
          <w:shd w:val="clear" w:color="auto" w:fill="FFFFFF"/>
        </w:rPr>
        <w:t>Su</w:t>
      </w:r>
      <w:proofErr w:type="spellEnd"/>
      <w:r>
        <w:rPr>
          <w:color w:val="222222"/>
          <w:shd w:val="clear" w:color="auto" w:fill="FFFFFF"/>
        </w:rPr>
        <w:t>, J.G.,</w:t>
      </w:r>
      <w:r w:rsidRPr="0029224E">
        <w:rPr>
          <w:color w:val="222222"/>
          <w:shd w:val="clear" w:color="auto" w:fill="FFFFFF"/>
        </w:rPr>
        <w:t xml:space="preserve"> &amp; Berhane, K. (2011). Childhood obesity and proximity to urban parks and recreational resources: a longitudinal cohort study. </w:t>
      </w:r>
      <w:r w:rsidR="00B10496">
        <w:rPr>
          <w:i/>
          <w:iCs/>
          <w:color w:val="222222"/>
          <w:shd w:val="clear" w:color="auto" w:fill="FFFFFF"/>
        </w:rPr>
        <w:t>Health &amp; P</w:t>
      </w:r>
      <w:r w:rsidRPr="0029224E">
        <w:rPr>
          <w:i/>
          <w:iCs/>
          <w:color w:val="222222"/>
          <w:shd w:val="clear" w:color="auto" w:fill="FFFFFF"/>
        </w:rPr>
        <w:t>lace</w:t>
      </w:r>
      <w:r w:rsidRPr="0029224E">
        <w:rPr>
          <w:color w:val="222222"/>
          <w:shd w:val="clear" w:color="auto" w:fill="FFFFFF"/>
        </w:rPr>
        <w:t>, </w:t>
      </w:r>
      <w:r w:rsidRPr="0029224E">
        <w:rPr>
          <w:i/>
          <w:iCs/>
          <w:color w:val="222222"/>
          <w:shd w:val="clear" w:color="auto" w:fill="FFFFFF"/>
        </w:rPr>
        <w:t>17</w:t>
      </w:r>
      <w:r w:rsidR="00C07C31">
        <w:rPr>
          <w:color w:val="222222"/>
          <w:shd w:val="clear" w:color="auto" w:fill="FFFFFF"/>
        </w:rPr>
        <w:t>(1), 207</w:t>
      </w:r>
      <w:r w:rsidR="00C07C31" w:rsidRPr="00C07C31">
        <w:rPr>
          <w:color w:val="222222"/>
          <w:shd w:val="clear" w:color="auto" w:fill="FFFFFF"/>
        </w:rPr>
        <w:t>–</w:t>
      </w:r>
      <w:r w:rsidRPr="0029224E">
        <w:rPr>
          <w:color w:val="222222"/>
          <w:shd w:val="clear" w:color="auto" w:fill="FFFFFF"/>
        </w:rPr>
        <w:t>214.</w:t>
      </w:r>
    </w:p>
    <w:p w14:paraId="21EE47B2" w14:textId="77777777" w:rsidR="009C297B" w:rsidRPr="00AF7418" w:rsidRDefault="009C297B" w:rsidP="008A60ED">
      <w:pPr>
        <w:spacing w:before="100" w:beforeAutospacing="1" w:after="100" w:afterAutospacing="1"/>
        <w:ind w:left="720" w:hanging="720"/>
        <w:contextualSpacing/>
        <w:rPr>
          <w:lang w:eastAsia="zh-CN"/>
        </w:rPr>
      </w:pPr>
    </w:p>
    <w:p w14:paraId="24277C4B" w14:textId="77777777" w:rsidR="000916DF" w:rsidRPr="000F2723" w:rsidRDefault="000916DF" w:rsidP="0011277C"/>
    <w:p w14:paraId="19D800D8" w14:textId="77777777" w:rsidR="000916DF" w:rsidRPr="000F2723" w:rsidRDefault="000916DF" w:rsidP="0011277C"/>
    <w:p w14:paraId="0EA52FC5" w14:textId="77777777" w:rsidR="000916DF" w:rsidRPr="000F2723" w:rsidRDefault="000916DF" w:rsidP="0011277C"/>
    <w:p w14:paraId="72264F1D" w14:textId="77777777" w:rsidR="000916DF" w:rsidRPr="000F2723" w:rsidRDefault="000916DF" w:rsidP="0011277C"/>
    <w:p w14:paraId="42B5EE5E" w14:textId="77777777" w:rsidR="000916DF" w:rsidRPr="000F2723" w:rsidRDefault="000916DF" w:rsidP="0011277C"/>
    <w:p w14:paraId="5886561A" w14:textId="77777777" w:rsidR="000916DF" w:rsidRPr="000F2723" w:rsidRDefault="000916DF" w:rsidP="009D74F9">
      <w:pPr>
        <w:pStyle w:val="Body"/>
        <w:rPr>
          <w:rFonts w:ascii="Times New Roman" w:eastAsia="SimSun" w:hAnsi="Times New Roman"/>
          <w:lang w:eastAsia="zh-CN"/>
        </w:rPr>
      </w:pPr>
    </w:p>
    <w:p w14:paraId="34A20800" w14:textId="77777777" w:rsidR="000916DF" w:rsidRPr="000F2723" w:rsidRDefault="000916DF" w:rsidP="009D74F9">
      <w:pPr>
        <w:pStyle w:val="Body"/>
        <w:rPr>
          <w:rFonts w:ascii="Times New Roman" w:eastAsia="SimSun" w:hAnsi="Times New Roman"/>
          <w:lang w:eastAsia="zh-CN"/>
        </w:rPr>
      </w:pPr>
    </w:p>
    <w:p w14:paraId="4719B8B3" w14:textId="77777777" w:rsidR="000916DF" w:rsidRPr="000F2723" w:rsidRDefault="000916DF" w:rsidP="009D74F9">
      <w:pPr>
        <w:pStyle w:val="Body"/>
        <w:rPr>
          <w:rFonts w:ascii="Times New Roman" w:eastAsia="SimSun" w:hAnsi="Times New Roman"/>
          <w:lang w:eastAsia="zh-CN"/>
        </w:rPr>
      </w:pPr>
    </w:p>
    <w:p w14:paraId="40CF768E" w14:textId="77777777" w:rsidR="000916DF" w:rsidRPr="000F2723" w:rsidRDefault="000916DF" w:rsidP="009D74F9">
      <w:pPr>
        <w:pStyle w:val="Body"/>
        <w:rPr>
          <w:rFonts w:ascii="Times New Roman" w:eastAsia="SimSun" w:hAnsi="Times New Roman"/>
          <w:lang w:eastAsia="zh-CN"/>
        </w:rPr>
      </w:pPr>
    </w:p>
    <w:p w14:paraId="72040305" w14:textId="77777777" w:rsidR="000916DF" w:rsidRPr="000F2723" w:rsidRDefault="000916DF" w:rsidP="009D74F9">
      <w:pPr>
        <w:pStyle w:val="Body"/>
        <w:rPr>
          <w:rFonts w:ascii="Times New Roman" w:eastAsia="SimSun" w:hAnsi="Times New Roman"/>
          <w:lang w:eastAsia="zh-CN"/>
        </w:rPr>
      </w:pPr>
    </w:p>
    <w:p w14:paraId="1EF4C410" w14:textId="77777777" w:rsidR="000916DF" w:rsidRPr="000F2723" w:rsidRDefault="000916DF" w:rsidP="009D74F9">
      <w:pPr>
        <w:pStyle w:val="Body"/>
        <w:rPr>
          <w:rFonts w:ascii="Times New Roman" w:eastAsia="SimSun" w:hAnsi="Times New Roman"/>
          <w:lang w:eastAsia="zh-CN"/>
        </w:rPr>
      </w:pPr>
    </w:p>
    <w:p w14:paraId="2F126D5C" w14:textId="77777777" w:rsidR="000916DF" w:rsidRPr="000F2723" w:rsidRDefault="000916DF" w:rsidP="009D74F9">
      <w:pPr>
        <w:pStyle w:val="Body"/>
        <w:rPr>
          <w:rFonts w:ascii="Times New Roman" w:eastAsia="SimSun" w:hAnsi="Times New Roman"/>
          <w:lang w:eastAsia="zh-CN"/>
        </w:rPr>
      </w:pPr>
    </w:p>
    <w:p w14:paraId="70FA2A33" w14:textId="77777777" w:rsidR="000916DF" w:rsidRPr="000F2723" w:rsidRDefault="000916DF" w:rsidP="009D74F9">
      <w:pPr>
        <w:pStyle w:val="Body"/>
        <w:rPr>
          <w:rFonts w:ascii="Times New Roman" w:eastAsia="SimSun" w:hAnsi="Times New Roman"/>
          <w:lang w:eastAsia="zh-CN"/>
        </w:rPr>
      </w:pPr>
    </w:p>
    <w:p w14:paraId="4831E72E" w14:textId="77777777" w:rsidR="000916DF" w:rsidRPr="000F2723" w:rsidRDefault="000916DF" w:rsidP="009D74F9">
      <w:pPr>
        <w:pStyle w:val="Body"/>
        <w:rPr>
          <w:rFonts w:ascii="Times New Roman" w:eastAsia="SimSun" w:hAnsi="Times New Roman"/>
          <w:lang w:eastAsia="zh-CN"/>
        </w:rPr>
      </w:pPr>
    </w:p>
    <w:p w14:paraId="4DE321A1" w14:textId="4CA96631" w:rsidR="00A105F7" w:rsidRDefault="00A105F7" w:rsidP="00165F69">
      <w:pPr>
        <w:pStyle w:val="Body"/>
        <w:rPr>
          <w:rFonts w:ascii="Times New Roman" w:eastAsia="SimSun" w:hAnsi="Times New Roman"/>
          <w:lang w:eastAsia="zh-CN"/>
        </w:rPr>
      </w:pPr>
    </w:p>
    <w:p w14:paraId="19C253A6" w14:textId="65D7C8BB" w:rsidR="00165F69" w:rsidRDefault="00165F69" w:rsidP="00165F69">
      <w:pPr>
        <w:pStyle w:val="Body"/>
        <w:rPr>
          <w:rFonts w:ascii="Times New Roman" w:hAnsi="Times New Roman"/>
        </w:rPr>
      </w:pPr>
    </w:p>
    <w:p w14:paraId="223CA17A" w14:textId="3DD3A4F6" w:rsidR="005C561F" w:rsidRDefault="005C561F" w:rsidP="00165F69">
      <w:pPr>
        <w:pStyle w:val="Body"/>
        <w:rPr>
          <w:rFonts w:ascii="Times New Roman" w:hAnsi="Times New Roman"/>
        </w:rPr>
      </w:pPr>
    </w:p>
    <w:p w14:paraId="7B6C3540" w14:textId="1B28EA57" w:rsidR="005C561F" w:rsidRDefault="005C561F" w:rsidP="00165F69">
      <w:pPr>
        <w:pStyle w:val="Body"/>
        <w:rPr>
          <w:rFonts w:ascii="Times New Roman" w:hAnsi="Times New Roman"/>
        </w:rPr>
      </w:pPr>
    </w:p>
    <w:p w14:paraId="0BB2CE98" w14:textId="7F4E70E9" w:rsidR="005C561F" w:rsidRDefault="005C561F" w:rsidP="00165F69">
      <w:pPr>
        <w:pStyle w:val="Body"/>
        <w:rPr>
          <w:rFonts w:ascii="Times New Roman" w:hAnsi="Times New Roman"/>
        </w:rPr>
      </w:pPr>
    </w:p>
    <w:p w14:paraId="7F4E85F0" w14:textId="0FB0531B" w:rsidR="005C561F" w:rsidRDefault="005C561F" w:rsidP="00165F69">
      <w:pPr>
        <w:pStyle w:val="Body"/>
        <w:rPr>
          <w:rFonts w:ascii="Times New Roman" w:hAnsi="Times New Roman"/>
        </w:rPr>
      </w:pPr>
    </w:p>
    <w:p w14:paraId="7A70E468" w14:textId="4C5B6E1E" w:rsidR="005C561F" w:rsidRDefault="005C561F" w:rsidP="00165F69">
      <w:pPr>
        <w:pStyle w:val="Body"/>
        <w:rPr>
          <w:rFonts w:ascii="Times New Roman" w:hAnsi="Times New Roman"/>
        </w:rPr>
      </w:pPr>
    </w:p>
    <w:p w14:paraId="6A9C4405" w14:textId="17B20784" w:rsidR="005C561F" w:rsidRDefault="005C561F" w:rsidP="00165F69">
      <w:pPr>
        <w:pStyle w:val="Body"/>
        <w:rPr>
          <w:rFonts w:ascii="Times New Roman" w:hAnsi="Times New Roman"/>
        </w:rPr>
      </w:pPr>
    </w:p>
    <w:p w14:paraId="23D70F1F" w14:textId="2D304DD3" w:rsidR="00203D7A" w:rsidRDefault="00203D7A" w:rsidP="00165F69">
      <w:pPr>
        <w:pStyle w:val="Body"/>
        <w:rPr>
          <w:rFonts w:ascii="Times New Roman" w:hAnsi="Times New Roman"/>
        </w:rPr>
      </w:pPr>
    </w:p>
    <w:p w14:paraId="31265E29" w14:textId="4D963E63" w:rsidR="00203D7A" w:rsidRDefault="00203D7A" w:rsidP="00165F69">
      <w:pPr>
        <w:pStyle w:val="Body"/>
        <w:rPr>
          <w:rFonts w:ascii="Times New Roman" w:hAnsi="Times New Roman"/>
        </w:rPr>
      </w:pPr>
    </w:p>
    <w:p w14:paraId="17E42F5D" w14:textId="3B8C80C4" w:rsidR="00203D7A" w:rsidRDefault="00203D7A" w:rsidP="00165F69">
      <w:pPr>
        <w:pStyle w:val="Body"/>
        <w:rPr>
          <w:rFonts w:ascii="Times New Roman" w:hAnsi="Times New Roman"/>
        </w:rPr>
      </w:pPr>
    </w:p>
    <w:p w14:paraId="1834BDD7" w14:textId="2C940AA3" w:rsidR="00203D7A" w:rsidRDefault="00203D7A" w:rsidP="00165F69">
      <w:pPr>
        <w:pStyle w:val="Body"/>
        <w:rPr>
          <w:rFonts w:ascii="Times New Roman" w:hAnsi="Times New Roman"/>
        </w:rPr>
      </w:pPr>
    </w:p>
    <w:p w14:paraId="4668D160" w14:textId="314B26ED" w:rsidR="00203D7A" w:rsidRDefault="00203D7A" w:rsidP="00165F69">
      <w:pPr>
        <w:pStyle w:val="Body"/>
        <w:rPr>
          <w:rFonts w:ascii="Times New Roman" w:hAnsi="Times New Roman"/>
        </w:rPr>
      </w:pPr>
    </w:p>
    <w:p w14:paraId="2B211276" w14:textId="71BD4037" w:rsidR="00203D7A" w:rsidRDefault="00203D7A" w:rsidP="00165F69">
      <w:pPr>
        <w:pStyle w:val="Body"/>
        <w:rPr>
          <w:rFonts w:ascii="Times New Roman" w:hAnsi="Times New Roman"/>
        </w:rPr>
      </w:pPr>
    </w:p>
    <w:p w14:paraId="0455830F" w14:textId="6FD74B85" w:rsidR="00203D7A" w:rsidRDefault="00203D7A" w:rsidP="00165F69">
      <w:pPr>
        <w:pStyle w:val="Body"/>
        <w:rPr>
          <w:rFonts w:ascii="Times New Roman" w:hAnsi="Times New Roman"/>
        </w:rPr>
      </w:pPr>
    </w:p>
    <w:p w14:paraId="31791F6F" w14:textId="5D7EA7AD" w:rsidR="00203D7A" w:rsidRDefault="00203D7A" w:rsidP="00165F69">
      <w:pPr>
        <w:pStyle w:val="Body"/>
        <w:rPr>
          <w:rFonts w:ascii="Times New Roman" w:hAnsi="Times New Roman"/>
        </w:rPr>
      </w:pPr>
    </w:p>
    <w:p w14:paraId="5EF383AB" w14:textId="70722915" w:rsidR="00203D7A" w:rsidRDefault="00203D7A" w:rsidP="00165F69">
      <w:pPr>
        <w:pStyle w:val="Body"/>
        <w:rPr>
          <w:rFonts w:ascii="Times New Roman" w:hAnsi="Times New Roman"/>
        </w:rPr>
      </w:pPr>
    </w:p>
    <w:p w14:paraId="669EFCE4" w14:textId="79530DAC" w:rsidR="00203D7A" w:rsidRDefault="00203D7A" w:rsidP="00165F69">
      <w:pPr>
        <w:pStyle w:val="Body"/>
        <w:rPr>
          <w:rFonts w:ascii="Times New Roman" w:hAnsi="Times New Roman"/>
        </w:rPr>
      </w:pPr>
    </w:p>
    <w:p w14:paraId="02407F64" w14:textId="2DC424AE" w:rsidR="00203D7A" w:rsidRDefault="00203D7A" w:rsidP="00165F69">
      <w:pPr>
        <w:pStyle w:val="Body"/>
        <w:rPr>
          <w:rFonts w:ascii="Times New Roman" w:hAnsi="Times New Roman"/>
        </w:rPr>
      </w:pPr>
    </w:p>
    <w:p w14:paraId="58BFFEA7" w14:textId="3568BFEB" w:rsidR="00203D7A" w:rsidRDefault="00203D7A" w:rsidP="00165F69">
      <w:pPr>
        <w:pStyle w:val="Body"/>
        <w:rPr>
          <w:rFonts w:ascii="Times New Roman" w:hAnsi="Times New Roman"/>
        </w:rPr>
      </w:pPr>
    </w:p>
    <w:p w14:paraId="0E975FAF" w14:textId="5A01098F" w:rsidR="00203D7A" w:rsidRDefault="00203D7A" w:rsidP="00165F69">
      <w:pPr>
        <w:pStyle w:val="Body"/>
        <w:rPr>
          <w:rFonts w:ascii="Times New Roman" w:hAnsi="Times New Roman"/>
        </w:rPr>
      </w:pPr>
    </w:p>
    <w:p w14:paraId="74D89FD2" w14:textId="115C26C9" w:rsidR="00203D7A" w:rsidRDefault="00203D7A" w:rsidP="00165F69">
      <w:pPr>
        <w:pStyle w:val="Body"/>
        <w:rPr>
          <w:rFonts w:ascii="Times New Roman" w:hAnsi="Times New Roman"/>
        </w:rPr>
      </w:pPr>
    </w:p>
    <w:p w14:paraId="1748A6F1" w14:textId="77777777" w:rsidR="00203D7A" w:rsidRDefault="00203D7A" w:rsidP="00165F69">
      <w:pPr>
        <w:pStyle w:val="Body"/>
        <w:rPr>
          <w:rFonts w:ascii="Times New Roman" w:hAnsi="Times New Roman"/>
        </w:rPr>
      </w:pPr>
    </w:p>
    <w:p w14:paraId="5297FC39" w14:textId="63F64CE2" w:rsidR="009D4CBA" w:rsidRDefault="009D4CBA" w:rsidP="00450F34">
      <w:pPr>
        <w:pStyle w:val="Body"/>
        <w:jc w:val="center"/>
        <w:rPr>
          <w:rFonts w:ascii="Times New Roman" w:hAnsi="Times New Roman"/>
        </w:rPr>
      </w:pPr>
    </w:p>
    <w:p w14:paraId="7AF06B77" w14:textId="57A3BF6F" w:rsidR="000D10F2" w:rsidRDefault="000D10F2" w:rsidP="00450F34">
      <w:pPr>
        <w:pStyle w:val="Body"/>
        <w:jc w:val="center"/>
        <w:rPr>
          <w:rFonts w:ascii="Times New Roman" w:hAnsi="Times New Roman"/>
        </w:rPr>
      </w:pPr>
    </w:p>
    <w:p w14:paraId="3FF3D965" w14:textId="1E5F788B" w:rsidR="000D10F2" w:rsidRDefault="000D10F2" w:rsidP="00450F34">
      <w:pPr>
        <w:pStyle w:val="Body"/>
        <w:jc w:val="center"/>
        <w:rPr>
          <w:rFonts w:ascii="Times New Roman" w:hAnsi="Times New Roman"/>
        </w:rPr>
      </w:pPr>
    </w:p>
    <w:p w14:paraId="4FA037F3" w14:textId="74324BD5" w:rsidR="000D10F2" w:rsidRDefault="000D10F2" w:rsidP="00450F34">
      <w:pPr>
        <w:pStyle w:val="Body"/>
        <w:jc w:val="center"/>
        <w:rPr>
          <w:rFonts w:ascii="Times New Roman" w:hAnsi="Times New Roman"/>
        </w:rPr>
      </w:pPr>
    </w:p>
    <w:p w14:paraId="48941A19" w14:textId="4711FE50" w:rsidR="000D10F2" w:rsidRDefault="000D10F2" w:rsidP="00450F34">
      <w:pPr>
        <w:pStyle w:val="Body"/>
        <w:jc w:val="center"/>
        <w:rPr>
          <w:rFonts w:ascii="Times New Roman" w:hAnsi="Times New Roman"/>
        </w:rPr>
      </w:pPr>
    </w:p>
    <w:p w14:paraId="18560F6B" w14:textId="1ED55228" w:rsidR="000D10F2" w:rsidRDefault="000D10F2" w:rsidP="00450F34">
      <w:pPr>
        <w:pStyle w:val="Body"/>
        <w:jc w:val="center"/>
        <w:rPr>
          <w:rFonts w:ascii="Times New Roman" w:hAnsi="Times New Roman"/>
        </w:rPr>
      </w:pPr>
    </w:p>
    <w:p w14:paraId="78BD9D6C" w14:textId="4222CAF5" w:rsidR="007F2088" w:rsidRDefault="007F2088" w:rsidP="00450F34">
      <w:pPr>
        <w:pStyle w:val="Body"/>
        <w:jc w:val="center"/>
        <w:rPr>
          <w:rFonts w:ascii="Times New Roman" w:hAnsi="Times New Roman"/>
        </w:rPr>
      </w:pPr>
    </w:p>
    <w:p w14:paraId="4BD0F8D6" w14:textId="6FAA1138" w:rsidR="007F2088" w:rsidRDefault="007F2088" w:rsidP="00450F34">
      <w:pPr>
        <w:pStyle w:val="Body"/>
        <w:jc w:val="center"/>
        <w:rPr>
          <w:rFonts w:ascii="Times New Roman" w:hAnsi="Times New Roman"/>
        </w:rPr>
      </w:pPr>
    </w:p>
    <w:p w14:paraId="6A6377B2" w14:textId="77777777" w:rsidR="007F2088" w:rsidRDefault="007F2088" w:rsidP="00450F34">
      <w:pPr>
        <w:pStyle w:val="Body"/>
        <w:jc w:val="center"/>
        <w:rPr>
          <w:rFonts w:ascii="Times New Roman" w:hAnsi="Times New Roman"/>
        </w:rPr>
      </w:pPr>
    </w:p>
    <w:p w14:paraId="45CA6512" w14:textId="77777777" w:rsidR="000D10F2" w:rsidRDefault="000D10F2" w:rsidP="00450F34">
      <w:pPr>
        <w:pStyle w:val="Body"/>
        <w:jc w:val="center"/>
        <w:rPr>
          <w:rFonts w:ascii="Times New Roman" w:hAnsi="Times New Roman"/>
        </w:rPr>
      </w:pPr>
    </w:p>
    <w:p w14:paraId="2BB3EEAD" w14:textId="47AAA560" w:rsidR="009D4CBA" w:rsidRDefault="009D4CBA" w:rsidP="00450F34">
      <w:pPr>
        <w:pStyle w:val="Body"/>
        <w:jc w:val="center"/>
        <w:rPr>
          <w:rFonts w:ascii="Times New Roman" w:hAnsi="Times New Roman"/>
        </w:rPr>
      </w:pPr>
    </w:p>
    <w:p w14:paraId="78972159" w14:textId="6967E782" w:rsidR="00D11820" w:rsidRDefault="00D11820" w:rsidP="00450F34">
      <w:pPr>
        <w:pStyle w:val="Body"/>
        <w:jc w:val="center"/>
        <w:rPr>
          <w:rFonts w:ascii="Times New Roman" w:hAnsi="Times New Roman"/>
        </w:rPr>
      </w:pPr>
    </w:p>
    <w:p w14:paraId="5229629B" w14:textId="77777777" w:rsidR="00D11820" w:rsidRDefault="00D11820" w:rsidP="00450F34">
      <w:pPr>
        <w:pStyle w:val="Body"/>
        <w:jc w:val="center"/>
        <w:rPr>
          <w:rFonts w:ascii="Times New Roman" w:hAnsi="Times New Roman"/>
        </w:rPr>
      </w:pPr>
    </w:p>
    <w:p w14:paraId="31F3A7C0" w14:textId="77777777" w:rsidR="000916DF" w:rsidRPr="000F2723" w:rsidRDefault="000916DF" w:rsidP="00450F34">
      <w:pPr>
        <w:pStyle w:val="Body"/>
        <w:jc w:val="center"/>
        <w:rPr>
          <w:rFonts w:ascii="Times New Roman" w:hAnsi="Times New Roman"/>
        </w:rPr>
      </w:pPr>
      <w:r w:rsidRPr="000F2723">
        <w:rPr>
          <w:rFonts w:ascii="Times New Roman" w:hAnsi="Times New Roman"/>
        </w:rPr>
        <w:t>APPENDICES</w:t>
      </w:r>
    </w:p>
    <w:p w14:paraId="6B772F9D" w14:textId="77777777" w:rsidR="000916DF" w:rsidRPr="000F2723" w:rsidRDefault="000916DF" w:rsidP="001A76EA">
      <w:pPr>
        <w:pStyle w:val="Body"/>
        <w:jc w:val="center"/>
        <w:rPr>
          <w:rFonts w:ascii="Times New Roman" w:hAnsi="Times New Roman"/>
          <w:color w:val="262626"/>
        </w:rPr>
      </w:pPr>
    </w:p>
    <w:p w14:paraId="566A8315" w14:textId="77777777" w:rsidR="000916DF" w:rsidRPr="000F2723" w:rsidRDefault="000916DF" w:rsidP="001A76EA">
      <w:pPr>
        <w:pStyle w:val="Body"/>
        <w:jc w:val="center"/>
        <w:rPr>
          <w:rFonts w:ascii="Times New Roman" w:hAnsi="Times New Roman"/>
          <w:color w:val="262626"/>
        </w:rPr>
      </w:pPr>
    </w:p>
    <w:p w14:paraId="4F33AFF1" w14:textId="77777777" w:rsidR="000916DF" w:rsidRPr="000F2723" w:rsidRDefault="000916DF" w:rsidP="001A76EA">
      <w:pPr>
        <w:pStyle w:val="Body"/>
        <w:jc w:val="center"/>
        <w:rPr>
          <w:rFonts w:ascii="Times New Roman" w:hAnsi="Times New Roman"/>
          <w:color w:val="262626"/>
        </w:rPr>
      </w:pPr>
    </w:p>
    <w:p w14:paraId="0CF19F4C" w14:textId="77777777" w:rsidR="000916DF" w:rsidRPr="000F2723" w:rsidRDefault="000916DF" w:rsidP="001A76EA">
      <w:pPr>
        <w:pStyle w:val="Body"/>
        <w:jc w:val="center"/>
        <w:rPr>
          <w:rFonts w:ascii="Times New Roman" w:hAnsi="Times New Roman"/>
          <w:color w:val="262626"/>
        </w:rPr>
      </w:pPr>
    </w:p>
    <w:p w14:paraId="2C78EBEB" w14:textId="77777777" w:rsidR="000916DF" w:rsidRPr="000F2723" w:rsidRDefault="000916DF" w:rsidP="001A76EA">
      <w:pPr>
        <w:pStyle w:val="Body"/>
        <w:jc w:val="center"/>
        <w:rPr>
          <w:rFonts w:ascii="Times New Roman" w:hAnsi="Times New Roman"/>
          <w:color w:val="262626"/>
        </w:rPr>
      </w:pPr>
    </w:p>
    <w:p w14:paraId="35FF70E3" w14:textId="77777777" w:rsidR="000916DF" w:rsidRPr="000F2723" w:rsidRDefault="000916DF" w:rsidP="001A76EA">
      <w:pPr>
        <w:pStyle w:val="Body"/>
        <w:jc w:val="center"/>
        <w:rPr>
          <w:rFonts w:ascii="Times New Roman" w:hAnsi="Times New Roman"/>
          <w:color w:val="262626"/>
        </w:rPr>
      </w:pPr>
    </w:p>
    <w:p w14:paraId="239A7821" w14:textId="77777777" w:rsidR="000916DF" w:rsidRPr="000F2723" w:rsidRDefault="000916DF" w:rsidP="001A76EA">
      <w:pPr>
        <w:pStyle w:val="Body"/>
        <w:jc w:val="center"/>
        <w:rPr>
          <w:rFonts w:ascii="Times New Roman" w:hAnsi="Times New Roman"/>
          <w:color w:val="262626"/>
        </w:rPr>
      </w:pPr>
    </w:p>
    <w:p w14:paraId="77FF3E49" w14:textId="77777777" w:rsidR="000916DF" w:rsidRPr="000F2723" w:rsidRDefault="000916DF" w:rsidP="001A76EA">
      <w:pPr>
        <w:pStyle w:val="Body"/>
        <w:jc w:val="center"/>
        <w:rPr>
          <w:rFonts w:ascii="Times New Roman" w:hAnsi="Times New Roman"/>
          <w:color w:val="262626"/>
        </w:rPr>
      </w:pPr>
    </w:p>
    <w:p w14:paraId="16056E7C" w14:textId="77777777" w:rsidR="000916DF" w:rsidRPr="000F2723" w:rsidRDefault="000916DF" w:rsidP="001A76EA">
      <w:pPr>
        <w:pStyle w:val="Body"/>
        <w:jc w:val="center"/>
        <w:rPr>
          <w:rFonts w:ascii="Times New Roman" w:hAnsi="Times New Roman"/>
          <w:color w:val="262626"/>
        </w:rPr>
      </w:pPr>
    </w:p>
    <w:p w14:paraId="696C372D" w14:textId="77777777" w:rsidR="000916DF" w:rsidRPr="000F2723" w:rsidRDefault="000916DF" w:rsidP="001A76EA">
      <w:pPr>
        <w:pStyle w:val="Body"/>
        <w:jc w:val="center"/>
        <w:rPr>
          <w:rFonts w:ascii="Times New Roman" w:hAnsi="Times New Roman"/>
          <w:color w:val="262626"/>
        </w:rPr>
      </w:pPr>
    </w:p>
    <w:p w14:paraId="778DB906" w14:textId="77777777" w:rsidR="000916DF" w:rsidRPr="000F2723" w:rsidRDefault="000916DF" w:rsidP="001A76EA">
      <w:pPr>
        <w:pStyle w:val="Body"/>
        <w:jc w:val="center"/>
        <w:rPr>
          <w:rFonts w:ascii="Times New Roman" w:hAnsi="Times New Roman"/>
          <w:color w:val="262626"/>
        </w:rPr>
      </w:pPr>
    </w:p>
    <w:p w14:paraId="130008CE" w14:textId="77777777" w:rsidR="000916DF" w:rsidRPr="000F2723" w:rsidRDefault="000916DF" w:rsidP="001A76EA">
      <w:pPr>
        <w:pStyle w:val="Body"/>
        <w:jc w:val="center"/>
        <w:rPr>
          <w:rFonts w:ascii="Times New Roman" w:hAnsi="Times New Roman"/>
          <w:color w:val="262626"/>
        </w:rPr>
      </w:pPr>
    </w:p>
    <w:p w14:paraId="035E706D" w14:textId="77777777" w:rsidR="000916DF" w:rsidRPr="000F2723" w:rsidRDefault="000916DF" w:rsidP="001A76EA">
      <w:pPr>
        <w:pStyle w:val="Body"/>
        <w:jc w:val="center"/>
        <w:rPr>
          <w:rFonts w:ascii="Times New Roman" w:hAnsi="Times New Roman"/>
          <w:color w:val="262626"/>
        </w:rPr>
      </w:pPr>
    </w:p>
    <w:p w14:paraId="590BB1CE" w14:textId="77777777" w:rsidR="000916DF" w:rsidRPr="000F2723" w:rsidRDefault="000916DF" w:rsidP="001A76EA">
      <w:pPr>
        <w:pStyle w:val="Body"/>
        <w:jc w:val="center"/>
        <w:rPr>
          <w:rFonts w:ascii="Times New Roman" w:hAnsi="Times New Roman"/>
          <w:color w:val="262626"/>
        </w:rPr>
      </w:pPr>
    </w:p>
    <w:p w14:paraId="30B10C1F" w14:textId="77777777" w:rsidR="000916DF" w:rsidRPr="000F2723" w:rsidRDefault="000916DF" w:rsidP="001A76EA">
      <w:pPr>
        <w:pStyle w:val="Body"/>
        <w:jc w:val="center"/>
        <w:rPr>
          <w:rFonts w:ascii="Times New Roman" w:hAnsi="Times New Roman"/>
          <w:color w:val="262626"/>
        </w:rPr>
      </w:pPr>
    </w:p>
    <w:p w14:paraId="132AC467" w14:textId="77777777" w:rsidR="000916DF" w:rsidRPr="000F2723" w:rsidRDefault="000916DF" w:rsidP="001A76EA">
      <w:pPr>
        <w:pStyle w:val="Body"/>
        <w:jc w:val="center"/>
        <w:rPr>
          <w:rFonts w:ascii="Times New Roman" w:hAnsi="Times New Roman"/>
          <w:color w:val="262626"/>
        </w:rPr>
      </w:pPr>
    </w:p>
    <w:p w14:paraId="6ABD4D4D" w14:textId="77777777" w:rsidR="000916DF" w:rsidRPr="000F2723" w:rsidRDefault="000916DF" w:rsidP="001A76EA">
      <w:pPr>
        <w:pStyle w:val="Body"/>
        <w:jc w:val="center"/>
        <w:rPr>
          <w:rFonts w:ascii="Times New Roman" w:hAnsi="Times New Roman"/>
          <w:color w:val="262626"/>
        </w:rPr>
      </w:pPr>
    </w:p>
    <w:p w14:paraId="7B4B716A" w14:textId="77777777" w:rsidR="000916DF" w:rsidRPr="000F2723" w:rsidRDefault="000916DF" w:rsidP="001A76EA">
      <w:pPr>
        <w:pStyle w:val="Body"/>
        <w:jc w:val="center"/>
        <w:rPr>
          <w:rFonts w:ascii="Times New Roman" w:hAnsi="Times New Roman"/>
          <w:color w:val="262626"/>
        </w:rPr>
      </w:pPr>
    </w:p>
    <w:p w14:paraId="184AE5AC" w14:textId="77777777" w:rsidR="000916DF" w:rsidRPr="000F2723" w:rsidRDefault="000916DF" w:rsidP="001A76EA">
      <w:pPr>
        <w:pStyle w:val="Body"/>
        <w:jc w:val="center"/>
        <w:rPr>
          <w:rFonts w:ascii="Times New Roman" w:hAnsi="Times New Roman"/>
          <w:color w:val="262626"/>
        </w:rPr>
      </w:pPr>
    </w:p>
    <w:p w14:paraId="0C59BC32" w14:textId="77777777" w:rsidR="000916DF" w:rsidRPr="000F2723" w:rsidRDefault="000916DF" w:rsidP="001A76EA">
      <w:pPr>
        <w:pStyle w:val="Body"/>
        <w:jc w:val="center"/>
        <w:rPr>
          <w:rFonts w:ascii="Times New Roman" w:hAnsi="Times New Roman"/>
          <w:color w:val="262626"/>
        </w:rPr>
      </w:pPr>
    </w:p>
    <w:p w14:paraId="6995934B" w14:textId="77777777" w:rsidR="000916DF" w:rsidRDefault="000916DF" w:rsidP="001A76EA">
      <w:pPr>
        <w:pStyle w:val="Body"/>
        <w:jc w:val="center"/>
        <w:rPr>
          <w:rFonts w:ascii="Times New Roman" w:hAnsi="Times New Roman"/>
          <w:color w:val="262626"/>
        </w:rPr>
      </w:pPr>
    </w:p>
    <w:p w14:paraId="3D08E74E" w14:textId="77777777" w:rsidR="00E8649C" w:rsidRDefault="00E8649C" w:rsidP="001A76EA">
      <w:pPr>
        <w:pStyle w:val="Body"/>
        <w:jc w:val="center"/>
        <w:rPr>
          <w:rFonts w:ascii="Times New Roman" w:hAnsi="Times New Roman"/>
          <w:color w:val="262626"/>
        </w:rPr>
      </w:pPr>
    </w:p>
    <w:p w14:paraId="199E69A4" w14:textId="77777777" w:rsidR="00E8649C" w:rsidRPr="000F2723" w:rsidRDefault="00E8649C" w:rsidP="001A76EA">
      <w:pPr>
        <w:pStyle w:val="Body"/>
        <w:jc w:val="center"/>
        <w:rPr>
          <w:rFonts w:ascii="Times New Roman" w:hAnsi="Times New Roman"/>
          <w:color w:val="262626"/>
        </w:rPr>
      </w:pPr>
    </w:p>
    <w:p w14:paraId="2A4088E0" w14:textId="77777777" w:rsidR="000916DF" w:rsidRPr="000F2723" w:rsidRDefault="000916DF" w:rsidP="001A76EA">
      <w:pPr>
        <w:pStyle w:val="Body"/>
        <w:jc w:val="center"/>
        <w:rPr>
          <w:rFonts w:ascii="Times New Roman" w:hAnsi="Times New Roman"/>
          <w:color w:val="262626"/>
        </w:rPr>
      </w:pPr>
    </w:p>
    <w:p w14:paraId="58B6C490" w14:textId="77777777" w:rsidR="000916DF" w:rsidRPr="000F2723" w:rsidRDefault="000916DF" w:rsidP="00E8649C">
      <w:pPr>
        <w:pStyle w:val="Body"/>
        <w:rPr>
          <w:rFonts w:ascii="Times New Roman" w:hAnsi="Times New Roman"/>
          <w:sz w:val="32"/>
        </w:rPr>
      </w:pPr>
    </w:p>
    <w:p w14:paraId="0E33842C" w14:textId="77777777" w:rsidR="005B60A4" w:rsidRDefault="005B60A4" w:rsidP="00E8649C">
      <w:pPr>
        <w:pStyle w:val="Body"/>
        <w:jc w:val="center"/>
        <w:rPr>
          <w:rFonts w:ascii="Times New Roman" w:hAnsi="Times New Roman"/>
        </w:rPr>
      </w:pPr>
    </w:p>
    <w:p w14:paraId="6962503E" w14:textId="77777777" w:rsidR="005B60A4" w:rsidRDefault="005B60A4" w:rsidP="00E8649C">
      <w:pPr>
        <w:pStyle w:val="Body"/>
        <w:jc w:val="center"/>
        <w:rPr>
          <w:rFonts w:ascii="Times New Roman" w:hAnsi="Times New Roman"/>
        </w:rPr>
      </w:pPr>
    </w:p>
    <w:p w14:paraId="7BAD4691" w14:textId="77777777" w:rsidR="005B60A4" w:rsidRDefault="005B60A4" w:rsidP="00E8649C">
      <w:pPr>
        <w:pStyle w:val="Body"/>
        <w:jc w:val="center"/>
        <w:rPr>
          <w:rFonts w:ascii="Times New Roman" w:hAnsi="Times New Roman"/>
        </w:rPr>
      </w:pPr>
    </w:p>
    <w:p w14:paraId="41792608" w14:textId="77777777" w:rsidR="005B60A4" w:rsidRDefault="005B60A4" w:rsidP="00E8649C">
      <w:pPr>
        <w:pStyle w:val="Body"/>
        <w:jc w:val="center"/>
        <w:rPr>
          <w:rFonts w:ascii="Times New Roman" w:hAnsi="Times New Roman"/>
        </w:rPr>
      </w:pPr>
    </w:p>
    <w:p w14:paraId="5FB4D666" w14:textId="77777777" w:rsidR="005B60A4" w:rsidRDefault="005B60A4" w:rsidP="00E8649C">
      <w:pPr>
        <w:pStyle w:val="Body"/>
        <w:jc w:val="center"/>
        <w:rPr>
          <w:rFonts w:ascii="Times New Roman" w:hAnsi="Times New Roman"/>
        </w:rPr>
      </w:pPr>
    </w:p>
    <w:p w14:paraId="3791EA8F" w14:textId="77777777" w:rsidR="005B60A4" w:rsidRDefault="005B60A4" w:rsidP="00E8649C">
      <w:pPr>
        <w:pStyle w:val="Body"/>
        <w:jc w:val="center"/>
        <w:rPr>
          <w:rFonts w:ascii="Times New Roman" w:hAnsi="Times New Roman"/>
        </w:rPr>
      </w:pPr>
    </w:p>
    <w:p w14:paraId="73E0522D" w14:textId="77777777" w:rsidR="005B60A4" w:rsidRDefault="005B60A4" w:rsidP="00E8649C">
      <w:pPr>
        <w:pStyle w:val="Body"/>
        <w:jc w:val="center"/>
        <w:rPr>
          <w:rFonts w:ascii="Times New Roman" w:hAnsi="Times New Roman"/>
        </w:rPr>
      </w:pPr>
    </w:p>
    <w:p w14:paraId="7FBD8D91" w14:textId="77777777" w:rsidR="005B60A4" w:rsidRDefault="005B60A4" w:rsidP="00E8649C">
      <w:pPr>
        <w:pStyle w:val="Body"/>
        <w:jc w:val="center"/>
        <w:rPr>
          <w:rFonts w:ascii="Times New Roman" w:hAnsi="Times New Roman"/>
        </w:rPr>
      </w:pPr>
    </w:p>
    <w:p w14:paraId="25ECF262" w14:textId="77777777" w:rsidR="005B60A4" w:rsidRDefault="005B60A4" w:rsidP="00E8649C">
      <w:pPr>
        <w:pStyle w:val="Body"/>
        <w:jc w:val="center"/>
        <w:rPr>
          <w:rFonts w:ascii="Times New Roman" w:hAnsi="Times New Roman"/>
        </w:rPr>
      </w:pPr>
    </w:p>
    <w:p w14:paraId="0E1B5313" w14:textId="77777777" w:rsidR="005B60A4" w:rsidRDefault="005B60A4" w:rsidP="00E8649C">
      <w:pPr>
        <w:pStyle w:val="Body"/>
        <w:jc w:val="center"/>
        <w:rPr>
          <w:rFonts w:ascii="Times New Roman" w:hAnsi="Times New Roman"/>
        </w:rPr>
      </w:pPr>
    </w:p>
    <w:p w14:paraId="494EBF97" w14:textId="77777777" w:rsidR="005B60A4" w:rsidRDefault="005B60A4" w:rsidP="00E8649C">
      <w:pPr>
        <w:pStyle w:val="Body"/>
        <w:jc w:val="center"/>
        <w:rPr>
          <w:rFonts w:ascii="Times New Roman" w:hAnsi="Times New Roman"/>
        </w:rPr>
      </w:pPr>
    </w:p>
    <w:p w14:paraId="6D18ECD4" w14:textId="77777777" w:rsidR="005B60A4" w:rsidRDefault="005B60A4" w:rsidP="00E8649C">
      <w:pPr>
        <w:pStyle w:val="Body"/>
        <w:jc w:val="center"/>
        <w:rPr>
          <w:rFonts w:ascii="Times New Roman" w:hAnsi="Times New Roman"/>
        </w:rPr>
      </w:pPr>
    </w:p>
    <w:p w14:paraId="70426D36" w14:textId="77777777" w:rsidR="005B60A4" w:rsidRDefault="005B60A4" w:rsidP="00E8649C">
      <w:pPr>
        <w:pStyle w:val="Body"/>
        <w:jc w:val="center"/>
        <w:rPr>
          <w:rFonts w:ascii="Times New Roman" w:hAnsi="Times New Roman"/>
        </w:rPr>
      </w:pPr>
    </w:p>
    <w:p w14:paraId="3F64958C" w14:textId="77777777" w:rsidR="005B60A4" w:rsidRDefault="005B60A4" w:rsidP="00E8649C">
      <w:pPr>
        <w:pStyle w:val="Body"/>
        <w:jc w:val="center"/>
        <w:rPr>
          <w:rFonts w:ascii="Times New Roman" w:hAnsi="Times New Roman"/>
        </w:rPr>
      </w:pPr>
    </w:p>
    <w:p w14:paraId="10C9E91D" w14:textId="77777777" w:rsidR="005B60A4" w:rsidRDefault="005B60A4" w:rsidP="00E8649C">
      <w:pPr>
        <w:pStyle w:val="Body"/>
        <w:jc w:val="center"/>
        <w:rPr>
          <w:rFonts w:ascii="Times New Roman" w:hAnsi="Times New Roman"/>
        </w:rPr>
      </w:pPr>
    </w:p>
    <w:p w14:paraId="2D00BB6D" w14:textId="77777777" w:rsidR="005B60A4" w:rsidRDefault="005B60A4" w:rsidP="00E8649C">
      <w:pPr>
        <w:pStyle w:val="Body"/>
        <w:jc w:val="center"/>
        <w:rPr>
          <w:rFonts w:ascii="Times New Roman" w:hAnsi="Times New Roman"/>
        </w:rPr>
      </w:pPr>
    </w:p>
    <w:p w14:paraId="1D8DFAED" w14:textId="77777777" w:rsidR="00A105F7" w:rsidRDefault="00A105F7" w:rsidP="00E8649C">
      <w:pPr>
        <w:pStyle w:val="Body"/>
        <w:jc w:val="center"/>
        <w:rPr>
          <w:rFonts w:ascii="Times New Roman" w:hAnsi="Times New Roman"/>
        </w:rPr>
      </w:pPr>
    </w:p>
    <w:p w14:paraId="6AE01CFA" w14:textId="77777777" w:rsidR="00A105F7" w:rsidRDefault="00A105F7" w:rsidP="00E8649C">
      <w:pPr>
        <w:pStyle w:val="Body"/>
        <w:jc w:val="center"/>
        <w:rPr>
          <w:rFonts w:ascii="Times New Roman" w:hAnsi="Times New Roman"/>
        </w:rPr>
      </w:pPr>
    </w:p>
    <w:p w14:paraId="32C49C94" w14:textId="77777777" w:rsidR="00A105F7" w:rsidRDefault="00A105F7" w:rsidP="00E8649C">
      <w:pPr>
        <w:pStyle w:val="Body"/>
        <w:jc w:val="center"/>
        <w:rPr>
          <w:rFonts w:ascii="Times New Roman" w:hAnsi="Times New Roman"/>
        </w:rPr>
      </w:pPr>
    </w:p>
    <w:p w14:paraId="3BB7BA0D" w14:textId="77777777" w:rsidR="00A105F7" w:rsidRDefault="00A105F7" w:rsidP="00E8649C">
      <w:pPr>
        <w:pStyle w:val="Body"/>
        <w:jc w:val="center"/>
        <w:rPr>
          <w:rFonts w:ascii="Times New Roman" w:hAnsi="Times New Roman"/>
        </w:rPr>
      </w:pPr>
    </w:p>
    <w:p w14:paraId="156394D9" w14:textId="408AA713" w:rsidR="005B60A4" w:rsidRDefault="000916DF" w:rsidP="00E8649C">
      <w:pPr>
        <w:pStyle w:val="Body"/>
        <w:jc w:val="center"/>
        <w:rPr>
          <w:rFonts w:ascii="Times New Roman" w:hAnsi="Times New Roman"/>
        </w:rPr>
      </w:pPr>
      <w:r w:rsidRPr="000F2723">
        <w:rPr>
          <w:rFonts w:ascii="Times New Roman" w:hAnsi="Times New Roman"/>
        </w:rPr>
        <w:t xml:space="preserve">Appendix A. </w:t>
      </w:r>
      <w:r w:rsidR="004C00A2">
        <w:rPr>
          <w:rFonts w:ascii="Times New Roman" w:hAnsi="Times New Roman"/>
        </w:rPr>
        <w:t>Population Density D</w:t>
      </w:r>
      <w:r w:rsidR="00E8649C">
        <w:rPr>
          <w:rFonts w:ascii="Times New Roman" w:hAnsi="Times New Roman"/>
        </w:rPr>
        <w:t xml:space="preserve">ata of Cache County, Utah </w:t>
      </w:r>
    </w:p>
    <w:p w14:paraId="4D06EE23" w14:textId="0BF38F67" w:rsidR="00FC58A7" w:rsidRDefault="00E8649C" w:rsidP="00FC58A7">
      <w:pPr>
        <w:pStyle w:val="Body"/>
        <w:jc w:val="center"/>
        <w:rPr>
          <w:rFonts w:ascii="Times New Roman" w:eastAsia="SimSun" w:hAnsi="Times New Roman"/>
          <w:lang w:eastAsia="zh-CN"/>
        </w:rPr>
      </w:pPr>
      <w:r>
        <w:rPr>
          <w:rFonts w:ascii="Times New Roman" w:hAnsi="Times New Roman"/>
        </w:rPr>
        <w:t>(</w:t>
      </w:r>
      <w:r w:rsidR="005B60A4">
        <w:rPr>
          <w:rFonts w:ascii="Times New Roman" w:hAnsi="Times New Roman"/>
        </w:rPr>
        <w:t xml:space="preserve">Variables of </w:t>
      </w:r>
      <w:r>
        <w:rPr>
          <w:rFonts w:ascii="Times New Roman" w:hAnsi="Times New Roman"/>
        </w:rPr>
        <w:t>Park Need)</w:t>
      </w:r>
      <w:r w:rsidR="000916DF" w:rsidRPr="000F2723">
        <w:rPr>
          <w:rFonts w:ascii="Times New Roman" w:hAnsi="Times New Roman"/>
          <w:sz w:val="36"/>
        </w:rPr>
        <w:br w:type="page"/>
      </w:r>
    </w:p>
    <w:tbl>
      <w:tblPr>
        <w:tblW w:w="7140" w:type="dxa"/>
        <w:tblLook w:val="04A0" w:firstRow="1" w:lastRow="0" w:firstColumn="1" w:lastColumn="0" w:noHBand="0" w:noVBand="1"/>
      </w:tblPr>
      <w:tblGrid>
        <w:gridCol w:w="1806"/>
        <w:gridCol w:w="1172"/>
        <w:gridCol w:w="1028"/>
        <w:gridCol w:w="1051"/>
        <w:gridCol w:w="828"/>
        <w:gridCol w:w="1139"/>
        <w:gridCol w:w="994"/>
      </w:tblGrid>
      <w:tr w:rsidR="00FC58A7" w:rsidRPr="00FC58A7" w14:paraId="03293F19" w14:textId="77777777" w:rsidTr="00FC58A7">
        <w:trPr>
          <w:trHeight w:val="399"/>
        </w:trPr>
        <w:tc>
          <w:tcPr>
            <w:tcW w:w="1754" w:type="dxa"/>
            <w:tcBorders>
              <w:top w:val="nil"/>
              <w:left w:val="nil"/>
              <w:bottom w:val="nil"/>
              <w:right w:val="nil"/>
            </w:tcBorders>
            <w:shd w:val="clear" w:color="000000" w:fill="BFBFBF"/>
            <w:vAlign w:val="bottom"/>
            <w:hideMark/>
          </w:tcPr>
          <w:p w14:paraId="06981449" w14:textId="77777777" w:rsidR="00FC58A7" w:rsidRPr="00FC58A7" w:rsidRDefault="00FC58A7" w:rsidP="00FC58A7">
            <w:pPr>
              <w:rPr>
                <w:rFonts w:ascii="Arial" w:eastAsia="Times New Roman" w:hAnsi="Arial" w:cs="Arial"/>
                <w:b/>
                <w:bCs/>
                <w:color w:val="000000"/>
                <w:sz w:val="20"/>
                <w:szCs w:val="20"/>
                <w:lang w:eastAsia="zh-CN"/>
              </w:rPr>
            </w:pPr>
            <w:proofErr w:type="spellStart"/>
            <w:r w:rsidRPr="00FC58A7">
              <w:rPr>
                <w:rFonts w:ascii="Arial" w:eastAsia="Times New Roman" w:hAnsi="Arial" w:cs="Arial"/>
                <w:b/>
                <w:bCs/>
                <w:color w:val="000000"/>
                <w:sz w:val="20"/>
                <w:szCs w:val="20"/>
                <w:lang w:eastAsia="zh-CN"/>
              </w:rPr>
              <w:lastRenderedPageBreak/>
              <w:t>GEOdisplaylabel</w:t>
            </w:r>
            <w:proofErr w:type="spellEnd"/>
          </w:p>
        </w:tc>
        <w:tc>
          <w:tcPr>
            <w:tcW w:w="986" w:type="dxa"/>
            <w:tcBorders>
              <w:top w:val="nil"/>
              <w:left w:val="nil"/>
              <w:bottom w:val="nil"/>
              <w:right w:val="nil"/>
            </w:tcBorders>
            <w:shd w:val="clear" w:color="000000" w:fill="BFBFBF"/>
            <w:noWrap/>
            <w:vAlign w:val="bottom"/>
            <w:hideMark/>
          </w:tcPr>
          <w:p w14:paraId="134ED7F7" w14:textId="77777777" w:rsidR="00FC58A7" w:rsidRPr="00FC58A7" w:rsidRDefault="00FC58A7" w:rsidP="00FC58A7">
            <w:pPr>
              <w:jc w:val="center"/>
              <w:rPr>
                <w:rFonts w:ascii="Arial" w:eastAsia="Times New Roman" w:hAnsi="Arial" w:cs="Arial"/>
                <w:b/>
                <w:bCs/>
                <w:color w:val="000000"/>
                <w:sz w:val="20"/>
                <w:szCs w:val="20"/>
                <w:lang w:eastAsia="zh-CN"/>
              </w:rPr>
            </w:pPr>
            <w:proofErr w:type="spellStart"/>
            <w:r w:rsidRPr="00FC58A7">
              <w:rPr>
                <w:rFonts w:ascii="Arial" w:eastAsia="Times New Roman" w:hAnsi="Arial" w:cs="Arial"/>
                <w:b/>
                <w:bCs/>
                <w:color w:val="000000"/>
                <w:sz w:val="20"/>
                <w:szCs w:val="20"/>
                <w:lang w:eastAsia="zh-CN"/>
              </w:rPr>
              <w:t>ChildrenD</w:t>
            </w:r>
            <w:proofErr w:type="spellEnd"/>
          </w:p>
        </w:tc>
        <w:tc>
          <w:tcPr>
            <w:tcW w:w="880" w:type="dxa"/>
            <w:tcBorders>
              <w:top w:val="nil"/>
              <w:left w:val="nil"/>
              <w:bottom w:val="nil"/>
              <w:right w:val="nil"/>
            </w:tcBorders>
            <w:shd w:val="clear" w:color="000000" w:fill="BFBFBF"/>
            <w:noWrap/>
            <w:vAlign w:val="bottom"/>
            <w:hideMark/>
          </w:tcPr>
          <w:p w14:paraId="52BFCEFC" w14:textId="77777777" w:rsidR="00FC58A7" w:rsidRPr="00FC58A7" w:rsidRDefault="00FC58A7" w:rsidP="00FC58A7">
            <w:pPr>
              <w:jc w:val="center"/>
              <w:rPr>
                <w:rFonts w:ascii="Arial" w:eastAsia="Times New Roman" w:hAnsi="Arial" w:cs="Arial"/>
                <w:b/>
                <w:bCs/>
                <w:color w:val="000000"/>
                <w:sz w:val="20"/>
                <w:szCs w:val="20"/>
                <w:lang w:eastAsia="zh-CN"/>
              </w:rPr>
            </w:pPr>
            <w:r w:rsidRPr="00FC58A7">
              <w:rPr>
                <w:rFonts w:ascii="Arial" w:eastAsia="Times New Roman" w:hAnsi="Arial" w:cs="Arial"/>
                <w:b/>
                <w:bCs/>
                <w:color w:val="000000"/>
                <w:sz w:val="20"/>
                <w:szCs w:val="20"/>
                <w:lang w:eastAsia="zh-CN"/>
              </w:rPr>
              <w:t>Children</w:t>
            </w:r>
          </w:p>
        </w:tc>
        <w:tc>
          <w:tcPr>
            <w:tcW w:w="920" w:type="dxa"/>
            <w:tcBorders>
              <w:top w:val="nil"/>
              <w:left w:val="nil"/>
              <w:bottom w:val="nil"/>
              <w:right w:val="nil"/>
            </w:tcBorders>
            <w:shd w:val="clear" w:color="000000" w:fill="BFBFBF"/>
            <w:noWrap/>
            <w:vAlign w:val="bottom"/>
            <w:hideMark/>
          </w:tcPr>
          <w:p w14:paraId="2374727D" w14:textId="77777777" w:rsidR="00FC58A7" w:rsidRPr="00FC58A7" w:rsidRDefault="00FC58A7" w:rsidP="00FC58A7">
            <w:pPr>
              <w:jc w:val="center"/>
              <w:rPr>
                <w:rFonts w:ascii="Arial" w:eastAsia="Times New Roman" w:hAnsi="Arial" w:cs="Arial"/>
                <w:b/>
                <w:bCs/>
                <w:color w:val="000000"/>
                <w:sz w:val="20"/>
                <w:szCs w:val="20"/>
                <w:lang w:eastAsia="zh-CN"/>
              </w:rPr>
            </w:pPr>
            <w:proofErr w:type="spellStart"/>
            <w:r w:rsidRPr="00FC58A7">
              <w:rPr>
                <w:rFonts w:ascii="Arial" w:eastAsia="Times New Roman" w:hAnsi="Arial" w:cs="Arial"/>
                <w:b/>
                <w:bCs/>
                <w:color w:val="000000"/>
                <w:sz w:val="20"/>
                <w:szCs w:val="20"/>
                <w:lang w:eastAsia="zh-CN"/>
              </w:rPr>
              <w:t>TotalD</w:t>
            </w:r>
            <w:proofErr w:type="spellEnd"/>
          </w:p>
        </w:tc>
        <w:tc>
          <w:tcPr>
            <w:tcW w:w="700" w:type="dxa"/>
            <w:tcBorders>
              <w:top w:val="nil"/>
              <w:left w:val="nil"/>
              <w:bottom w:val="nil"/>
              <w:right w:val="nil"/>
            </w:tcBorders>
            <w:shd w:val="clear" w:color="000000" w:fill="BFBFBF"/>
            <w:noWrap/>
            <w:vAlign w:val="bottom"/>
            <w:hideMark/>
          </w:tcPr>
          <w:p w14:paraId="4558F030" w14:textId="77777777" w:rsidR="00FC58A7" w:rsidRPr="00FC58A7" w:rsidRDefault="00FC58A7" w:rsidP="00FC58A7">
            <w:pPr>
              <w:jc w:val="center"/>
              <w:rPr>
                <w:rFonts w:ascii="Arial" w:eastAsia="Times New Roman" w:hAnsi="Arial" w:cs="Arial"/>
                <w:b/>
                <w:bCs/>
                <w:color w:val="000000"/>
                <w:sz w:val="20"/>
                <w:szCs w:val="20"/>
                <w:lang w:eastAsia="zh-CN"/>
              </w:rPr>
            </w:pPr>
            <w:r w:rsidRPr="00FC58A7">
              <w:rPr>
                <w:rFonts w:ascii="Arial" w:eastAsia="Times New Roman" w:hAnsi="Arial" w:cs="Arial"/>
                <w:b/>
                <w:bCs/>
                <w:color w:val="000000"/>
                <w:sz w:val="20"/>
                <w:szCs w:val="20"/>
                <w:lang w:eastAsia="zh-CN"/>
              </w:rPr>
              <w:t>Total</w:t>
            </w:r>
          </w:p>
        </w:tc>
        <w:tc>
          <w:tcPr>
            <w:tcW w:w="980" w:type="dxa"/>
            <w:tcBorders>
              <w:top w:val="nil"/>
              <w:left w:val="nil"/>
              <w:bottom w:val="nil"/>
              <w:right w:val="nil"/>
            </w:tcBorders>
            <w:shd w:val="clear" w:color="000000" w:fill="BFBFBF"/>
            <w:noWrap/>
            <w:vAlign w:val="bottom"/>
            <w:hideMark/>
          </w:tcPr>
          <w:p w14:paraId="000345EC" w14:textId="77777777" w:rsidR="00FC58A7" w:rsidRPr="00FC58A7" w:rsidRDefault="00FC58A7" w:rsidP="00FC58A7">
            <w:pPr>
              <w:jc w:val="center"/>
              <w:rPr>
                <w:rFonts w:ascii="Arial" w:eastAsia="Times New Roman" w:hAnsi="Arial" w:cs="Arial"/>
                <w:b/>
                <w:bCs/>
                <w:color w:val="000000"/>
                <w:sz w:val="20"/>
                <w:szCs w:val="20"/>
                <w:lang w:eastAsia="zh-CN"/>
              </w:rPr>
            </w:pPr>
            <w:proofErr w:type="spellStart"/>
            <w:r w:rsidRPr="00FC58A7">
              <w:rPr>
                <w:rFonts w:ascii="Arial" w:eastAsia="Times New Roman" w:hAnsi="Arial" w:cs="Arial"/>
                <w:b/>
                <w:bCs/>
                <w:color w:val="000000"/>
                <w:sz w:val="20"/>
                <w:szCs w:val="20"/>
                <w:lang w:eastAsia="zh-CN"/>
              </w:rPr>
              <w:t>MinorityD</w:t>
            </w:r>
            <w:proofErr w:type="spellEnd"/>
          </w:p>
        </w:tc>
        <w:tc>
          <w:tcPr>
            <w:tcW w:w="920" w:type="dxa"/>
            <w:tcBorders>
              <w:top w:val="nil"/>
              <w:left w:val="nil"/>
              <w:bottom w:val="nil"/>
              <w:right w:val="nil"/>
            </w:tcBorders>
            <w:shd w:val="clear" w:color="000000" w:fill="BFBFBF"/>
            <w:noWrap/>
            <w:vAlign w:val="bottom"/>
            <w:hideMark/>
          </w:tcPr>
          <w:p w14:paraId="189E121A" w14:textId="77777777" w:rsidR="00FC58A7" w:rsidRPr="00FC58A7" w:rsidRDefault="00FC58A7" w:rsidP="00FC58A7">
            <w:pPr>
              <w:jc w:val="center"/>
              <w:rPr>
                <w:rFonts w:ascii="Arial" w:eastAsia="Times New Roman" w:hAnsi="Arial" w:cs="Arial"/>
                <w:b/>
                <w:bCs/>
                <w:color w:val="000000"/>
                <w:sz w:val="20"/>
                <w:szCs w:val="20"/>
                <w:lang w:eastAsia="zh-CN"/>
              </w:rPr>
            </w:pPr>
            <w:r w:rsidRPr="00FC58A7">
              <w:rPr>
                <w:rFonts w:ascii="Arial" w:eastAsia="Times New Roman" w:hAnsi="Arial" w:cs="Arial"/>
                <w:b/>
                <w:bCs/>
                <w:color w:val="000000"/>
                <w:sz w:val="20"/>
                <w:szCs w:val="20"/>
                <w:lang w:eastAsia="zh-CN"/>
              </w:rPr>
              <w:t>Minority</w:t>
            </w:r>
          </w:p>
        </w:tc>
      </w:tr>
      <w:tr w:rsidR="00FC58A7" w:rsidRPr="00FC58A7" w14:paraId="281999F8" w14:textId="77777777" w:rsidTr="00FC58A7">
        <w:trPr>
          <w:trHeight w:val="540"/>
        </w:trPr>
        <w:tc>
          <w:tcPr>
            <w:tcW w:w="1754" w:type="dxa"/>
            <w:tcBorders>
              <w:top w:val="nil"/>
              <w:left w:val="nil"/>
              <w:bottom w:val="nil"/>
              <w:right w:val="nil"/>
            </w:tcBorders>
            <w:shd w:val="clear" w:color="auto" w:fill="auto"/>
            <w:vAlign w:val="bottom"/>
            <w:hideMark/>
          </w:tcPr>
          <w:p w14:paraId="6066669A"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11.02</w:t>
            </w:r>
          </w:p>
        </w:tc>
        <w:tc>
          <w:tcPr>
            <w:tcW w:w="986" w:type="dxa"/>
            <w:tcBorders>
              <w:top w:val="nil"/>
              <w:left w:val="nil"/>
              <w:bottom w:val="nil"/>
              <w:right w:val="nil"/>
            </w:tcBorders>
            <w:shd w:val="clear" w:color="auto" w:fill="auto"/>
            <w:noWrap/>
            <w:vAlign w:val="bottom"/>
            <w:hideMark/>
          </w:tcPr>
          <w:p w14:paraId="537B133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892.04</w:t>
            </w:r>
          </w:p>
        </w:tc>
        <w:tc>
          <w:tcPr>
            <w:tcW w:w="880" w:type="dxa"/>
            <w:tcBorders>
              <w:top w:val="nil"/>
              <w:left w:val="nil"/>
              <w:bottom w:val="nil"/>
              <w:right w:val="nil"/>
            </w:tcBorders>
            <w:shd w:val="clear" w:color="auto" w:fill="auto"/>
            <w:noWrap/>
            <w:vAlign w:val="bottom"/>
            <w:hideMark/>
          </w:tcPr>
          <w:p w14:paraId="339C7E3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77.92</w:t>
            </w:r>
          </w:p>
        </w:tc>
        <w:tc>
          <w:tcPr>
            <w:tcW w:w="920" w:type="dxa"/>
            <w:tcBorders>
              <w:top w:val="nil"/>
              <w:left w:val="nil"/>
              <w:bottom w:val="nil"/>
              <w:right w:val="nil"/>
            </w:tcBorders>
            <w:shd w:val="clear" w:color="auto" w:fill="auto"/>
            <w:noWrap/>
            <w:vAlign w:val="bottom"/>
            <w:hideMark/>
          </w:tcPr>
          <w:p w14:paraId="15A3EDE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2816.00</w:t>
            </w:r>
          </w:p>
        </w:tc>
        <w:tc>
          <w:tcPr>
            <w:tcW w:w="700" w:type="dxa"/>
            <w:tcBorders>
              <w:top w:val="nil"/>
              <w:left w:val="nil"/>
              <w:bottom w:val="nil"/>
              <w:right w:val="nil"/>
            </w:tcBorders>
            <w:shd w:val="clear" w:color="auto" w:fill="auto"/>
            <w:noWrap/>
            <w:vAlign w:val="bottom"/>
            <w:hideMark/>
          </w:tcPr>
          <w:p w14:paraId="4CE9DD6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64.94</w:t>
            </w:r>
          </w:p>
        </w:tc>
        <w:tc>
          <w:tcPr>
            <w:tcW w:w="980" w:type="dxa"/>
            <w:tcBorders>
              <w:top w:val="nil"/>
              <w:left w:val="nil"/>
              <w:bottom w:val="nil"/>
              <w:right w:val="nil"/>
            </w:tcBorders>
            <w:shd w:val="clear" w:color="auto" w:fill="auto"/>
            <w:noWrap/>
            <w:vAlign w:val="bottom"/>
            <w:hideMark/>
          </w:tcPr>
          <w:p w14:paraId="42DEA9C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165.74</w:t>
            </w:r>
          </w:p>
        </w:tc>
        <w:tc>
          <w:tcPr>
            <w:tcW w:w="920" w:type="dxa"/>
            <w:tcBorders>
              <w:top w:val="nil"/>
              <w:left w:val="nil"/>
              <w:bottom w:val="nil"/>
              <w:right w:val="nil"/>
            </w:tcBorders>
            <w:shd w:val="clear" w:color="auto" w:fill="auto"/>
            <w:noWrap/>
            <w:vAlign w:val="bottom"/>
            <w:hideMark/>
          </w:tcPr>
          <w:p w14:paraId="732330F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51.95</w:t>
            </w:r>
          </w:p>
        </w:tc>
      </w:tr>
      <w:tr w:rsidR="00FC58A7" w:rsidRPr="00FC58A7" w14:paraId="10D01B15" w14:textId="77777777" w:rsidTr="00FC58A7">
        <w:trPr>
          <w:trHeight w:val="540"/>
        </w:trPr>
        <w:tc>
          <w:tcPr>
            <w:tcW w:w="1754" w:type="dxa"/>
            <w:tcBorders>
              <w:top w:val="nil"/>
              <w:left w:val="nil"/>
              <w:bottom w:val="nil"/>
              <w:right w:val="nil"/>
            </w:tcBorders>
            <w:shd w:val="clear" w:color="auto" w:fill="auto"/>
            <w:vAlign w:val="bottom"/>
            <w:hideMark/>
          </w:tcPr>
          <w:p w14:paraId="793481DA"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12.01</w:t>
            </w:r>
          </w:p>
        </w:tc>
        <w:tc>
          <w:tcPr>
            <w:tcW w:w="986" w:type="dxa"/>
            <w:tcBorders>
              <w:top w:val="nil"/>
              <w:left w:val="nil"/>
              <w:bottom w:val="nil"/>
              <w:right w:val="nil"/>
            </w:tcBorders>
            <w:shd w:val="clear" w:color="auto" w:fill="auto"/>
            <w:noWrap/>
            <w:vAlign w:val="bottom"/>
            <w:hideMark/>
          </w:tcPr>
          <w:p w14:paraId="6E66825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557.15</w:t>
            </w:r>
          </w:p>
        </w:tc>
        <w:tc>
          <w:tcPr>
            <w:tcW w:w="880" w:type="dxa"/>
            <w:tcBorders>
              <w:top w:val="nil"/>
              <w:left w:val="nil"/>
              <w:bottom w:val="nil"/>
              <w:right w:val="nil"/>
            </w:tcBorders>
            <w:shd w:val="clear" w:color="auto" w:fill="auto"/>
            <w:noWrap/>
            <w:vAlign w:val="bottom"/>
            <w:hideMark/>
          </w:tcPr>
          <w:p w14:paraId="6DA2AD5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58.44</w:t>
            </w:r>
          </w:p>
        </w:tc>
        <w:tc>
          <w:tcPr>
            <w:tcW w:w="920" w:type="dxa"/>
            <w:tcBorders>
              <w:top w:val="nil"/>
              <w:left w:val="nil"/>
              <w:bottom w:val="nil"/>
              <w:right w:val="nil"/>
            </w:tcBorders>
            <w:shd w:val="clear" w:color="auto" w:fill="auto"/>
            <w:noWrap/>
            <w:vAlign w:val="bottom"/>
            <w:hideMark/>
          </w:tcPr>
          <w:p w14:paraId="14E131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1427.00</w:t>
            </w:r>
          </w:p>
        </w:tc>
        <w:tc>
          <w:tcPr>
            <w:tcW w:w="700" w:type="dxa"/>
            <w:tcBorders>
              <w:top w:val="nil"/>
              <w:left w:val="nil"/>
              <w:bottom w:val="nil"/>
              <w:right w:val="nil"/>
            </w:tcBorders>
            <w:shd w:val="clear" w:color="auto" w:fill="auto"/>
            <w:noWrap/>
            <w:vAlign w:val="bottom"/>
            <w:hideMark/>
          </w:tcPr>
          <w:p w14:paraId="1E39E8E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45.45</w:t>
            </w:r>
          </w:p>
        </w:tc>
        <w:tc>
          <w:tcPr>
            <w:tcW w:w="980" w:type="dxa"/>
            <w:tcBorders>
              <w:top w:val="nil"/>
              <w:left w:val="nil"/>
              <w:bottom w:val="nil"/>
              <w:right w:val="nil"/>
            </w:tcBorders>
            <w:shd w:val="clear" w:color="auto" w:fill="auto"/>
            <w:noWrap/>
            <w:vAlign w:val="bottom"/>
            <w:hideMark/>
          </w:tcPr>
          <w:p w14:paraId="2EA8794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42.05</w:t>
            </w:r>
          </w:p>
        </w:tc>
        <w:tc>
          <w:tcPr>
            <w:tcW w:w="920" w:type="dxa"/>
            <w:tcBorders>
              <w:top w:val="nil"/>
              <w:left w:val="nil"/>
              <w:bottom w:val="nil"/>
              <w:right w:val="nil"/>
            </w:tcBorders>
            <w:shd w:val="clear" w:color="auto" w:fill="auto"/>
            <w:noWrap/>
            <w:vAlign w:val="bottom"/>
            <w:hideMark/>
          </w:tcPr>
          <w:p w14:paraId="104060D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28.57</w:t>
            </w:r>
          </w:p>
        </w:tc>
      </w:tr>
      <w:tr w:rsidR="00FC58A7" w:rsidRPr="00FC58A7" w14:paraId="1F50ECA1" w14:textId="77777777" w:rsidTr="00FC58A7">
        <w:trPr>
          <w:trHeight w:val="540"/>
        </w:trPr>
        <w:tc>
          <w:tcPr>
            <w:tcW w:w="1754" w:type="dxa"/>
            <w:tcBorders>
              <w:top w:val="nil"/>
              <w:left w:val="nil"/>
              <w:bottom w:val="nil"/>
              <w:right w:val="nil"/>
            </w:tcBorders>
            <w:shd w:val="clear" w:color="auto" w:fill="auto"/>
            <w:vAlign w:val="bottom"/>
            <w:hideMark/>
          </w:tcPr>
          <w:p w14:paraId="1AABBB97"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5.01</w:t>
            </w:r>
          </w:p>
        </w:tc>
        <w:tc>
          <w:tcPr>
            <w:tcW w:w="986" w:type="dxa"/>
            <w:tcBorders>
              <w:top w:val="nil"/>
              <w:left w:val="nil"/>
              <w:bottom w:val="nil"/>
              <w:right w:val="nil"/>
            </w:tcBorders>
            <w:shd w:val="clear" w:color="auto" w:fill="auto"/>
            <w:noWrap/>
            <w:vAlign w:val="bottom"/>
            <w:hideMark/>
          </w:tcPr>
          <w:p w14:paraId="494843D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665.94</w:t>
            </w:r>
          </w:p>
        </w:tc>
        <w:tc>
          <w:tcPr>
            <w:tcW w:w="880" w:type="dxa"/>
            <w:tcBorders>
              <w:top w:val="nil"/>
              <w:left w:val="nil"/>
              <w:bottom w:val="nil"/>
              <w:right w:val="nil"/>
            </w:tcBorders>
            <w:shd w:val="clear" w:color="auto" w:fill="auto"/>
            <w:noWrap/>
            <w:vAlign w:val="bottom"/>
            <w:hideMark/>
          </w:tcPr>
          <w:p w14:paraId="746004A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61.04</w:t>
            </w:r>
          </w:p>
        </w:tc>
        <w:tc>
          <w:tcPr>
            <w:tcW w:w="920" w:type="dxa"/>
            <w:tcBorders>
              <w:top w:val="nil"/>
              <w:left w:val="nil"/>
              <w:bottom w:val="nil"/>
              <w:right w:val="nil"/>
            </w:tcBorders>
            <w:shd w:val="clear" w:color="auto" w:fill="auto"/>
            <w:noWrap/>
            <w:vAlign w:val="bottom"/>
            <w:hideMark/>
          </w:tcPr>
          <w:p w14:paraId="229F10D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3272.00</w:t>
            </w:r>
          </w:p>
        </w:tc>
        <w:tc>
          <w:tcPr>
            <w:tcW w:w="700" w:type="dxa"/>
            <w:tcBorders>
              <w:top w:val="nil"/>
              <w:left w:val="nil"/>
              <w:bottom w:val="nil"/>
              <w:right w:val="nil"/>
            </w:tcBorders>
            <w:shd w:val="clear" w:color="auto" w:fill="auto"/>
            <w:noWrap/>
            <w:vAlign w:val="bottom"/>
            <w:hideMark/>
          </w:tcPr>
          <w:p w14:paraId="4B5625A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71.43</w:t>
            </w:r>
          </w:p>
        </w:tc>
        <w:tc>
          <w:tcPr>
            <w:tcW w:w="980" w:type="dxa"/>
            <w:tcBorders>
              <w:top w:val="nil"/>
              <w:left w:val="nil"/>
              <w:bottom w:val="nil"/>
              <w:right w:val="nil"/>
            </w:tcBorders>
            <w:shd w:val="clear" w:color="auto" w:fill="auto"/>
            <w:noWrap/>
            <w:vAlign w:val="bottom"/>
            <w:hideMark/>
          </w:tcPr>
          <w:p w14:paraId="42F05DA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840.41</w:t>
            </w:r>
          </w:p>
        </w:tc>
        <w:tc>
          <w:tcPr>
            <w:tcW w:w="920" w:type="dxa"/>
            <w:tcBorders>
              <w:top w:val="nil"/>
              <w:left w:val="nil"/>
              <w:bottom w:val="nil"/>
              <w:right w:val="nil"/>
            </w:tcBorders>
            <w:shd w:val="clear" w:color="auto" w:fill="auto"/>
            <w:noWrap/>
            <w:vAlign w:val="bottom"/>
            <w:hideMark/>
          </w:tcPr>
          <w:p w14:paraId="1A468B0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79.22</w:t>
            </w:r>
          </w:p>
        </w:tc>
      </w:tr>
      <w:tr w:rsidR="00FC58A7" w:rsidRPr="00FC58A7" w14:paraId="6A03FDF3" w14:textId="77777777" w:rsidTr="00FC58A7">
        <w:trPr>
          <w:trHeight w:val="540"/>
        </w:trPr>
        <w:tc>
          <w:tcPr>
            <w:tcW w:w="1754" w:type="dxa"/>
            <w:tcBorders>
              <w:top w:val="nil"/>
              <w:left w:val="nil"/>
              <w:bottom w:val="nil"/>
              <w:right w:val="nil"/>
            </w:tcBorders>
            <w:shd w:val="clear" w:color="auto" w:fill="auto"/>
            <w:vAlign w:val="bottom"/>
            <w:hideMark/>
          </w:tcPr>
          <w:p w14:paraId="7E92A8D6"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5.01</w:t>
            </w:r>
          </w:p>
        </w:tc>
        <w:tc>
          <w:tcPr>
            <w:tcW w:w="986" w:type="dxa"/>
            <w:tcBorders>
              <w:top w:val="nil"/>
              <w:left w:val="nil"/>
              <w:bottom w:val="nil"/>
              <w:right w:val="nil"/>
            </w:tcBorders>
            <w:shd w:val="clear" w:color="auto" w:fill="auto"/>
            <w:noWrap/>
            <w:vAlign w:val="bottom"/>
            <w:hideMark/>
          </w:tcPr>
          <w:p w14:paraId="5B641D7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2141.18</w:t>
            </w:r>
          </w:p>
        </w:tc>
        <w:tc>
          <w:tcPr>
            <w:tcW w:w="880" w:type="dxa"/>
            <w:tcBorders>
              <w:top w:val="nil"/>
              <w:left w:val="nil"/>
              <w:bottom w:val="nil"/>
              <w:right w:val="nil"/>
            </w:tcBorders>
            <w:shd w:val="clear" w:color="auto" w:fill="auto"/>
            <w:noWrap/>
            <w:vAlign w:val="bottom"/>
            <w:hideMark/>
          </w:tcPr>
          <w:p w14:paraId="2ACB44A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96.10</w:t>
            </w:r>
          </w:p>
        </w:tc>
        <w:tc>
          <w:tcPr>
            <w:tcW w:w="920" w:type="dxa"/>
            <w:tcBorders>
              <w:top w:val="nil"/>
              <w:left w:val="nil"/>
              <w:bottom w:val="nil"/>
              <w:right w:val="nil"/>
            </w:tcBorders>
            <w:shd w:val="clear" w:color="auto" w:fill="auto"/>
            <w:noWrap/>
            <w:vAlign w:val="bottom"/>
            <w:hideMark/>
          </w:tcPr>
          <w:p w14:paraId="5315C67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7966.00</w:t>
            </w:r>
          </w:p>
        </w:tc>
        <w:tc>
          <w:tcPr>
            <w:tcW w:w="700" w:type="dxa"/>
            <w:tcBorders>
              <w:top w:val="nil"/>
              <w:left w:val="nil"/>
              <w:bottom w:val="nil"/>
              <w:right w:val="nil"/>
            </w:tcBorders>
            <w:shd w:val="clear" w:color="auto" w:fill="auto"/>
            <w:noWrap/>
            <w:vAlign w:val="bottom"/>
            <w:hideMark/>
          </w:tcPr>
          <w:p w14:paraId="056C5AA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93.51</w:t>
            </w:r>
          </w:p>
        </w:tc>
        <w:tc>
          <w:tcPr>
            <w:tcW w:w="980" w:type="dxa"/>
            <w:tcBorders>
              <w:top w:val="nil"/>
              <w:left w:val="nil"/>
              <w:bottom w:val="nil"/>
              <w:right w:val="nil"/>
            </w:tcBorders>
            <w:shd w:val="clear" w:color="auto" w:fill="auto"/>
            <w:noWrap/>
            <w:vAlign w:val="bottom"/>
            <w:hideMark/>
          </w:tcPr>
          <w:p w14:paraId="28DE060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2056.38</w:t>
            </w:r>
          </w:p>
        </w:tc>
        <w:tc>
          <w:tcPr>
            <w:tcW w:w="920" w:type="dxa"/>
            <w:tcBorders>
              <w:top w:val="nil"/>
              <w:left w:val="nil"/>
              <w:bottom w:val="nil"/>
              <w:right w:val="nil"/>
            </w:tcBorders>
            <w:shd w:val="clear" w:color="auto" w:fill="auto"/>
            <w:noWrap/>
            <w:vAlign w:val="bottom"/>
            <w:hideMark/>
          </w:tcPr>
          <w:p w14:paraId="6899A96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96.10</w:t>
            </w:r>
          </w:p>
        </w:tc>
      </w:tr>
      <w:tr w:rsidR="00FC58A7" w:rsidRPr="00FC58A7" w14:paraId="39B2820C" w14:textId="77777777" w:rsidTr="00FC58A7">
        <w:trPr>
          <w:trHeight w:val="540"/>
        </w:trPr>
        <w:tc>
          <w:tcPr>
            <w:tcW w:w="1754" w:type="dxa"/>
            <w:tcBorders>
              <w:top w:val="nil"/>
              <w:left w:val="nil"/>
              <w:bottom w:val="nil"/>
              <w:right w:val="nil"/>
            </w:tcBorders>
            <w:shd w:val="clear" w:color="auto" w:fill="auto"/>
            <w:vAlign w:val="bottom"/>
            <w:hideMark/>
          </w:tcPr>
          <w:p w14:paraId="36323BF4"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6</w:t>
            </w:r>
          </w:p>
        </w:tc>
        <w:tc>
          <w:tcPr>
            <w:tcW w:w="986" w:type="dxa"/>
            <w:tcBorders>
              <w:top w:val="nil"/>
              <w:left w:val="nil"/>
              <w:bottom w:val="nil"/>
              <w:right w:val="nil"/>
            </w:tcBorders>
            <w:shd w:val="clear" w:color="auto" w:fill="auto"/>
            <w:noWrap/>
            <w:vAlign w:val="bottom"/>
            <w:hideMark/>
          </w:tcPr>
          <w:p w14:paraId="4032CFF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124.58</w:t>
            </w:r>
          </w:p>
        </w:tc>
        <w:tc>
          <w:tcPr>
            <w:tcW w:w="880" w:type="dxa"/>
            <w:tcBorders>
              <w:top w:val="nil"/>
              <w:left w:val="nil"/>
              <w:bottom w:val="nil"/>
              <w:right w:val="nil"/>
            </w:tcBorders>
            <w:shd w:val="clear" w:color="auto" w:fill="auto"/>
            <w:noWrap/>
            <w:vAlign w:val="bottom"/>
            <w:hideMark/>
          </w:tcPr>
          <w:p w14:paraId="786105C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28.57</w:t>
            </w:r>
          </w:p>
        </w:tc>
        <w:tc>
          <w:tcPr>
            <w:tcW w:w="920" w:type="dxa"/>
            <w:tcBorders>
              <w:top w:val="nil"/>
              <w:left w:val="nil"/>
              <w:bottom w:val="nil"/>
              <w:right w:val="nil"/>
            </w:tcBorders>
            <w:shd w:val="clear" w:color="auto" w:fill="auto"/>
            <w:noWrap/>
            <w:vAlign w:val="bottom"/>
            <w:hideMark/>
          </w:tcPr>
          <w:p w14:paraId="3D27955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2118.00</w:t>
            </w:r>
          </w:p>
        </w:tc>
        <w:tc>
          <w:tcPr>
            <w:tcW w:w="700" w:type="dxa"/>
            <w:tcBorders>
              <w:top w:val="nil"/>
              <w:left w:val="nil"/>
              <w:bottom w:val="nil"/>
              <w:right w:val="nil"/>
            </w:tcBorders>
            <w:shd w:val="clear" w:color="auto" w:fill="auto"/>
            <w:noWrap/>
            <w:vAlign w:val="bottom"/>
            <w:hideMark/>
          </w:tcPr>
          <w:p w14:paraId="3298C96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58.44</w:t>
            </w:r>
          </w:p>
        </w:tc>
        <w:tc>
          <w:tcPr>
            <w:tcW w:w="980" w:type="dxa"/>
            <w:tcBorders>
              <w:top w:val="nil"/>
              <w:left w:val="nil"/>
              <w:bottom w:val="nil"/>
              <w:right w:val="nil"/>
            </w:tcBorders>
            <w:shd w:val="clear" w:color="auto" w:fill="auto"/>
            <w:noWrap/>
            <w:vAlign w:val="bottom"/>
            <w:hideMark/>
          </w:tcPr>
          <w:p w14:paraId="2A7340F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338.87</w:t>
            </w:r>
          </w:p>
        </w:tc>
        <w:tc>
          <w:tcPr>
            <w:tcW w:w="920" w:type="dxa"/>
            <w:tcBorders>
              <w:top w:val="nil"/>
              <w:left w:val="nil"/>
              <w:bottom w:val="nil"/>
              <w:right w:val="nil"/>
            </w:tcBorders>
            <w:shd w:val="clear" w:color="auto" w:fill="auto"/>
            <w:noWrap/>
            <w:vAlign w:val="bottom"/>
            <w:hideMark/>
          </w:tcPr>
          <w:p w14:paraId="2291428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62.34</w:t>
            </w:r>
          </w:p>
        </w:tc>
      </w:tr>
      <w:tr w:rsidR="00FC58A7" w:rsidRPr="00FC58A7" w14:paraId="43E67FD2" w14:textId="77777777" w:rsidTr="00FC58A7">
        <w:trPr>
          <w:trHeight w:val="540"/>
        </w:trPr>
        <w:tc>
          <w:tcPr>
            <w:tcW w:w="1754" w:type="dxa"/>
            <w:tcBorders>
              <w:top w:val="nil"/>
              <w:left w:val="nil"/>
              <w:bottom w:val="nil"/>
              <w:right w:val="nil"/>
            </w:tcBorders>
            <w:shd w:val="clear" w:color="auto" w:fill="auto"/>
            <w:vAlign w:val="bottom"/>
            <w:hideMark/>
          </w:tcPr>
          <w:p w14:paraId="1033DF0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6</w:t>
            </w:r>
          </w:p>
        </w:tc>
        <w:tc>
          <w:tcPr>
            <w:tcW w:w="986" w:type="dxa"/>
            <w:tcBorders>
              <w:top w:val="nil"/>
              <w:left w:val="nil"/>
              <w:bottom w:val="nil"/>
              <w:right w:val="nil"/>
            </w:tcBorders>
            <w:shd w:val="clear" w:color="auto" w:fill="auto"/>
            <w:noWrap/>
            <w:vAlign w:val="bottom"/>
            <w:hideMark/>
          </w:tcPr>
          <w:p w14:paraId="30FED84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1592.40</w:t>
            </w:r>
          </w:p>
        </w:tc>
        <w:tc>
          <w:tcPr>
            <w:tcW w:w="880" w:type="dxa"/>
            <w:tcBorders>
              <w:top w:val="nil"/>
              <w:left w:val="nil"/>
              <w:bottom w:val="nil"/>
              <w:right w:val="nil"/>
            </w:tcBorders>
            <w:shd w:val="clear" w:color="auto" w:fill="auto"/>
            <w:noWrap/>
            <w:vAlign w:val="bottom"/>
            <w:hideMark/>
          </w:tcPr>
          <w:p w14:paraId="3BBB9DA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88.31</w:t>
            </w:r>
          </w:p>
        </w:tc>
        <w:tc>
          <w:tcPr>
            <w:tcW w:w="920" w:type="dxa"/>
            <w:tcBorders>
              <w:top w:val="nil"/>
              <w:left w:val="nil"/>
              <w:bottom w:val="nil"/>
              <w:right w:val="nil"/>
            </w:tcBorders>
            <w:shd w:val="clear" w:color="auto" w:fill="auto"/>
            <w:noWrap/>
            <w:vAlign w:val="bottom"/>
            <w:hideMark/>
          </w:tcPr>
          <w:p w14:paraId="279C715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5592.00</w:t>
            </w:r>
          </w:p>
        </w:tc>
        <w:tc>
          <w:tcPr>
            <w:tcW w:w="700" w:type="dxa"/>
            <w:tcBorders>
              <w:top w:val="nil"/>
              <w:left w:val="nil"/>
              <w:bottom w:val="nil"/>
              <w:right w:val="nil"/>
            </w:tcBorders>
            <w:shd w:val="clear" w:color="auto" w:fill="auto"/>
            <w:noWrap/>
            <w:vAlign w:val="bottom"/>
            <w:hideMark/>
          </w:tcPr>
          <w:p w14:paraId="37B5676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85.71</w:t>
            </w:r>
          </w:p>
        </w:tc>
        <w:tc>
          <w:tcPr>
            <w:tcW w:w="980" w:type="dxa"/>
            <w:tcBorders>
              <w:top w:val="nil"/>
              <w:left w:val="nil"/>
              <w:bottom w:val="nil"/>
              <w:right w:val="nil"/>
            </w:tcBorders>
            <w:shd w:val="clear" w:color="auto" w:fill="auto"/>
            <w:noWrap/>
            <w:vAlign w:val="bottom"/>
            <w:hideMark/>
          </w:tcPr>
          <w:p w14:paraId="454DC9B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1077.65</w:t>
            </w:r>
          </w:p>
        </w:tc>
        <w:tc>
          <w:tcPr>
            <w:tcW w:w="920" w:type="dxa"/>
            <w:tcBorders>
              <w:top w:val="nil"/>
              <w:left w:val="nil"/>
              <w:bottom w:val="nil"/>
              <w:right w:val="nil"/>
            </w:tcBorders>
            <w:shd w:val="clear" w:color="auto" w:fill="auto"/>
            <w:noWrap/>
            <w:vAlign w:val="bottom"/>
            <w:hideMark/>
          </w:tcPr>
          <w:p w14:paraId="54405AC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85.71</w:t>
            </w:r>
          </w:p>
        </w:tc>
      </w:tr>
      <w:tr w:rsidR="00FC58A7" w:rsidRPr="00FC58A7" w14:paraId="65ECDB76" w14:textId="77777777" w:rsidTr="00FC58A7">
        <w:trPr>
          <w:trHeight w:val="540"/>
        </w:trPr>
        <w:tc>
          <w:tcPr>
            <w:tcW w:w="1754" w:type="dxa"/>
            <w:tcBorders>
              <w:top w:val="nil"/>
              <w:left w:val="nil"/>
              <w:bottom w:val="nil"/>
              <w:right w:val="nil"/>
            </w:tcBorders>
            <w:shd w:val="clear" w:color="auto" w:fill="auto"/>
            <w:vAlign w:val="bottom"/>
            <w:hideMark/>
          </w:tcPr>
          <w:p w14:paraId="7CC26FBB"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6</w:t>
            </w:r>
          </w:p>
        </w:tc>
        <w:tc>
          <w:tcPr>
            <w:tcW w:w="986" w:type="dxa"/>
            <w:tcBorders>
              <w:top w:val="nil"/>
              <w:left w:val="nil"/>
              <w:bottom w:val="nil"/>
              <w:right w:val="nil"/>
            </w:tcBorders>
            <w:shd w:val="clear" w:color="auto" w:fill="auto"/>
            <w:noWrap/>
            <w:vAlign w:val="bottom"/>
            <w:hideMark/>
          </w:tcPr>
          <w:p w14:paraId="4A454DF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845.09</w:t>
            </w:r>
          </w:p>
        </w:tc>
        <w:tc>
          <w:tcPr>
            <w:tcW w:w="880" w:type="dxa"/>
            <w:tcBorders>
              <w:top w:val="nil"/>
              <w:left w:val="nil"/>
              <w:bottom w:val="nil"/>
              <w:right w:val="nil"/>
            </w:tcBorders>
            <w:shd w:val="clear" w:color="auto" w:fill="auto"/>
            <w:noWrap/>
            <w:vAlign w:val="bottom"/>
            <w:hideMark/>
          </w:tcPr>
          <w:p w14:paraId="5FCD18C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75.32</w:t>
            </w:r>
          </w:p>
        </w:tc>
        <w:tc>
          <w:tcPr>
            <w:tcW w:w="920" w:type="dxa"/>
            <w:tcBorders>
              <w:top w:val="nil"/>
              <w:left w:val="nil"/>
              <w:bottom w:val="nil"/>
              <w:right w:val="nil"/>
            </w:tcBorders>
            <w:shd w:val="clear" w:color="auto" w:fill="auto"/>
            <w:noWrap/>
            <w:vAlign w:val="bottom"/>
            <w:hideMark/>
          </w:tcPr>
          <w:p w14:paraId="5A3D7E6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2991.00</w:t>
            </w:r>
          </w:p>
        </w:tc>
        <w:tc>
          <w:tcPr>
            <w:tcW w:w="700" w:type="dxa"/>
            <w:tcBorders>
              <w:top w:val="nil"/>
              <w:left w:val="nil"/>
              <w:bottom w:val="nil"/>
              <w:right w:val="nil"/>
            </w:tcBorders>
            <w:shd w:val="clear" w:color="auto" w:fill="auto"/>
            <w:noWrap/>
            <w:vAlign w:val="bottom"/>
            <w:hideMark/>
          </w:tcPr>
          <w:p w14:paraId="042676D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67.53</w:t>
            </w:r>
          </w:p>
        </w:tc>
        <w:tc>
          <w:tcPr>
            <w:tcW w:w="980" w:type="dxa"/>
            <w:tcBorders>
              <w:top w:val="nil"/>
              <w:left w:val="nil"/>
              <w:bottom w:val="nil"/>
              <w:right w:val="nil"/>
            </w:tcBorders>
            <w:shd w:val="clear" w:color="auto" w:fill="auto"/>
            <w:noWrap/>
            <w:vAlign w:val="bottom"/>
            <w:hideMark/>
          </w:tcPr>
          <w:p w14:paraId="52AA6FB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640.42</w:t>
            </w:r>
          </w:p>
        </w:tc>
        <w:tc>
          <w:tcPr>
            <w:tcW w:w="920" w:type="dxa"/>
            <w:tcBorders>
              <w:top w:val="nil"/>
              <w:left w:val="nil"/>
              <w:bottom w:val="nil"/>
              <w:right w:val="nil"/>
            </w:tcBorders>
            <w:shd w:val="clear" w:color="auto" w:fill="auto"/>
            <w:noWrap/>
            <w:vAlign w:val="bottom"/>
            <w:hideMark/>
          </w:tcPr>
          <w:p w14:paraId="6F8BEC1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71.43</w:t>
            </w:r>
          </w:p>
        </w:tc>
      </w:tr>
      <w:tr w:rsidR="00FC58A7" w:rsidRPr="00FC58A7" w14:paraId="33E4906A" w14:textId="77777777" w:rsidTr="00FC58A7">
        <w:trPr>
          <w:trHeight w:val="540"/>
        </w:trPr>
        <w:tc>
          <w:tcPr>
            <w:tcW w:w="1754" w:type="dxa"/>
            <w:tcBorders>
              <w:top w:val="nil"/>
              <w:left w:val="nil"/>
              <w:bottom w:val="nil"/>
              <w:right w:val="nil"/>
            </w:tcBorders>
            <w:shd w:val="clear" w:color="auto" w:fill="auto"/>
            <w:vAlign w:val="bottom"/>
            <w:hideMark/>
          </w:tcPr>
          <w:p w14:paraId="4AAC253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4, Census Tract 8</w:t>
            </w:r>
          </w:p>
        </w:tc>
        <w:tc>
          <w:tcPr>
            <w:tcW w:w="986" w:type="dxa"/>
            <w:tcBorders>
              <w:top w:val="nil"/>
              <w:left w:val="nil"/>
              <w:bottom w:val="nil"/>
              <w:right w:val="nil"/>
            </w:tcBorders>
            <w:shd w:val="clear" w:color="auto" w:fill="auto"/>
            <w:noWrap/>
            <w:vAlign w:val="bottom"/>
            <w:hideMark/>
          </w:tcPr>
          <w:p w14:paraId="491BB52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985.98</w:t>
            </w:r>
          </w:p>
        </w:tc>
        <w:tc>
          <w:tcPr>
            <w:tcW w:w="880" w:type="dxa"/>
            <w:tcBorders>
              <w:top w:val="nil"/>
              <w:left w:val="nil"/>
              <w:bottom w:val="nil"/>
              <w:right w:val="nil"/>
            </w:tcBorders>
            <w:shd w:val="clear" w:color="auto" w:fill="auto"/>
            <w:noWrap/>
            <w:vAlign w:val="bottom"/>
            <w:hideMark/>
          </w:tcPr>
          <w:p w14:paraId="47013F4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81.82</w:t>
            </w:r>
          </w:p>
        </w:tc>
        <w:tc>
          <w:tcPr>
            <w:tcW w:w="920" w:type="dxa"/>
            <w:tcBorders>
              <w:top w:val="nil"/>
              <w:left w:val="nil"/>
              <w:bottom w:val="nil"/>
              <w:right w:val="nil"/>
            </w:tcBorders>
            <w:shd w:val="clear" w:color="auto" w:fill="auto"/>
            <w:noWrap/>
            <w:vAlign w:val="bottom"/>
            <w:hideMark/>
          </w:tcPr>
          <w:p w14:paraId="15E67E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6966.00</w:t>
            </w:r>
          </w:p>
        </w:tc>
        <w:tc>
          <w:tcPr>
            <w:tcW w:w="700" w:type="dxa"/>
            <w:tcBorders>
              <w:top w:val="nil"/>
              <w:left w:val="nil"/>
              <w:bottom w:val="nil"/>
              <w:right w:val="nil"/>
            </w:tcBorders>
            <w:shd w:val="clear" w:color="auto" w:fill="auto"/>
            <w:noWrap/>
            <w:vAlign w:val="bottom"/>
            <w:hideMark/>
          </w:tcPr>
          <w:p w14:paraId="4694EAE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92.21</w:t>
            </w:r>
          </w:p>
        </w:tc>
        <w:tc>
          <w:tcPr>
            <w:tcW w:w="980" w:type="dxa"/>
            <w:tcBorders>
              <w:top w:val="nil"/>
              <w:left w:val="nil"/>
              <w:bottom w:val="nil"/>
              <w:right w:val="nil"/>
            </w:tcBorders>
            <w:shd w:val="clear" w:color="auto" w:fill="auto"/>
            <w:noWrap/>
            <w:vAlign w:val="bottom"/>
            <w:hideMark/>
          </w:tcPr>
          <w:p w14:paraId="5A03DEB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1707.61</w:t>
            </w:r>
          </w:p>
        </w:tc>
        <w:tc>
          <w:tcPr>
            <w:tcW w:w="920" w:type="dxa"/>
            <w:tcBorders>
              <w:top w:val="nil"/>
              <w:left w:val="nil"/>
              <w:bottom w:val="nil"/>
              <w:right w:val="nil"/>
            </w:tcBorders>
            <w:shd w:val="clear" w:color="auto" w:fill="auto"/>
            <w:noWrap/>
            <w:vAlign w:val="bottom"/>
            <w:hideMark/>
          </w:tcPr>
          <w:p w14:paraId="618484B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93.51</w:t>
            </w:r>
          </w:p>
        </w:tc>
      </w:tr>
      <w:tr w:rsidR="00FC58A7" w:rsidRPr="00FC58A7" w14:paraId="2F43C771" w14:textId="77777777" w:rsidTr="00FC58A7">
        <w:trPr>
          <w:trHeight w:val="540"/>
        </w:trPr>
        <w:tc>
          <w:tcPr>
            <w:tcW w:w="1754" w:type="dxa"/>
            <w:tcBorders>
              <w:top w:val="nil"/>
              <w:left w:val="nil"/>
              <w:bottom w:val="nil"/>
              <w:right w:val="nil"/>
            </w:tcBorders>
            <w:shd w:val="clear" w:color="auto" w:fill="auto"/>
            <w:vAlign w:val="bottom"/>
            <w:hideMark/>
          </w:tcPr>
          <w:p w14:paraId="6284F8DD"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7.01</w:t>
            </w:r>
          </w:p>
        </w:tc>
        <w:tc>
          <w:tcPr>
            <w:tcW w:w="986" w:type="dxa"/>
            <w:tcBorders>
              <w:top w:val="nil"/>
              <w:left w:val="nil"/>
              <w:bottom w:val="nil"/>
              <w:right w:val="nil"/>
            </w:tcBorders>
            <w:shd w:val="clear" w:color="auto" w:fill="auto"/>
            <w:noWrap/>
            <w:vAlign w:val="bottom"/>
            <w:hideMark/>
          </w:tcPr>
          <w:p w14:paraId="224C25A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390.62</w:t>
            </w:r>
          </w:p>
        </w:tc>
        <w:tc>
          <w:tcPr>
            <w:tcW w:w="880" w:type="dxa"/>
            <w:tcBorders>
              <w:top w:val="nil"/>
              <w:left w:val="nil"/>
              <w:bottom w:val="nil"/>
              <w:right w:val="nil"/>
            </w:tcBorders>
            <w:shd w:val="clear" w:color="auto" w:fill="auto"/>
            <w:noWrap/>
            <w:vAlign w:val="bottom"/>
            <w:hideMark/>
          </w:tcPr>
          <w:p w14:paraId="5E4C682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41.56</w:t>
            </w:r>
          </w:p>
        </w:tc>
        <w:tc>
          <w:tcPr>
            <w:tcW w:w="920" w:type="dxa"/>
            <w:tcBorders>
              <w:top w:val="nil"/>
              <w:left w:val="nil"/>
              <w:bottom w:val="nil"/>
              <w:right w:val="nil"/>
            </w:tcBorders>
            <w:shd w:val="clear" w:color="auto" w:fill="auto"/>
            <w:noWrap/>
            <w:vAlign w:val="bottom"/>
            <w:hideMark/>
          </w:tcPr>
          <w:p w14:paraId="34458C9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2010.00</w:t>
            </w:r>
          </w:p>
        </w:tc>
        <w:tc>
          <w:tcPr>
            <w:tcW w:w="700" w:type="dxa"/>
            <w:tcBorders>
              <w:top w:val="nil"/>
              <w:left w:val="nil"/>
              <w:bottom w:val="nil"/>
              <w:right w:val="nil"/>
            </w:tcBorders>
            <w:shd w:val="clear" w:color="auto" w:fill="auto"/>
            <w:noWrap/>
            <w:vAlign w:val="bottom"/>
            <w:hideMark/>
          </w:tcPr>
          <w:p w14:paraId="6B30766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57.14</w:t>
            </w:r>
          </w:p>
        </w:tc>
        <w:tc>
          <w:tcPr>
            <w:tcW w:w="980" w:type="dxa"/>
            <w:tcBorders>
              <w:top w:val="nil"/>
              <w:left w:val="nil"/>
              <w:bottom w:val="nil"/>
              <w:right w:val="nil"/>
            </w:tcBorders>
            <w:shd w:val="clear" w:color="auto" w:fill="auto"/>
            <w:noWrap/>
            <w:vAlign w:val="bottom"/>
            <w:hideMark/>
          </w:tcPr>
          <w:p w14:paraId="3D3BCBB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157.80</w:t>
            </w:r>
          </w:p>
        </w:tc>
        <w:tc>
          <w:tcPr>
            <w:tcW w:w="920" w:type="dxa"/>
            <w:tcBorders>
              <w:top w:val="nil"/>
              <w:left w:val="nil"/>
              <w:bottom w:val="nil"/>
              <w:right w:val="nil"/>
            </w:tcBorders>
            <w:shd w:val="clear" w:color="auto" w:fill="auto"/>
            <w:noWrap/>
            <w:vAlign w:val="bottom"/>
            <w:hideMark/>
          </w:tcPr>
          <w:p w14:paraId="3A0364E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50.65</w:t>
            </w:r>
          </w:p>
        </w:tc>
      </w:tr>
      <w:tr w:rsidR="00FC58A7" w:rsidRPr="00FC58A7" w14:paraId="08F6A3B6" w14:textId="77777777" w:rsidTr="00FC58A7">
        <w:trPr>
          <w:trHeight w:val="540"/>
        </w:trPr>
        <w:tc>
          <w:tcPr>
            <w:tcW w:w="1754" w:type="dxa"/>
            <w:tcBorders>
              <w:top w:val="nil"/>
              <w:left w:val="nil"/>
              <w:bottom w:val="nil"/>
              <w:right w:val="nil"/>
            </w:tcBorders>
            <w:shd w:val="clear" w:color="auto" w:fill="auto"/>
            <w:vAlign w:val="bottom"/>
            <w:hideMark/>
          </w:tcPr>
          <w:p w14:paraId="564710BE"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8</w:t>
            </w:r>
          </w:p>
        </w:tc>
        <w:tc>
          <w:tcPr>
            <w:tcW w:w="986" w:type="dxa"/>
            <w:tcBorders>
              <w:top w:val="nil"/>
              <w:left w:val="nil"/>
              <w:bottom w:val="nil"/>
              <w:right w:val="nil"/>
            </w:tcBorders>
            <w:shd w:val="clear" w:color="auto" w:fill="auto"/>
            <w:noWrap/>
            <w:vAlign w:val="bottom"/>
            <w:hideMark/>
          </w:tcPr>
          <w:p w14:paraId="7F5A28E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541.14</w:t>
            </w:r>
          </w:p>
        </w:tc>
        <w:tc>
          <w:tcPr>
            <w:tcW w:w="880" w:type="dxa"/>
            <w:tcBorders>
              <w:top w:val="nil"/>
              <w:left w:val="nil"/>
              <w:bottom w:val="nil"/>
              <w:right w:val="nil"/>
            </w:tcBorders>
            <w:shd w:val="clear" w:color="auto" w:fill="auto"/>
            <w:noWrap/>
            <w:vAlign w:val="bottom"/>
            <w:hideMark/>
          </w:tcPr>
          <w:p w14:paraId="40E11F7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57.14</w:t>
            </w:r>
          </w:p>
        </w:tc>
        <w:tc>
          <w:tcPr>
            <w:tcW w:w="920" w:type="dxa"/>
            <w:tcBorders>
              <w:top w:val="nil"/>
              <w:left w:val="nil"/>
              <w:bottom w:val="nil"/>
              <w:right w:val="nil"/>
            </w:tcBorders>
            <w:shd w:val="clear" w:color="auto" w:fill="auto"/>
            <w:noWrap/>
            <w:vAlign w:val="bottom"/>
            <w:hideMark/>
          </w:tcPr>
          <w:p w14:paraId="1781969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3654.00</w:t>
            </w:r>
          </w:p>
        </w:tc>
        <w:tc>
          <w:tcPr>
            <w:tcW w:w="700" w:type="dxa"/>
            <w:tcBorders>
              <w:top w:val="nil"/>
              <w:left w:val="nil"/>
              <w:bottom w:val="nil"/>
              <w:right w:val="nil"/>
            </w:tcBorders>
            <w:shd w:val="clear" w:color="auto" w:fill="auto"/>
            <w:noWrap/>
            <w:vAlign w:val="bottom"/>
            <w:hideMark/>
          </w:tcPr>
          <w:p w14:paraId="617BD23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74.03</w:t>
            </w:r>
          </w:p>
        </w:tc>
        <w:tc>
          <w:tcPr>
            <w:tcW w:w="980" w:type="dxa"/>
            <w:tcBorders>
              <w:top w:val="nil"/>
              <w:left w:val="nil"/>
              <w:bottom w:val="nil"/>
              <w:right w:val="nil"/>
            </w:tcBorders>
            <w:shd w:val="clear" w:color="auto" w:fill="auto"/>
            <w:noWrap/>
            <w:vAlign w:val="bottom"/>
            <w:hideMark/>
          </w:tcPr>
          <w:p w14:paraId="663C3EE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656.27</w:t>
            </w:r>
          </w:p>
        </w:tc>
        <w:tc>
          <w:tcPr>
            <w:tcW w:w="920" w:type="dxa"/>
            <w:tcBorders>
              <w:top w:val="nil"/>
              <w:left w:val="nil"/>
              <w:bottom w:val="nil"/>
              <w:right w:val="nil"/>
            </w:tcBorders>
            <w:shd w:val="clear" w:color="auto" w:fill="auto"/>
            <w:noWrap/>
            <w:vAlign w:val="bottom"/>
            <w:hideMark/>
          </w:tcPr>
          <w:p w14:paraId="3046033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72.73</w:t>
            </w:r>
          </w:p>
        </w:tc>
      </w:tr>
      <w:tr w:rsidR="00FC58A7" w:rsidRPr="00FC58A7" w14:paraId="3BDFFE04" w14:textId="77777777" w:rsidTr="00FC58A7">
        <w:trPr>
          <w:trHeight w:val="540"/>
        </w:trPr>
        <w:tc>
          <w:tcPr>
            <w:tcW w:w="1754" w:type="dxa"/>
            <w:tcBorders>
              <w:top w:val="nil"/>
              <w:left w:val="nil"/>
              <w:bottom w:val="nil"/>
              <w:right w:val="nil"/>
            </w:tcBorders>
            <w:shd w:val="clear" w:color="auto" w:fill="auto"/>
            <w:vAlign w:val="bottom"/>
            <w:hideMark/>
          </w:tcPr>
          <w:p w14:paraId="78F33636"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8</w:t>
            </w:r>
          </w:p>
        </w:tc>
        <w:tc>
          <w:tcPr>
            <w:tcW w:w="986" w:type="dxa"/>
            <w:tcBorders>
              <w:top w:val="nil"/>
              <w:left w:val="nil"/>
              <w:bottom w:val="nil"/>
              <w:right w:val="nil"/>
            </w:tcBorders>
            <w:shd w:val="clear" w:color="auto" w:fill="auto"/>
            <w:noWrap/>
            <w:vAlign w:val="bottom"/>
            <w:hideMark/>
          </w:tcPr>
          <w:p w14:paraId="25739F3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1855.55</w:t>
            </w:r>
          </w:p>
        </w:tc>
        <w:tc>
          <w:tcPr>
            <w:tcW w:w="880" w:type="dxa"/>
            <w:tcBorders>
              <w:top w:val="nil"/>
              <w:left w:val="nil"/>
              <w:bottom w:val="nil"/>
              <w:right w:val="nil"/>
            </w:tcBorders>
            <w:shd w:val="clear" w:color="auto" w:fill="auto"/>
            <w:noWrap/>
            <w:vAlign w:val="bottom"/>
            <w:hideMark/>
          </w:tcPr>
          <w:p w14:paraId="5FAEF21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92.21</w:t>
            </w:r>
          </w:p>
        </w:tc>
        <w:tc>
          <w:tcPr>
            <w:tcW w:w="920" w:type="dxa"/>
            <w:tcBorders>
              <w:top w:val="nil"/>
              <w:left w:val="nil"/>
              <w:bottom w:val="nil"/>
              <w:right w:val="nil"/>
            </w:tcBorders>
            <w:shd w:val="clear" w:color="auto" w:fill="auto"/>
            <w:noWrap/>
            <w:vAlign w:val="bottom"/>
            <w:hideMark/>
          </w:tcPr>
          <w:p w14:paraId="558A4DA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6675.00</w:t>
            </w:r>
          </w:p>
        </w:tc>
        <w:tc>
          <w:tcPr>
            <w:tcW w:w="700" w:type="dxa"/>
            <w:tcBorders>
              <w:top w:val="nil"/>
              <w:left w:val="nil"/>
              <w:bottom w:val="nil"/>
              <w:right w:val="nil"/>
            </w:tcBorders>
            <w:shd w:val="clear" w:color="auto" w:fill="auto"/>
            <w:noWrap/>
            <w:vAlign w:val="bottom"/>
            <w:hideMark/>
          </w:tcPr>
          <w:p w14:paraId="35D1A55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90.91</w:t>
            </w:r>
          </w:p>
        </w:tc>
        <w:tc>
          <w:tcPr>
            <w:tcW w:w="980" w:type="dxa"/>
            <w:tcBorders>
              <w:top w:val="nil"/>
              <w:left w:val="nil"/>
              <w:bottom w:val="nil"/>
              <w:right w:val="nil"/>
            </w:tcBorders>
            <w:shd w:val="clear" w:color="auto" w:fill="auto"/>
            <w:noWrap/>
            <w:vAlign w:val="bottom"/>
            <w:hideMark/>
          </w:tcPr>
          <w:p w14:paraId="46C17BE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1019.60</w:t>
            </w:r>
          </w:p>
        </w:tc>
        <w:tc>
          <w:tcPr>
            <w:tcW w:w="920" w:type="dxa"/>
            <w:tcBorders>
              <w:top w:val="nil"/>
              <w:left w:val="nil"/>
              <w:bottom w:val="nil"/>
              <w:right w:val="nil"/>
            </w:tcBorders>
            <w:shd w:val="clear" w:color="auto" w:fill="auto"/>
            <w:noWrap/>
            <w:vAlign w:val="bottom"/>
            <w:hideMark/>
          </w:tcPr>
          <w:p w14:paraId="07BB6A0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83.12</w:t>
            </w:r>
          </w:p>
        </w:tc>
      </w:tr>
      <w:tr w:rsidR="00FC58A7" w:rsidRPr="00FC58A7" w14:paraId="4A627423" w14:textId="77777777" w:rsidTr="00FC58A7">
        <w:trPr>
          <w:trHeight w:val="540"/>
        </w:trPr>
        <w:tc>
          <w:tcPr>
            <w:tcW w:w="1754" w:type="dxa"/>
            <w:tcBorders>
              <w:top w:val="nil"/>
              <w:left w:val="nil"/>
              <w:bottom w:val="nil"/>
              <w:right w:val="nil"/>
            </w:tcBorders>
            <w:shd w:val="clear" w:color="auto" w:fill="auto"/>
            <w:vAlign w:val="bottom"/>
            <w:hideMark/>
          </w:tcPr>
          <w:p w14:paraId="1B20A703"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8</w:t>
            </w:r>
          </w:p>
        </w:tc>
        <w:tc>
          <w:tcPr>
            <w:tcW w:w="986" w:type="dxa"/>
            <w:tcBorders>
              <w:top w:val="nil"/>
              <w:left w:val="nil"/>
              <w:bottom w:val="nil"/>
              <w:right w:val="nil"/>
            </w:tcBorders>
            <w:shd w:val="clear" w:color="auto" w:fill="auto"/>
            <w:noWrap/>
            <w:vAlign w:val="bottom"/>
            <w:hideMark/>
          </w:tcPr>
          <w:p w14:paraId="4EB3E37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468.97</w:t>
            </w:r>
          </w:p>
        </w:tc>
        <w:tc>
          <w:tcPr>
            <w:tcW w:w="880" w:type="dxa"/>
            <w:tcBorders>
              <w:top w:val="nil"/>
              <w:left w:val="nil"/>
              <w:bottom w:val="nil"/>
              <w:right w:val="nil"/>
            </w:tcBorders>
            <w:shd w:val="clear" w:color="auto" w:fill="auto"/>
            <w:noWrap/>
            <w:vAlign w:val="bottom"/>
            <w:hideMark/>
          </w:tcPr>
          <w:p w14:paraId="662A7A7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48.05</w:t>
            </w:r>
          </w:p>
        </w:tc>
        <w:tc>
          <w:tcPr>
            <w:tcW w:w="920" w:type="dxa"/>
            <w:tcBorders>
              <w:top w:val="nil"/>
              <w:left w:val="nil"/>
              <w:bottom w:val="nil"/>
              <w:right w:val="nil"/>
            </w:tcBorders>
            <w:shd w:val="clear" w:color="auto" w:fill="auto"/>
            <w:noWrap/>
            <w:vAlign w:val="bottom"/>
            <w:hideMark/>
          </w:tcPr>
          <w:p w14:paraId="06A8009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16260.00</w:t>
            </w:r>
          </w:p>
        </w:tc>
        <w:tc>
          <w:tcPr>
            <w:tcW w:w="700" w:type="dxa"/>
            <w:tcBorders>
              <w:top w:val="nil"/>
              <w:left w:val="nil"/>
              <w:bottom w:val="nil"/>
              <w:right w:val="nil"/>
            </w:tcBorders>
            <w:shd w:val="clear" w:color="auto" w:fill="auto"/>
            <w:noWrap/>
            <w:vAlign w:val="bottom"/>
            <w:hideMark/>
          </w:tcPr>
          <w:p w14:paraId="762B7BE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97.40</w:t>
            </w:r>
          </w:p>
        </w:tc>
        <w:tc>
          <w:tcPr>
            <w:tcW w:w="980" w:type="dxa"/>
            <w:tcBorders>
              <w:top w:val="nil"/>
              <w:left w:val="nil"/>
              <w:bottom w:val="nil"/>
              <w:right w:val="nil"/>
            </w:tcBorders>
            <w:shd w:val="clear" w:color="auto" w:fill="auto"/>
            <w:noWrap/>
            <w:vAlign w:val="bottom"/>
            <w:hideMark/>
          </w:tcPr>
          <w:p w14:paraId="7D3CCE4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1503.94</w:t>
            </w:r>
          </w:p>
        </w:tc>
        <w:tc>
          <w:tcPr>
            <w:tcW w:w="920" w:type="dxa"/>
            <w:tcBorders>
              <w:top w:val="nil"/>
              <w:left w:val="nil"/>
              <w:bottom w:val="nil"/>
              <w:right w:val="nil"/>
            </w:tcBorders>
            <w:shd w:val="clear" w:color="auto" w:fill="auto"/>
            <w:noWrap/>
            <w:vAlign w:val="bottom"/>
            <w:hideMark/>
          </w:tcPr>
          <w:p w14:paraId="20C1EB0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90.91</w:t>
            </w:r>
          </w:p>
        </w:tc>
      </w:tr>
      <w:tr w:rsidR="00FC58A7" w:rsidRPr="00FC58A7" w14:paraId="7FE538E6" w14:textId="77777777" w:rsidTr="00FC58A7">
        <w:trPr>
          <w:trHeight w:val="540"/>
        </w:trPr>
        <w:tc>
          <w:tcPr>
            <w:tcW w:w="1754" w:type="dxa"/>
            <w:tcBorders>
              <w:top w:val="nil"/>
              <w:left w:val="nil"/>
              <w:bottom w:val="nil"/>
              <w:right w:val="nil"/>
            </w:tcBorders>
            <w:shd w:val="clear" w:color="auto" w:fill="auto"/>
            <w:vAlign w:val="bottom"/>
            <w:hideMark/>
          </w:tcPr>
          <w:p w14:paraId="3E0E4193"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9</w:t>
            </w:r>
          </w:p>
        </w:tc>
        <w:tc>
          <w:tcPr>
            <w:tcW w:w="986" w:type="dxa"/>
            <w:tcBorders>
              <w:top w:val="nil"/>
              <w:left w:val="nil"/>
              <w:bottom w:val="nil"/>
              <w:right w:val="nil"/>
            </w:tcBorders>
            <w:shd w:val="clear" w:color="auto" w:fill="auto"/>
            <w:noWrap/>
            <w:vAlign w:val="bottom"/>
            <w:hideMark/>
          </w:tcPr>
          <w:p w14:paraId="43F67C9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1587.79</w:t>
            </w:r>
          </w:p>
        </w:tc>
        <w:tc>
          <w:tcPr>
            <w:tcW w:w="880" w:type="dxa"/>
            <w:tcBorders>
              <w:top w:val="nil"/>
              <w:left w:val="nil"/>
              <w:bottom w:val="nil"/>
              <w:right w:val="nil"/>
            </w:tcBorders>
            <w:shd w:val="clear" w:color="auto" w:fill="auto"/>
            <w:noWrap/>
            <w:vAlign w:val="bottom"/>
            <w:hideMark/>
          </w:tcPr>
          <w:p w14:paraId="6216A50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87.01</w:t>
            </w:r>
          </w:p>
        </w:tc>
        <w:tc>
          <w:tcPr>
            <w:tcW w:w="920" w:type="dxa"/>
            <w:tcBorders>
              <w:top w:val="nil"/>
              <w:left w:val="nil"/>
              <w:bottom w:val="nil"/>
              <w:right w:val="nil"/>
            </w:tcBorders>
            <w:shd w:val="clear" w:color="auto" w:fill="auto"/>
            <w:noWrap/>
            <w:vAlign w:val="bottom"/>
            <w:hideMark/>
          </w:tcPr>
          <w:p w14:paraId="19C657F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4744.00</w:t>
            </w:r>
          </w:p>
        </w:tc>
        <w:tc>
          <w:tcPr>
            <w:tcW w:w="700" w:type="dxa"/>
            <w:tcBorders>
              <w:top w:val="nil"/>
              <w:left w:val="nil"/>
              <w:bottom w:val="nil"/>
              <w:right w:val="nil"/>
            </w:tcBorders>
            <w:shd w:val="clear" w:color="auto" w:fill="auto"/>
            <w:noWrap/>
            <w:vAlign w:val="bottom"/>
            <w:hideMark/>
          </w:tcPr>
          <w:p w14:paraId="69293E5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81.82</w:t>
            </w:r>
          </w:p>
        </w:tc>
        <w:tc>
          <w:tcPr>
            <w:tcW w:w="980" w:type="dxa"/>
            <w:tcBorders>
              <w:top w:val="nil"/>
              <w:left w:val="nil"/>
              <w:bottom w:val="nil"/>
              <w:right w:val="nil"/>
            </w:tcBorders>
            <w:shd w:val="clear" w:color="auto" w:fill="auto"/>
            <w:noWrap/>
            <w:vAlign w:val="bottom"/>
            <w:hideMark/>
          </w:tcPr>
          <w:p w14:paraId="6E49CF3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612.16</w:t>
            </w:r>
          </w:p>
        </w:tc>
        <w:tc>
          <w:tcPr>
            <w:tcW w:w="920" w:type="dxa"/>
            <w:tcBorders>
              <w:top w:val="nil"/>
              <w:left w:val="nil"/>
              <w:bottom w:val="nil"/>
              <w:right w:val="nil"/>
            </w:tcBorders>
            <w:shd w:val="clear" w:color="auto" w:fill="auto"/>
            <w:noWrap/>
            <w:vAlign w:val="bottom"/>
            <w:hideMark/>
          </w:tcPr>
          <w:p w14:paraId="209E9C7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70.13</w:t>
            </w:r>
          </w:p>
        </w:tc>
      </w:tr>
      <w:tr w:rsidR="00FC58A7" w:rsidRPr="00FC58A7" w14:paraId="33E0E9C4" w14:textId="77777777" w:rsidTr="00FC58A7">
        <w:trPr>
          <w:trHeight w:val="540"/>
        </w:trPr>
        <w:tc>
          <w:tcPr>
            <w:tcW w:w="1754" w:type="dxa"/>
            <w:tcBorders>
              <w:top w:val="nil"/>
              <w:left w:val="nil"/>
              <w:bottom w:val="nil"/>
              <w:right w:val="nil"/>
            </w:tcBorders>
            <w:shd w:val="clear" w:color="auto" w:fill="auto"/>
            <w:vAlign w:val="bottom"/>
            <w:hideMark/>
          </w:tcPr>
          <w:p w14:paraId="17C4CE30"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9</w:t>
            </w:r>
          </w:p>
        </w:tc>
        <w:tc>
          <w:tcPr>
            <w:tcW w:w="986" w:type="dxa"/>
            <w:tcBorders>
              <w:top w:val="nil"/>
              <w:left w:val="nil"/>
              <w:bottom w:val="nil"/>
              <w:right w:val="nil"/>
            </w:tcBorders>
            <w:shd w:val="clear" w:color="auto" w:fill="auto"/>
            <w:noWrap/>
            <w:vAlign w:val="bottom"/>
            <w:hideMark/>
          </w:tcPr>
          <w:p w14:paraId="7426BA0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1103.95</w:t>
            </w:r>
          </w:p>
        </w:tc>
        <w:tc>
          <w:tcPr>
            <w:tcW w:w="880" w:type="dxa"/>
            <w:tcBorders>
              <w:top w:val="nil"/>
              <w:left w:val="nil"/>
              <w:bottom w:val="nil"/>
              <w:right w:val="nil"/>
            </w:tcBorders>
            <w:shd w:val="clear" w:color="auto" w:fill="auto"/>
            <w:noWrap/>
            <w:vAlign w:val="bottom"/>
            <w:hideMark/>
          </w:tcPr>
          <w:p w14:paraId="0CBAF63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83.12</w:t>
            </w:r>
          </w:p>
        </w:tc>
        <w:tc>
          <w:tcPr>
            <w:tcW w:w="920" w:type="dxa"/>
            <w:tcBorders>
              <w:top w:val="nil"/>
              <w:left w:val="nil"/>
              <w:bottom w:val="nil"/>
              <w:right w:val="nil"/>
            </w:tcBorders>
            <w:shd w:val="clear" w:color="auto" w:fill="auto"/>
            <w:noWrap/>
            <w:vAlign w:val="bottom"/>
            <w:hideMark/>
          </w:tcPr>
          <w:p w14:paraId="7B851A0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5430.00</w:t>
            </w:r>
          </w:p>
        </w:tc>
        <w:tc>
          <w:tcPr>
            <w:tcW w:w="700" w:type="dxa"/>
            <w:tcBorders>
              <w:top w:val="nil"/>
              <w:left w:val="nil"/>
              <w:bottom w:val="nil"/>
              <w:right w:val="nil"/>
            </w:tcBorders>
            <w:shd w:val="clear" w:color="auto" w:fill="auto"/>
            <w:noWrap/>
            <w:vAlign w:val="bottom"/>
            <w:hideMark/>
          </w:tcPr>
          <w:p w14:paraId="3C45AF7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84.42</w:t>
            </w:r>
          </w:p>
        </w:tc>
        <w:tc>
          <w:tcPr>
            <w:tcW w:w="980" w:type="dxa"/>
            <w:tcBorders>
              <w:top w:val="nil"/>
              <w:left w:val="nil"/>
              <w:bottom w:val="nil"/>
              <w:right w:val="nil"/>
            </w:tcBorders>
            <w:shd w:val="clear" w:color="auto" w:fill="auto"/>
            <w:noWrap/>
            <w:vAlign w:val="bottom"/>
            <w:hideMark/>
          </w:tcPr>
          <w:p w14:paraId="5869C93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1070.27</w:t>
            </w:r>
          </w:p>
        </w:tc>
        <w:tc>
          <w:tcPr>
            <w:tcW w:w="920" w:type="dxa"/>
            <w:tcBorders>
              <w:top w:val="nil"/>
              <w:left w:val="nil"/>
              <w:bottom w:val="nil"/>
              <w:right w:val="nil"/>
            </w:tcBorders>
            <w:shd w:val="clear" w:color="auto" w:fill="auto"/>
            <w:noWrap/>
            <w:vAlign w:val="bottom"/>
            <w:hideMark/>
          </w:tcPr>
          <w:p w14:paraId="6D5A14E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84.42</w:t>
            </w:r>
          </w:p>
        </w:tc>
      </w:tr>
      <w:tr w:rsidR="00FC58A7" w:rsidRPr="00FC58A7" w14:paraId="2B1D5E4C" w14:textId="77777777" w:rsidTr="00FC58A7">
        <w:trPr>
          <w:trHeight w:val="540"/>
        </w:trPr>
        <w:tc>
          <w:tcPr>
            <w:tcW w:w="1754" w:type="dxa"/>
            <w:tcBorders>
              <w:top w:val="nil"/>
              <w:left w:val="nil"/>
              <w:bottom w:val="nil"/>
              <w:right w:val="nil"/>
            </w:tcBorders>
            <w:shd w:val="clear" w:color="auto" w:fill="auto"/>
            <w:vAlign w:val="bottom"/>
            <w:hideMark/>
          </w:tcPr>
          <w:p w14:paraId="5674C3D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9</w:t>
            </w:r>
          </w:p>
        </w:tc>
        <w:tc>
          <w:tcPr>
            <w:tcW w:w="986" w:type="dxa"/>
            <w:tcBorders>
              <w:top w:val="nil"/>
              <w:left w:val="nil"/>
              <w:bottom w:val="nil"/>
              <w:right w:val="nil"/>
            </w:tcBorders>
            <w:shd w:val="clear" w:color="auto" w:fill="auto"/>
            <w:noWrap/>
            <w:vAlign w:val="bottom"/>
            <w:hideMark/>
          </w:tcPr>
          <w:p w14:paraId="58890AE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799.73</w:t>
            </w:r>
          </w:p>
        </w:tc>
        <w:tc>
          <w:tcPr>
            <w:tcW w:w="880" w:type="dxa"/>
            <w:tcBorders>
              <w:top w:val="nil"/>
              <w:left w:val="nil"/>
              <w:bottom w:val="nil"/>
              <w:right w:val="nil"/>
            </w:tcBorders>
            <w:shd w:val="clear" w:color="auto" w:fill="auto"/>
            <w:noWrap/>
            <w:vAlign w:val="bottom"/>
            <w:hideMark/>
          </w:tcPr>
          <w:p w14:paraId="1C753CC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72.73</w:t>
            </w:r>
          </w:p>
        </w:tc>
        <w:tc>
          <w:tcPr>
            <w:tcW w:w="920" w:type="dxa"/>
            <w:tcBorders>
              <w:top w:val="nil"/>
              <w:left w:val="nil"/>
              <w:bottom w:val="nil"/>
              <w:right w:val="nil"/>
            </w:tcBorders>
            <w:shd w:val="clear" w:color="auto" w:fill="auto"/>
            <w:noWrap/>
            <w:vAlign w:val="bottom"/>
            <w:hideMark/>
          </w:tcPr>
          <w:p w14:paraId="58A982D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4185.00</w:t>
            </w:r>
          </w:p>
        </w:tc>
        <w:tc>
          <w:tcPr>
            <w:tcW w:w="700" w:type="dxa"/>
            <w:tcBorders>
              <w:top w:val="nil"/>
              <w:left w:val="nil"/>
              <w:bottom w:val="nil"/>
              <w:right w:val="nil"/>
            </w:tcBorders>
            <w:shd w:val="clear" w:color="auto" w:fill="auto"/>
            <w:noWrap/>
            <w:vAlign w:val="bottom"/>
            <w:hideMark/>
          </w:tcPr>
          <w:p w14:paraId="7A0D8F8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76.62</w:t>
            </w:r>
          </w:p>
        </w:tc>
        <w:tc>
          <w:tcPr>
            <w:tcW w:w="980" w:type="dxa"/>
            <w:tcBorders>
              <w:top w:val="nil"/>
              <w:left w:val="nil"/>
              <w:bottom w:val="nil"/>
              <w:right w:val="nil"/>
            </w:tcBorders>
            <w:shd w:val="clear" w:color="auto" w:fill="auto"/>
            <w:noWrap/>
            <w:vAlign w:val="bottom"/>
            <w:hideMark/>
          </w:tcPr>
          <w:p w14:paraId="75481FE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765.94</w:t>
            </w:r>
          </w:p>
        </w:tc>
        <w:tc>
          <w:tcPr>
            <w:tcW w:w="920" w:type="dxa"/>
            <w:tcBorders>
              <w:top w:val="nil"/>
              <w:left w:val="nil"/>
              <w:bottom w:val="nil"/>
              <w:right w:val="nil"/>
            </w:tcBorders>
            <w:shd w:val="clear" w:color="auto" w:fill="auto"/>
            <w:noWrap/>
            <w:vAlign w:val="bottom"/>
            <w:hideMark/>
          </w:tcPr>
          <w:p w14:paraId="6AFDF14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77.92</w:t>
            </w:r>
          </w:p>
        </w:tc>
      </w:tr>
      <w:tr w:rsidR="00FC58A7" w:rsidRPr="00FC58A7" w14:paraId="1DA93A3A" w14:textId="77777777" w:rsidTr="00FC58A7">
        <w:trPr>
          <w:trHeight w:val="540"/>
        </w:trPr>
        <w:tc>
          <w:tcPr>
            <w:tcW w:w="1754" w:type="dxa"/>
            <w:tcBorders>
              <w:top w:val="nil"/>
              <w:left w:val="nil"/>
              <w:bottom w:val="nil"/>
              <w:right w:val="nil"/>
            </w:tcBorders>
            <w:shd w:val="clear" w:color="auto" w:fill="auto"/>
            <w:vAlign w:val="bottom"/>
            <w:hideMark/>
          </w:tcPr>
          <w:p w14:paraId="20B7640D"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10.02</w:t>
            </w:r>
          </w:p>
        </w:tc>
        <w:tc>
          <w:tcPr>
            <w:tcW w:w="986" w:type="dxa"/>
            <w:tcBorders>
              <w:top w:val="nil"/>
              <w:left w:val="nil"/>
              <w:bottom w:val="nil"/>
              <w:right w:val="nil"/>
            </w:tcBorders>
            <w:shd w:val="clear" w:color="auto" w:fill="auto"/>
            <w:noWrap/>
            <w:vAlign w:val="bottom"/>
            <w:hideMark/>
          </w:tcPr>
          <w:p w14:paraId="3686036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1426.71</w:t>
            </w:r>
          </w:p>
        </w:tc>
        <w:tc>
          <w:tcPr>
            <w:tcW w:w="880" w:type="dxa"/>
            <w:tcBorders>
              <w:top w:val="nil"/>
              <w:left w:val="nil"/>
              <w:bottom w:val="nil"/>
              <w:right w:val="nil"/>
            </w:tcBorders>
            <w:shd w:val="clear" w:color="auto" w:fill="auto"/>
            <w:noWrap/>
            <w:vAlign w:val="bottom"/>
            <w:hideMark/>
          </w:tcPr>
          <w:p w14:paraId="4E3DD84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85.71</w:t>
            </w:r>
          </w:p>
        </w:tc>
        <w:tc>
          <w:tcPr>
            <w:tcW w:w="920" w:type="dxa"/>
            <w:tcBorders>
              <w:top w:val="nil"/>
              <w:left w:val="nil"/>
              <w:bottom w:val="nil"/>
              <w:right w:val="nil"/>
            </w:tcBorders>
            <w:shd w:val="clear" w:color="auto" w:fill="auto"/>
            <w:noWrap/>
            <w:vAlign w:val="bottom"/>
            <w:hideMark/>
          </w:tcPr>
          <w:p w14:paraId="359F867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3729.00</w:t>
            </w:r>
          </w:p>
        </w:tc>
        <w:tc>
          <w:tcPr>
            <w:tcW w:w="700" w:type="dxa"/>
            <w:tcBorders>
              <w:top w:val="nil"/>
              <w:left w:val="nil"/>
              <w:bottom w:val="nil"/>
              <w:right w:val="nil"/>
            </w:tcBorders>
            <w:shd w:val="clear" w:color="auto" w:fill="auto"/>
            <w:noWrap/>
            <w:vAlign w:val="bottom"/>
            <w:hideMark/>
          </w:tcPr>
          <w:p w14:paraId="43F67F8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75.32</w:t>
            </w:r>
          </w:p>
        </w:tc>
        <w:tc>
          <w:tcPr>
            <w:tcW w:w="980" w:type="dxa"/>
            <w:tcBorders>
              <w:top w:val="nil"/>
              <w:left w:val="nil"/>
              <w:bottom w:val="nil"/>
              <w:right w:val="nil"/>
            </w:tcBorders>
            <w:shd w:val="clear" w:color="auto" w:fill="auto"/>
            <w:noWrap/>
            <w:vAlign w:val="bottom"/>
            <w:hideMark/>
          </w:tcPr>
          <w:p w14:paraId="628791B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1271.73</w:t>
            </w:r>
          </w:p>
        </w:tc>
        <w:tc>
          <w:tcPr>
            <w:tcW w:w="920" w:type="dxa"/>
            <w:tcBorders>
              <w:top w:val="nil"/>
              <w:left w:val="nil"/>
              <w:bottom w:val="nil"/>
              <w:right w:val="nil"/>
            </w:tcBorders>
            <w:shd w:val="clear" w:color="auto" w:fill="auto"/>
            <w:noWrap/>
            <w:vAlign w:val="bottom"/>
            <w:hideMark/>
          </w:tcPr>
          <w:p w14:paraId="05EE2FB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88.31</w:t>
            </w:r>
          </w:p>
        </w:tc>
      </w:tr>
      <w:tr w:rsidR="00FC58A7" w:rsidRPr="00FC58A7" w14:paraId="6E7421BE" w14:textId="77777777" w:rsidTr="00FC58A7">
        <w:trPr>
          <w:trHeight w:val="540"/>
        </w:trPr>
        <w:tc>
          <w:tcPr>
            <w:tcW w:w="1754" w:type="dxa"/>
            <w:tcBorders>
              <w:top w:val="nil"/>
              <w:left w:val="nil"/>
              <w:bottom w:val="nil"/>
              <w:right w:val="nil"/>
            </w:tcBorders>
            <w:shd w:val="clear" w:color="auto" w:fill="auto"/>
            <w:vAlign w:val="bottom"/>
            <w:hideMark/>
          </w:tcPr>
          <w:p w14:paraId="002B8623"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10.02</w:t>
            </w:r>
          </w:p>
        </w:tc>
        <w:tc>
          <w:tcPr>
            <w:tcW w:w="986" w:type="dxa"/>
            <w:tcBorders>
              <w:top w:val="nil"/>
              <w:left w:val="nil"/>
              <w:bottom w:val="nil"/>
              <w:right w:val="nil"/>
            </w:tcBorders>
            <w:shd w:val="clear" w:color="auto" w:fill="auto"/>
            <w:noWrap/>
            <w:vAlign w:val="bottom"/>
            <w:hideMark/>
          </w:tcPr>
          <w:p w14:paraId="20C58FA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760.07</w:t>
            </w:r>
          </w:p>
        </w:tc>
        <w:tc>
          <w:tcPr>
            <w:tcW w:w="880" w:type="dxa"/>
            <w:tcBorders>
              <w:top w:val="nil"/>
              <w:left w:val="nil"/>
              <w:bottom w:val="nil"/>
              <w:right w:val="nil"/>
            </w:tcBorders>
            <w:shd w:val="clear" w:color="auto" w:fill="auto"/>
            <w:noWrap/>
            <w:vAlign w:val="bottom"/>
            <w:hideMark/>
          </w:tcPr>
          <w:p w14:paraId="5624060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68.83</w:t>
            </w:r>
          </w:p>
        </w:tc>
        <w:tc>
          <w:tcPr>
            <w:tcW w:w="920" w:type="dxa"/>
            <w:tcBorders>
              <w:top w:val="nil"/>
              <w:left w:val="nil"/>
              <w:bottom w:val="nil"/>
              <w:right w:val="nil"/>
            </w:tcBorders>
            <w:shd w:val="clear" w:color="auto" w:fill="auto"/>
            <w:noWrap/>
            <w:vAlign w:val="bottom"/>
            <w:hideMark/>
          </w:tcPr>
          <w:p w14:paraId="3F0924E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4271.00</w:t>
            </w:r>
          </w:p>
        </w:tc>
        <w:tc>
          <w:tcPr>
            <w:tcW w:w="700" w:type="dxa"/>
            <w:tcBorders>
              <w:top w:val="nil"/>
              <w:left w:val="nil"/>
              <w:bottom w:val="nil"/>
              <w:right w:val="nil"/>
            </w:tcBorders>
            <w:shd w:val="clear" w:color="auto" w:fill="auto"/>
            <w:noWrap/>
            <w:vAlign w:val="bottom"/>
            <w:hideMark/>
          </w:tcPr>
          <w:p w14:paraId="5CD94EE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77.92</w:t>
            </w:r>
          </w:p>
        </w:tc>
        <w:tc>
          <w:tcPr>
            <w:tcW w:w="980" w:type="dxa"/>
            <w:tcBorders>
              <w:top w:val="nil"/>
              <w:left w:val="nil"/>
              <w:bottom w:val="nil"/>
              <w:right w:val="nil"/>
            </w:tcBorders>
            <w:shd w:val="clear" w:color="auto" w:fill="auto"/>
            <w:noWrap/>
            <w:vAlign w:val="bottom"/>
            <w:hideMark/>
          </w:tcPr>
          <w:p w14:paraId="17B54C2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689.22</w:t>
            </w:r>
          </w:p>
        </w:tc>
        <w:tc>
          <w:tcPr>
            <w:tcW w:w="920" w:type="dxa"/>
            <w:tcBorders>
              <w:top w:val="nil"/>
              <w:left w:val="nil"/>
              <w:bottom w:val="nil"/>
              <w:right w:val="nil"/>
            </w:tcBorders>
            <w:shd w:val="clear" w:color="auto" w:fill="auto"/>
            <w:noWrap/>
            <w:vAlign w:val="bottom"/>
            <w:hideMark/>
          </w:tcPr>
          <w:p w14:paraId="2137A2F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74.03</w:t>
            </w:r>
          </w:p>
        </w:tc>
      </w:tr>
      <w:tr w:rsidR="00FC58A7" w:rsidRPr="00FC58A7" w14:paraId="252561D5" w14:textId="77777777" w:rsidTr="00FC58A7">
        <w:trPr>
          <w:trHeight w:val="540"/>
        </w:trPr>
        <w:tc>
          <w:tcPr>
            <w:tcW w:w="1754" w:type="dxa"/>
            <w:tcBorders>
              <w:top w:val="nil"/>
              <w:left w:val="nil"/>
              <w:bottom w:val="nil"/>
              <w:right w:val="nil"/>
            </w:tcBorders>
            <w:shd w:val="clear" w:color="auto" w:fill="auto"/>
            <w:vAlign w:val="bottom"/>
            <w:hideMark/>
          </w:tcPr>
          <w:p w14:paraId="783F5674"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2.02</w:t>
            </w:r>
          </w:p>
        </w:tc>
        <w:tc>
          <w:tcPr>
            <w:tcW w:w="986" w:type="dxa"/>
            <w:tcBorders>
              <w:top w:val="nil"/>
              <w:left w:val="nil"/>
              <w:bottom w:val="nil"/>
              <w:right w:val="nil"/>
            </w:tcBorders>
            <w:shd w:val="clear" w:color="auto" w:fill="auto"/>
            <w:noWrap/>
            <w:vAlign w:val="bottom"/>
            <w:hideMark/>
          </w:tcPr>
          <w:p w14:paraId="30E497A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2165.36</w:t>
            </w:r>
          </w:p>
        </w:tc>
        <w:tc>
          <w:tcPr>
            <w:tcW w:w="880" w:type="dxa"/>
            <w:tcBorders>
              <w:top w:val="nil"/>
              <w:left w:val="nil"/>
              <w:bottom w:val="nil"/>
              <w:right w:val="nil"/>
            </w:tcBorders>
            <w:shd w:val="clear" w:color="auto" w:fill="auto"/>
            <w:noWrap/>
            <w:vAlign w:val="bottom"/>
            <w:hideMark/>
          </w:tcPr>
          <w:p w14:paraId="4C9AB0B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97.40</w:t>
            </w:r>
          </w:p>
        </w:tc>
        <w:tc>
          <w:tcPr>
            <w:tcW w:w="920" w:type="dxa"/>
            <w:tcBorders>
              <w:top w:val="nil"/>
              <w:left w:val="nil"/>
              <w:bottom w:val="nil"/>
              <w:right w:val="nil"/>
            </w:tcBorders>
            <w:shd w:val="clear" w:color="auto" w:fill="auto"/>
            <w:noWrap/>
            <w:vAlign w:val="bottom"/>
            <w:hideMark/>
          </w:tcPr>
          <w:p w14:paraId="657A4E8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4837.00</w:t>
            </w:r>
          </w:p>
        </w:tc>
        <w:tc>
          <w:tcPr>
            <w:tcW w:w="700" w:type="dxa"/>
            <w:tcBorders>
              <w:top w:val="nil"/>
              <w:left w:val="nil"/>
              <w:bottom w:val="nil"/>
              <w:right w:val="nil"/>
            </w:tcBorders>
            <w:shd w:val="clear" w:color="auto" w:fill="auto"/>
            <w:noWrap/>
            <w:vAlign w:val="bottom"/>
            <w:hideMark/>
          </w:tcPr>
          <w:p w14:paraId="20232FB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83.12</w:t>
            </w:r>
          </w:p>
        </w:tc>
        <w:tc>
          <w:tcPr>
            <w:tcW w:w="980" w:type="dxa"/>
            <w:tcBorders>
              <w:top w:val="nil"/>
              <w:left w:val="nil"/>
              <w:bottom w:val="nil"/>
              <w:right w:val="nil"/>
            </w:tcBorders>
            <w:shd w:val="clear" w:color="auto" w:fill="auto"/>
            <w:noWrap/>
            <w:vAlign w:val="bottom"/>
            <w:hideMark/>
          </w:tcPr>
          <w:p w14:paraId="00E957F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383.63</w:t>
            </w:r>
          </w:p>
        </w:tc>
        <w:tc>
          <w:tcPr>
            <w:tcW w:w="920" w:type="dxa"/>
            <w:tcBorders>
              <w:top w:val="nil"/>
              <w:left w:val="nil"/>
              <w:bottom w:val="nil"/>
              <w:right w:val="nil"/>
            </w:tcBorders>
            <w:shd w:val="clear" w:color="auto" w:fill="auto"/>
            <w:noWrap/>
            <w:vAlign w:val="bottom"/>
            <w:hideMark/>
          </w:tcPr>
          <w:p w14:paraId="12DF8CB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63.64</w:t>
            </w:r>
          </w:p>
        </w:tc>
      </w:tr>
      <w:tr w:rsidR="00FC58A7" w:rsidRPr="00FC58A7" w14:paraId="5BE71356" w14:textId="77777777" w:rsidTr="00FC58A7">
        <w:trPr>
          <w:trHeight w:val="540"/>
        </w:trPr>
        <w:tc>
          <w:tcPr>
            <w:tcW w:w="1754" w:type="dxa"/>
            <w:tcBorders>
              <w:top w:val="nil"/>
              <w:left w:val="nil"/>
              <w:bottom w:val="nil"/>
              <w:right w:val="nil"/>
            </w:tcBorders>
            <w:shd w:val="clear" w:color="auto" w:fill="auto"/>
            <w:vAlign w:val="bottom"/>
            <w:hideMark/>
          </w:tcPr>
          <w:p w14:paraId="2626ED34"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3</w:t>
            </w:r>
          </w:p>
        </w:tc>
        <w:tc>
          <w:tcPr>
            <w:tcW w:w="986" w:type="dxa"/>
            <w:tcBorders>
              <w:top w:val="nil"/>
              <w:left w:val="nil"/>
              <w:bottom w:val="nil"/>
              <w:right w:val="nil"/>
            </w:tcBorders>
            <w:shd w:val="clear" w:color="auto" w:fill="auto"/>
            <w:noWrap/>
            <w:vAlign w:val="bottom"/>
            <w:hideMark/>
          </w:tcPr>
          <w:p w14:paraId="3E66A44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15.66</w:t>
            </w:r>
          </w:p>
        </w:tc>
        <w:tc>
          <w:tcPr>
            <w:tcW w:w="880" w:type="dxa"/>
            <w:tcBorders>
              <w:top w:val="nil"/>
              <w:left w:val="nil"/>
              <w:bottom w:val="nil"/>
              <w:right w:val="nil"/>
            </w:tcBorders>
            <w:shd w:val="clear" w:color="auto" w:fill="auto"/>
            <w:noWrap/>
            <w:vAlign w:val="bottom"/>
            <w:hideMark/>
          </w:tcPr>
          <w:p w14:paraId="02B99C8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9.09</w:t>
            </w:r>
          </w:p>
        </w:tc>
        <w:tc>
          <w:tcPr>
            <w:tcW w:w="920" w:type="dxa"/>
            <w:tcBorders>
              <w:top w:val="nil"/>
              <w:left w:val="nil"/>
              <w:bottom w:val="nil"/>
              <w:right w:val="nil"/>
            </w:tcBorders>
            <w:shd w:val="clear" w:color="auto" w:fill="auto"/>
            <w:noWrap/>
            <w:vAlign w:val="bottom"/>
            <w:hideMark/>
          </w:tcPr>
          <w:p w14:paraId="25B625D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41.00</w:t>
            </w:r>
          </w:p>
        </w:tc>
        <w:tc>
          <w:tcPr>
            <w:tcW w:w="700" w:type="dxa"/>
            <w:tcBorders>
              <w:top w:val="nil"/>
              <w:left w:val="nil"/>
              <w:bottom w:val="nil"/>
              <w:right w:val="nil"/>
            </w:tcBorders>
            <w:shd w:val="clear" w:color="auto" w:fill="auto"/>
            <w:noWrap/>
            <w:vAlign w:val="bottom"/>
            <w:hideMark/>
          </w:tcPr>
          <w:p w14:paraId="57D71B5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7.79</w:t>
            </w:r>
          </w:p>
        </w:tc>
        <w:tc>
          <w:tcPr>
            <w:tcW w:w="980" w:type="dxa"/>
            <w:tcBorders>
              <w:top w:val="nil"/>
              <w:left w:val="nil"/>
              <w:bottom w:val="nil"/>
              <w:right w:val="nil"/>
            </w:tcBorders>
            <w:shd w:val="clear" w:color="auto" w:fill="auto"/>
            <w:noWrap/>
            <w:vAlign w:val="bottom"/>
            <w:hideMark/>
          </w:tcPr>
          <w:p w14:paraId="72411F8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5.18</w:t>
            </w:r>
          </w:p>
        </w:tc>
        <w:tc>
          <w:tcPr>
            <w:tcW w:w="920" w:type="dxa"/>
            <w:tcBorders>
              <w:top w:val="nil"/>
              <w:left w:val="nil"/>
              <w:bottom w:val="nil"/>
              <w:right w:val="nil"/>
            </w:tcBorders>
            <w:shd w:val="clear" w:color="auto" w:fill="auto"/>
            <w:noWrap/>
            <w:vAlign w:val="bottom"/>
            <w:hideMark/>
          </w:tcPr>
          <w:p w14:paraId="4763D4C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11.69</w:t>
            </w:r>
          </w:p>
        </w:tc>
      </w:tr>
      <w:tr w:rsidR="00FC58A7" w:rsidRPr="00FC58A7" w14:paraId="3902B622" w14:textId="77777777" w:rsidTr="00FC58A7">
        <w:trPr>
          <w:trHeight w:val="540"/>
        </w:trPr>
        <w:tc>
          <w:tcPr>
            <w:tcW w:w="1754" w:type="dxa"/>
            <w:tcBorders>
              <w:top w:val="nil"/>
              <w:left w:val="nil"/>
              <w:bottom w:val="nil"/>
              <w:right w:val="nil"/>
            </w:tcBorders>
            <w:shd w:val="clear" w:color="auto" w:fill="auto"/>
            <w:vAlign w:val="bottom"/>
            <w:hideMark/>
          </w:tcPr>
          <w:p w14:paraId="4ADDAECC"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3</w:t>
            </w:r>
          </w:p>
        </w:tc>
        <w:tc>
          <w:tcPr>
            <w:tcW w:w="986" w:type="dxa"/>
            <w:tcBorders>
              <w:top w:val="nil"/>
              <w:left w:val="nil"/>
              <w:bottom w:val="nil"/>
              <w:right w:val="nil"/>
            </w:tcBorders>
            <w:shd w:val="clear" w:color="auto" w:fill="auto"/>
            <w:noWrap/>
            <w:vAlign w:val="bottom"/>
            <w:hideMark/>
          </w:tcPr>
          <w:p w14:paraId="358798C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11.13</w:t>
            </w:r>
          </w:p>
        </w:tc>
        <w:tc>
          <w:tcPr>
            <w:tcW w:w="880" w:type="dxa"/>
            <w:tcBorders>
              <w:top w:val="nil"/>
              <w:left w:val="nil"/>
              <w:bottom w:val="nil"/>
              <w:right w:val="nil"/>
            </w:tcBorders>
            <w:shd w:val="clear" w:color="auto" w:fill="auto"/>
            <w:noWrap/>
            <w:vAlign w:val="bottom"/>
            <w:hideMark/>
          </w:tcPr>
          <w:p w14:paraId="2DFE08B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7.79</w:t>
            </w:r>
          </w:p>
        </w:tc>
        <w:tc>
          <w:tcPr>
            <w:tcW w:w="920" w:type="dxa"/>
            <w:tcBorders>
              <w:top w:val="nil"/>
              <w:left w:val="nil"/>
              <w:bottom w:val="nil"/>
              <w:right w:val="nil"/>
            </w:tcBorders>
            <w:shd w:val="clear" w:color="auto" w:fill="auto"/>
            <w:noWrap/>
            <w:vAlign w:val="bottom"/>
            <w:hideMark/>
          </w:tcPr>
          <w:p w14:paraId="05A1A50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31.00</w:t>
            </w:r>
          </w:p>
        </w:tc>
        <w:tc>
          <w:tcPr>
            <w:tcW w:w="700" w:type="dxa"/>
            <w:tcBorders>
              <w:top w:val="nil"/>
              <w:left w:val="nil"/>
              <w:bottom w:val="nil"/>
              <w:right w:val="nil"/>
            </w:tcBorders>
            <w:shd w:val="clear" w:color="auto" w:fill="auto"/>
            <w:noWrap/>
            <w:vAlign w:val="bottom"/>
            <w:hideMark/>
          </w:tcPr>
          <w:p w14:paraId="2544049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6.49</w:t>
            </w:r>
          </w:p>
        </w:tc>
        <w:tc>
          <w:tcPr>
            <w:tcW w:w="980" w:type="dxa"/>
            <w:tcBorders>
              <w:top w:val="nil"/>
              <w:left w:val="nil"/>
              <w:bottom w:val="nil"/>
              <w:right w:val="nil"/>
            </w:tcBorders>
            <w:shd w:val="clear" w:color="auto" w:fill="auto"/>
            <w:noWrap/>
            <w:vAlign w:val="bottom"/>
            <w:hideMark/>
          </w:tcPr>
          <w:p w14:paraId="3D71A81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2.08</w:t>
            </w:r>
          </w:p>
        </w:tc>
        <w:tc>
          <w:tcPr>
            <w:tcW w:w="920" w:type="dxa"/>
            <w:tcBorders>
              <w:top w:val="nil"/>
              <w:left w:val="nil"/>
              <w:bottom w:val="nil"/>
              <w:right w:val="nil"/>
            </w:tcBorders>
            <w:shd w:val="clear" w:color="auto" w:fill="auto"/>
            <w:noWrap/>
            <w:vAlign w:val="bottom"/>
            <w:hideMark/>
          </w:tcPr>
          <w:p w14:paraId="4C49746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5.19</w:t>
            </w:r>
          </w:p>
        </w:tc>
      </w:tr>
      <w:tr w:rsidR="00FC58A7" w:rsidRPr="00FC58A7" w14:paraId="107530EA" w14:textId="77777777" w:rsidTr="00FC58A7">
        <w:trPr>
          <w:trHeight w:val="540"/>
        </w:trPr>
        <w:tc>
          <w:tcPr>
            <w:tcW w:w="1754" w:type="dxa"/>
            <w:tcBorders>
              <w:top w:val="nil"/>
              <w:left w:val="nil"/>
              <w:bottom w:val="nil"/>
              <w:right w:val="nil"/>
            </w:tcBorders>
            <w:shd w:val="clear" w:color="auto" w:fill="auto"/>
            <w:vAlign w:val="bottom"/>
            <w:hideMark/>
          </w:tcPr>
          <w:p w14:paraId="38120AB9"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lastRenderedPageBreak/>
              <w:t>Block Group 1, Census Tract 13</w:t>
            </w:r>
          </w:p>
        </w:tc>
        <w:tc>
          <w:tcPr>
            <w:tcW w:w="986" w:type="dxa"/>
            <w:tcBorders>
              <w:top w:val="nil"/>
              <w:left w:val="nil"/>
              <w:bottom w:val="nil"/>
              <w:right w:val="nil"/>
            </w:tcBorders>
            <w:shd w:val="clear" w:color="auto" w:fill="auto"/>
            <w:noWrap/>
            <w:vAlign w:val="bottom"/>
            <w:hideMark/>
          </w:tcPr>
          <w:p w14:paraId="273222E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28.42</w:t>
            </w:r>
          </w:p>
        </w:tc>
        <w:tc>
          <w:tcPr>
            <w:tcW w:w="880" w:type="dxa"/>
            <w:tcBorders>
              <w:top w:val="nil"/>
              <w:left w:val="nil"/>
              <w:bottom w:val="nil"/>
              <w:right w:val="nil"/>
            </w:tcBorders>
            <w:shd w:val="clear" w:color="auto" w:fill="auto"/>
            <w:noWrap/>
            <w:vAlign w:val="bottom"/>
            <w:hideMark/>
          </w:tcPr>
          <w:p w14:paraId="49723E5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12.99</w:t>
            </w:r>
          </w:p>
        </w:tc>
        <w:tc>
          <w:tcPr>
            <w:tcW w:w="920" w:type="dxa"/>
            <w:tcBorders>
              <w:top w:val="nil"/>
              <w:left w:val="nil"/>
              <w:bottom w:val="nil"/>
              <w:right w:val="nil"/>
            </w:tcBorders>
            <w:shd w:val="clear" w:color="auto" w:fill="auto"/>
            <w:noWrap/>
            <w:vAlign w:val="bottom"/>
            <w:hideMark/>
          </w:tcPr>
          <w:p w14:paraId="3ECDF5C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71.00</w:t>
            </w:r>
          </w:p>
        </w:tc>
        <w:tc>
          <w:tcPr>
            <w:tcW w:w="700" w:type="dxa"/>
            <w:tcBorders>
              <w:top w:val="nil"/>
              <w:left w:val="nil"/>
              <w:bottom w:val="nil"/>
              <w:right w:val="nil"/>
            </w:tcBorders>
            <w:shd w:val="clear" w:color="auto" w:fill="auto"/>
            <w:noWrap/>
            <w:vAlign w:val="bottom"/>
            <w:hideMark/>
          </w:tcPr>
          <w:p w14:paraId="7E59D3C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11.69</w:t>
            </w:r>
          </w:p>
        </w:tc>
        <w:tc>
          <w:tcPr>
            <w:tcW w:w="980" w:type="dxa"/>
            <w:tcBorders>
              <w:top w:val="nil"/>
              <w:left w:val="nil"/>
              <w:bottom w:val="nil"/>
              <w:right w:val="nil"/>
            </w:tcBorders>
            <w:shd w:val="clear" w:color="auto" w:fill="auto"/>
            <w:noWrap/>
            <w:vAlign w:val="bottom"/>
            <w:hideMark/>
          </w:tcPr>
          <w:p w14:paraId="571DDA3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3.76</w:t>
            </w:r>
          </w:p>
        </w:tc>
        <w:tc>
          <w:tcPr>
            <w:tcW w:w="920" w:type="dxa"/>
            <w:tcBorders>
              <w:top w:val="nil"/>
              <w:left w:val="nil"/>
              <w:bottom w:val="nil"/>
              <w:right w:val="nil"/>
            </w:tcBorders>
            <w:shd w:val="clear" w:color="auto" w:fill="auto"/>
            <w:noWrap/>
            <w:vAlign w:val="bottom"/>
            <w:hideMark/>
          </w:tcPr>
          <w:p w14:paraId="2F48A1D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7.79</w:t>
            </w:r>
          </w:p>
        </w:tc>
      </w:tr>
      <w:tr w:rsidR="00FC58A7" w:rsidRPr="00FC58A7" w14:paraId="20B8344E" w14:textId="77777777" w:rsidTr="00FC58A7">
        <w:trPr>
          <w:trHeight w:val="540"/>
        </w:trPr>
        <w:tc>
          <w:tcPr>
            <w:tcW w:w="1754" w:type="dxa"/>
            <w:tcBorders>
              <w:top w:val="nil"/>
              <w:left w:val="nil"/>
              <w:bottom w:val="nil"/>
              <w:right w:val="nil"/>
            </w:tcBorders>
            <w:shd w:val="clear" w:color="auto" w:fill="auto"/>
            <w:vAlign w:val="bottom"/>
            <w:hideMark/>
          </w:tcPr>
          <w:p w14:paraId="7AE22DE3"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13</w:t>
            </w:r>
          </w:p>
        </w:tc>
        <w:tc>
          <w:tcPr>
            <w:tcW w:w="986" w:type="dxa"/>
            <w:tcBorders>
              <w:top w:val="nil"/>
              <w:left w:val="nil"/>
              <w:bottom w:val="nil"/>
              <w:right w:val="nil"/>
            </w:tcBorders>
            <w:shd w:val="clear" w:color="auto" w:fill="auto"/>
            <w:noWrap/>
            <w:vAlign w:val="bottom"/>
            <w:hideMark/>
          </w:tcPr>
          <w:p w14:paraId="5207561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26.82</w:t>
            </w:r>
          </w:p>
        </w:tc>
        <w:tc>
          <w:tcPr>
            <w:tcW w:w="880" w:type="dxa"/>
            <w:tcBorders>
              <w:top w:val="nil"/>
              <w:left w:val="nil"/>
              <w:bottom w:val="nil"/>
              <w:right w:val="nil"/>
            </w:tcBorders>
            <w:shd w:val="clear" w:color="auto" w:fill="auto"/>
            <w:noWrap/>
            <w:vAlign w:val="bottom"/>
            <w:hideMark/>
          </w:tcPr>
          <w:p w14:paraId="7E7EE80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11.69</w:t>
            </w:r>
          </w:p>
        </w:tc>
        <w:tc>
          <w:tcPr>
            <w:tcW w:w="920" w:type="dxa"/>
            <w:tcBorders>
              <w:top w:val="nil"/>
              <w:left w:val="nil"/>
              <w:bottom w:val="nil"/>
              <w:right w:val="nil"/>
            </w:tcBorders>
            <w:shd w:val="clear" w:color="auto" w:fill="auto"/>
            <w:noWrap/>
            <w:vAlign w:val="bottom"/>
            <w:hideMark/>
          </w:tcPr>
          <w:p w14:paraId="65974FE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82.00</w:t>
            </w:r>
          </w:p>
        </w:tc>
        <w:tc>
          <w:tcPr>
            <w:tcW w:w="700" w:type="dxa"/>
            <w:tcBorders>
              <w:top w:val="nil"/>
              <w:left w:val="nil"/>
              <w:bottom w:val="nil"/>
              <w:right w:val="nil"/>
            </w:tcBorders>
            <w:shd w:val="clear" w:color="auto" w:fill="auto"/>
            <w:noWrap/>
            <w:vAlign w:val="bottom"/>
            <w:hideMark/>
          </w:tcPr>
          <w:p w14:paraId="78E1D76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12.99</w:t>
            </w:r>
          </w:p>
        </w:tc>
        <w:tc>
          <w:tcPr>
            <w:tcW w:w="980" w:type="dxa"/>
            <w:tcBorders>
              <w:top w:val="nil"/>
              <w:left w:val="nil"/>
              <w:bottom w:val="nil"/>
              <w:right w:val="nil"/>
            </w:tcBorders>
            <w:shd w:val="clear" w:color="auto" w:fill="auto"/>
            <w:noWrap/>
            <w:vAlign w:val="bottom"/>
            <w:hideMark/>
          </w:tcPr>
          <w:p w14:paraId="0B10FC2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4.28</w:t>
            </w:r>
          </w:p>
        </w:tc>
        <w:tc>
          <w:tcPr>
            <w:tcW w:w="920" w:type="dxa"/>
            <w:tcBorders>
              <w:top w:val="nil"/>
              <w:left w:val="nil"/>
              <w:bottom w:val="nil"/>
              <w:right w:val="nil"/>
            </w:tcBorders>
            <w:shd w:val="clear" w:color="auto" w:fill="auto"/>
            <w:noWrap/>
            <w:vAlign w:val="bottom"/>
            <w:hideMark/>
          </w:tcPr>
          <w:p w14:paraId="25A75D6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10.39</w:t>
            </w:r>
          </w:p>
        </w:tc>
      </w:tr>
      <w:tr w:rsidR="00FC58A7" w:rsidRPr="00FC58A7" w14:paraId="343DBB54" w14:textId="77777777" w:rsidTr="00FC58A7">
        <w:trPr>
          <w:trHeight w:val="540"/>
        </w:trPr>
        <w:tc>
          <w:tcPr>
            <w:tcW w:w="1754" w:type="dxa"/>
            <w:tcBorders>
              <w:top w:val="nil"/>
              <w:left w:val="nil"/>
              <w:bottom w:val="nil"/>
              <w:right w:val="nil"/>
            </w:tcBorders>
            <w:shd w:val="clear" w:color="auto" w:fill="auto"/>
            <w:vAlign w:val="bottom"/>
            <w:hideMark/>
          </w:tcPr>
          <w:p w14:paraId="55BB6B07"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1.01</w:t>
            </w:r>
          </w:p>
        </w:tc>
        <w:tc>
          <w:tcPr>
            <w:tcW w:w="986" w:type="dxa"/>
            <w:tcBorders>
              <w:top w:val="nil"/>
              <w:left w:val="nil"/>
              <w:bottom w:val="nil"/>
              <w:right w:val="nil"/>
            </w:tcBorders>
            <w:shd w:val="clear" w:color="auto" w:fill="auto"/>
            <w:noWrap/>
            <w:vAlign w:val="bottom"/>
            <w:hideMark/>
          </w:tcPr>
          <w:p w14:paraId="1205CB7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17.30</w:t>
            </w:r>
          </w:p>
        </w:tc>
        <w:tc>
          <w:tcPr>
            <w:tcW w:w="880" w:type="dxa"/>
            <w:tcBorders>
              <w:top w:val="nil"/>
              <w:left w:val="nil"/>
              <w:bottom w:val="nil"/>
              <w:right w:val="nil"/>
            </w:tcBorders>
            <w:shd w:val="clear" w:color="auto" w:fill="auto"/>
            <w:noWrap/>
            <w:vAlign w:val="bottom"/>
            <w:hideMark/>
          </w:tcPr>
          <w:p w14:paraId="035AE7C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10.39</w:t>
            </w:r>
          </w:p>
        </w:tc>
        <w:tc>
          <w:tcPr>
            <w:tcW w:w="920" w:type="dxa"/>
            <w:tcBorders>
              <w:top w:val="nil"/>
              <w:left w:val="nil"/>
              <w:bottom w:val="nil"/>
              <w:right w:val="nil"/>
            </w:tcBorders>
            <w:shd w:val="clear" w:color="auto" w:fill="auto"/>
            <w:noWrap/>
            <w:vAlign w:val="bottom"/>
            <w:hideMark/>
          </w:tcPr>
          <w:p w14:paraId="517B61F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53.00</w:t>
            </w:r>
          </w:p>
        </w:tc>
        <w:tc>
          <w:tcPr>
            <w:tcW w:w="700" w:type="dxa"/>
            <w:tcBorders>
              <w:top w:val="nil"/>
              <w:left w:val="nil"/>
              <w:bottom w:val="nil"/>
              <w:right w:val="nil"/>
            </w:tcBorders>
            <w:shd w:val="clear" w:color="auto" w:fill="auto"/>
            <w:noWrap/>
            <w:vAlign w:val="bottom"/>
            <w:hideMark/>
          </w:tcPr>
          <w:p w14:paraId="056A06F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10.39</w:t>
            </w:r>
          </w:p>
        </w:tc>
        <w:tc>
          <w:tcPr>
            <w:tcW w:w="980" w:type="dxa"/>
            <w:tcBorders>
              <w:top w:val="nil"/>
              <w:left w:val="nil"/>
              <w:bottom w:val="nil"/>
              <w:right w:val="nil"/>
            </w:tcBorders>
            <w:shd w:val="clear" w:color="auto" w:fill="auto"/>
            <w:noWrap/>
            <w:vAlign w:val="bottom"/>
            <w:hideMark/>
          </w:tcPr>
          <w:p w14:paraId="4F99069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6.64</w:t>
            </w:r>
          </w:p>
        </w:tc>
        <w:tc>
          <w:tcPr>
            <w:tcW w:w="920" w:type="dxa"/>
            <w:tcBorders>
              <w:top w:val="nil"/>
              <w:left w:val="nil"/>
              <w:bottom w:val="nil"/>
              <w:right w:val="nil"/>
            </w:tcBorders>
            <w:shd w:val="clear" w:color="auto" w:fill="auto"/>
            <w:noWrap/>
            <w:vAlign w:val="bottom"/>
            <w:hideMark/>
          </w:tcPr>
          <w:p w14:paraId="3C9ED42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14.29</w:t>
            </w:r>
          </w:p>
        </w:tc>
      </w:tr>
      <w:tr w:rsidR="00FC58A7" w:rsidRPr="00FC58A7" w14:paraId="20E1A755" w14:textId="77777777" w:rsidTr="00FC58A7">
        <w:trPr>
          <w:trHeight w:val="540"/>
        </w:trPr>
        <w:tc>
          <w:tcPr>
            <w:tcW w:w="1754" w:type="dxa"/>
            <w:tcBorders>
              <w:top w:val="nil"/>
              <w:left w:val="nil"/>
              <w:bottom w:val="nil"/>
              <w:right w:val="nil"/>
            </w:tcBorders>
            <w:shd w:val="clear" w:color="auto" w:fill="auto"/>
            <w:vAlign w:val="bottom"/>
            <w:hideMark/>
          </w:tcPr>
          <w:p w14:paraId="3F485337"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4.01</w:t>
            </w:r>
          </w:p>
        </w:tc>
        <w:tc>
          <w:tcPr>
            <w:tcW w:w="986" w:type="dxa"/>
            <w:tcBorders>
              <w:top w:val="nil"/>
              <w:left w:val="nil"/>
              <w:bottom w:val="nil"/>
              <w:right w:val="nil"/>
            </w:tcBorders>
            <w:shd w:val="clear" w:color="auto" w:fill="auto"/>
            <w:noWrap/>
            <w:vAlign w:val="bottom"/>
            <w:hideMark/>
          </w:tcPr>
          <w:p w14:paraId="54AD4CA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485.36</w:t>
            </w:r>
          </w:p>
        </w:tc>
        <w:tc>
          <w:tcPr>
            <w:tcW w:w="880" w:type="dxa"/>
            <w:tcBorders>
              <w:top w:val="nil"/>
              <w:left w:val="nil"/>
              <w:bottom w:val="nil"/>
              <w:right w:val="nil"/>
            </w:tcBorders>
            <w:shd w:val="clear" w:color="auto" w:fill="auto"/>
            <w:noWrap/>
            <w:vAlign w:val="bottom"/>
            <w:hideMark/>
          </w:tcPr>
          <w:p w14:paraId="1763980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50.65</w:t>
            </w:r>
          </w:p>
        </w:tc>
        <w:tc>
          <w:tcPr>
            <w:tcW w:w="920" w:type="dxa"/>
            <w:tcBorders>
              <w:top w:val="nil"/>
              <w:left w:val="nil"/>
              <w:bottom w:val="nil"/>
              <w:right w:val="nil"/>
            </w:tcBorders>
            <w:shd w:val="clear" w:color="auto" w:fill="auto"/>
            <w:noWrap/>
            <w:vAlign w:val="bottom"/>
            <w:hideMark/>
          </w:tcPr>
          <w:p w14:paraId="62CC6F8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2183.00</w:t>
            </w:r>
          </w:p>
        </w:tc>
        <w:tc>
          <w:tcPr>
            <w:tcW w:w="700" w:type="dxa"/>
            <w:tcBorders>
              <w:top w:val="nil"/>
              <w:left w:val="nil"/>
              <w:bottom w:val="nil"/>
              <w:right w:val="nil"/>
            </w:tcBorders>
            <w:shd w:val="clear" w:color="auto" w:fill="auto"/>
            <w:noWrap/>
            <w:vAlign w:val="bottom"/>
            <w:hideMark/>
          </w:tcPr>
          <w:p w14:paraId="57DF7B3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61.04</w:t>
            </w:r>
          </w:p>
        </w:tc>
        <w:tc>
          <w:tcPr>
            <w:tcW w:w="980" w:type="dxa"/>
            <w:tcBorders>
              <w:top w:val="nil"/>
              <w:left w:val="nil"/>
              <w:bottom w:val="nil"/>
              <w:right w:val="nil"/>
            </w:tcBorders>
            <w:shd w:val="clear" w:color="auto" w:fill="auto"/>
            <w:noWrap/>
            <w:vAlign w:val="bottom"/>
            <w:hideMark/>
          </w:tcPr>
          <w:p w14:paraId="3386B96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397.65</w:t>
            </w:r>
          </w:p>
        </w:tc>
        <w:tc>
          <w:tcPr>
            <w:tcW w:w="920" w:type="dxa"/>
            <w:tcBorders>
              <w:top w:val="nil"/>
              <w:left w:val="nil"/>
              <w:bottom w:val="nil"/>
              <w:right w:val="nil"/>
            </w:tcBorders>
            <w:shd w:val="clear" w:color="auto" w:fill="auto"/>
            <w:noWrap/>
            <w:vAlign w:val="bottom"/>
            <w:hideMark/>
          </w:tcPr>
          <w:p w14:paraId="5283AF1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64.94</w:t>
            </w:r>
          </w:p>
        </w:tc>
      </w:tr>
      <w:tr w:rsidR="00FC58A7" w:rsidRPr="00FC58A7" w14:paraId="2F6CF0DF" w14:textId="77777777" w:rsidTr="00FC58A7">
        <w:trPr>
          <w:trHeight w:val="540"/>
        </w:trPr>
        <w:tc>
          <w:tcPr>
            <w:tcW w:w="1754" w:type="dxa"/>
            <w:tcBorders>
              <w:top w:val="nil"/>
              <w:left w:val="nil"/>
              <w:bottom w:val="nil"/>
              <w:right w:val="nil"/>
            </w:tcBorders>
            <w:shd w:val="clear" w:color="auto" w:fill="auto"/>
            <w:vAlign w:val="bottom"/>
            <w:hideMark/>
          </w:tcPr>
          <w:p w14:paraId="0BDD1969"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4.01</w:t>
            </w:r>
          </w:p>
        </w:tc>
        <w:tc>
          <w:tcPr>
            <w:tcW w:w="986" w:type="dxa"/>
            <w:tcBorders>
              <w:top w:val="nil"/>
              <w:left w:val="nil"/>
              <w:bottom w:val="nil"/>
              <w:right w:val="nil"/>
            </w:tcBorders>
            <w:shd w:val="clear" w:color="auto" w:fill="auto"/>
            <w:noWrap/>
            <w:vAlign w:val="bottom"/>
            <w:hideMark/>
          </w:tcPr>
          <w:p w14:paraId="3C24871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424.06</w:t>
            </w:r>
          </w:p>
        </w:tc>
        <w:tc>
          <w:tcPr>
            <w:tcW w:w="880" w:type="dxa"/>
            <w:tcBorders>
              <w:top w:val="nil"/>
              <w:left w:val="nil"/>
              <w:bottom w:val="nil"/>
              <w:right w:val="nil"/>
            </w:tcBorders>
            <w:shd w:val="clear" w:color="auto" w:fill="auto"/>
            <w:noWrap/>
            <w:vAlign w:val="bottom"/>
            <w:hideMark/>
          </w:tcPr>
          <w:p w14:paraId="605F752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45.45</w:t>
            </w:r>
          </w:p>
        </w:tc>
        <w:tc>
          <w:tcPr>
            <w:tcW w:w="920" w:type="dxa"/>
            <w:tcBorders>
              <w:top w:val="nil"/>
              <w:left w:val="nil"/>
              <w:bottom w:val="nil"/>
              <w:right w:val="nil"/>
            </w:tcBorders>
            <w:shd w:val="clear" w:color="auto" w:fill="auto"/>
            <w:noWrap/>
            <w:vAlign w:val="bottom"/>
            <w:hideMark/>
          </w:tcPr>
          <w:p w14:paraId="491EB71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1224.00</w:t>
            </w:r>
          </w:p>
        </w:tc>
        <w:tc>
          <w:tcPr>
            <w:tcW w:w="700" w:type="dxa"/>
            <w:tcBorders>
              <w:top w:val="nil"/>
              <w:left w:val="nil"/>
              <w:bottom w:val="nil"/>
              <w:right w:val="nil"/>
            </w:tcBorders>
            <w:shd w:val="clear" w:color="auto" w:fill="auto"/>
            <w:noWrap/>
            <w:vAlign w:val="bottom"/>
            <w:hideMark/>
          </w:tcPr>
          <w:p w14:paraId="3A63616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41.56</w:t>
            </w:r>
          </w:p>
        </w:tc>
        <w:tc>
          <w:tcPr>
            <w:tcW w:w="980" w:type="dxa"/>
            <w:tcBorders>
              <w:top w:val="nil"/>
              <w:left w:val="nil"/>
              <w:bottom w:val="nil"/>
              <w:right w:val="nil"/>
            </w:tcBorders>
            <w:shd w:val="clear" w:color="auto" w:fill="auto"/>
            <w:noWrap/>
            <w:vAlign w:val="bottom"/>
            <w:hideMark/>
          </w:tcPr>
          <w:p w14:paraId="119C50B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91.92</w:t>
            </w:r>
          </w:p>
        </w:tc>
        <w:tc>
          <w:tcPr>
            <w:tcW w:w="920" w:type="dxa"/>
            <w:tcBorders>
              <w:top w:val="nil"/>
              <w:left w:val="nil"/>
              <w:bottom w:val="nil"/>
              <w:right w:val="nil"/>
            </w:tcBorders>
            <w:shd w:val="clear" w:color="auto" w:fill="auto"/>
            <w:noWrap/>
            <w:vAlign w:val="bottom"/>
            <w:hideMark/>
          </w:tcPr>
          <w:p w14:paraId="34D0201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38.96</w:t>
            </w:r>
          </w:p>
        </w:tc>
      </w:tr>
      <w:tr w:rsidR="00FC58A7" w:rsidRPr="00FC58A7" w14:paraId="4D24B5C2" w14:textId="77777777" w:rsidTr="00FC58A7">
        <w:trPr>
          <w:trHeight w:val="540"/>
        </w:trPr>
        <w:tc>
          <w:tcPr>
            <w:tcW w:w="1754" w:type="dxa"/>
            <w:tcBorders>
              <w:top w:val="nil"/>
              <w:left w:val="nil"/>
              <w:bottom w:val="nil"/>
              <w:right w:val="nil"/>
            </w:tcBorders>
            <w:shd w:val="clear" w:color="auto" w:fill="auto"/>
            <w:vAlign w:val="bottom"/>
            <w:hideMark/>
          </w:tcPr>
          <w:p w14:paraId="016169EA"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4.03</w:t>
            </w:r>
          </w:p>
        </w:tc>
        <w:tc>
          <w:tcPr>
            <w:tcW w:w="986" w:type="dxa"/>
            <w:tcBorders>
              <w:top w:val="nil"/>
              <w:left w:val="nil"/>
              <w:bottom w:val="nil"/>
              <w:right w:val="nil"/>
            </w:tcBorders>
            <w:shd w:val="clear" w:color="auto" w:fill="auto"/>
            <w:noWrap/>
            <w:vAlign w:val="bottom"/>
            <w:hideMark/>
          </w:tcPr>
          <w:p w14:paraId="1128F3C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860.65</w:t>
            </w:r>
          </w:p>
        </w:tc>
        <w:tc>
          <w:tcPr>
            <w:tcW w:w="880" w:type="dxa"/>
            <w:tcBorders>
              <w:top w:val="nil"/>
              <w:left w:val="nil"/>
              <w:bottom w:val="nil"/>
              <w:right w:val="nil"/>
            </w:tcBorders>
            <w:shd w:val="clear" w:color="auto" w:fill="auto"/>
            <w:noWrap/>
            <w:vAlign w:val="bottom"/>
            <w:hideMark/>
          </w:tcPr>
          <w:p w14:paraId="6B1BDA0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76.62</w:t>
            </w:r>
          </w:p>
        </w:tc>
        <w:tc>
          <w:tcPr>
            <w:tcW w:w="920" w:type="dxa"/>
            <w:tcBorders>
              <w:top w:val="nil"/>
              <w:left w:val="nil"/>
              <w:bottom w:val="nil"/>
              <w:right w:val="nil"/>
            </w:tcBorders>
            <w:shd w:val="clear" w:color="auto" w:fill="auto"/>
            <w:noWrap/>
            <w:vAlign w:val="bottom"/>
            <w:hideMark/>
          </w:tcPr>
          <w:p w14:paraId="268721C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1851.00</w:t>
            </w:r>
          </w:p>
        </w:tc>
        <w:tc>
          <w:tcPr>
            <w:tcW w:w="700" w:type="dxa"/>
            <w:tcBorders>
              <w:top w:val="nil"/>
              <w:left w:val="nil"/>
              <w:bottom w:val="nil"/>
              <w:right w:val="nil"/>
            </w:tcBorders>
            <w:shd w:val="clear" w:color="auto" w:fill="auto"/>
            <w:noWrap/>
            <w:vAlign w:val="bottom"/>
            <w:hideMark/>
          </w:tcPr>
          <w:p w14:paraId="2926D2F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54.55</w:t>
            </w:r>
          </w:p>
        </w:tc>
        <w:tc>
          <w:tcPr>
            <w:tcW w:w="980" w:type="dxa"/>
            <w:tcBorders>
              <w:top w:val="nil"/>
              <w:left w:val="nil"/>
              <w:bottom w:val="nil"/>
              <w:right w:val="nil"/>
            </w:tcBorders>
            <w:shd w:val="clear" w:color="auto" w:fill="auto"/>
            <w:noWrap/>
            <w:vAlign w:val="bottom"/>
            <w:hideMark/>
          </w:tcPr>
          <w:p w14:paraId="517900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146.25</w:t>
            </w:r>
          </w:p>
        </w:tc>
        <w:tc>
          <w:tcPr>
            <w:tcW w:w="920" w:type="dxa"/>
            <w:tcBorders>
              <w:top w:val="nil"/>
              <w:left w:val="nil"/>
              <w:bottom w:val="nil"/>
              <w:right w:val="nil"/>
            </w:tcBorders>
            <w:shd w:val="clear" w:color="auto" w:fill="auto"/>
            <w:noWrap/>
            <w:vAlign w:val="bottom"/>
            <w:hideMark/>
          </w:tcPr>
          <w:p w14:paraId="2A1A470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48.05</w:t>
            </w:r>
          </w:p>
        </w:tc>
      </w:tr>
      <w:tr w:rsidR="00FC58A7" w:rsidRPr="00FC58A7" w14:paraId="3B83C067" w14:textId="77777777" w:rsidTr="00FC58A7">
        <w:trPr>
          <w:trHeight w:val="540"/>
        </w:trPr>
        <w:tc>
          <w:tcPr>
            <w:tcW w:w="1754" w:type="dxa"/>
            <w:tcBorders>
              <w:top w:val="nil"/>
              <w:left w:val="nil"/>
              <w:bottom w:val="nil"/>
              <w:right w:val="nil"/>
            </w:tcBorders>
            <w:shd w:val="clear" w:color="auto" w:fill="auto"/>
            <w:vAlign w:val="bottom"/>
            <w:hideMark/>
          </w:tcPr>
          <w:p w14:paraId="145DACDE"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7.02</w:t>
            </w:r>
          </w:p>
        </w:tc>
        <w:tc>
          <w:tcPr>
            <w:tcW w:w="986" w:type="dxa"/>
            <w:tcBorders>
              <w:top w:val="nil"/>
              <w:left w:val="nil"/>
              <w:bottom w:val="nil"/>
              <w:right w:val="nil"/>
            </w:tcBorders>
            <w:shd w:val="clear" w:color="auto" w:fill="auto"/>
            <w:noWrap/>
            <w:vAlign w:val="bottom"/>
            <w:hideMark/>
          </w:tcPr>
          <w:p w14:paraId="68BD8ED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36.19</w:t>
            </w:r>
          </w:p>
        </w:tc>
        <w:tc>
          <w:tcPr>
            <w:tcW w:w="880" w:type="dxa"/>
            <w:tcBorders>
              <w:top w:val="nil"/>
              <w:left w:val="nil"/>
              <w:bottom w:val="nil"/>
              <w:right w:val="nil"/>
            </w:tcBorders>
            <w:shd w:val="clear" w:color="auto" w:fill="auto"/>
            <w:noWrap/>
            <w:vAlign w:val="bottom"/>
            <w:hideMark/>
          </w:tcPr>
          <w:p w14:paraId="4B1EF32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16.88</w:t>
            </w:r>
          </w:p>
        </w:tc>
        <w:tc>
          <w:tcPr>
            <w:tcW w:w="920" w:type="dxa"/>
            <w:tcBorders>
              <w:top w:val="nil"/>
              <w:left w:val="nil"/>
              <w:bottom w:val="nil"/>
              <w:right w:val="nil"/>
            </w:tcBorders>
            <w:shd w:val="clear" w:color="auto" w:fill="auto"/>
            <w:noWrap/>
            <w:vAlign w:val="bottom"/>
            <w:hideMark/>
          </w:tcPr>
          <w:p w14:paraId="7D6204F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4681.00</w:t>
            </w:r>
          </w:p>
        </w:tc>
        <w:tc>
          <w:tcPr>
            <w:tcW w:w="700" w:type="dxa"/>
            <w:tcBorders>
              <w:top w:val="nil"/>
              <w:left w:val="nil"/>
              <w:bottom w:val="nil"/>
              <w:right w:val="nil"/>
            </w:tcBorders>
            <w:shd w:val="clear" w:color="auto" w:fill="auto"/>
            <w:noWrap/>
            <w:vAlign w:val="bottom"/>
            <w:hideMark/>
          </w:tcPr>
          <w:p w14:paraId="3465589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80.52</w:t>
            </w:r>
          </w:p>
        </w:tc>
        <w:tc>
          <w:tcPr>
            <w:tcW w:w="980" w:type="dxa"/>
            <w:tcBorders>
              <w:top w:val="nil"/>
              <w:left w:val="nil"/>
              <w:bottom w:val="nil"/>
              <w:right w:val="nil"/>
            </w:tcBorders>
            <w:shd w:val="clear" w:color="auto" w:fill="auto"/>
            <w:noWrap/>
            <w:vAlign w:val="bottom"/>
            <w:hideMark/>
          </w:tcPr>
          <w:p w14:paraId="2F0553A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744.42</w:t>
            </w:r>
          </w:p>
        </w:tc>
        <w:tc>
          <w:tcPr>
            <w:tcW w:w="920" w:type="dxa"/>
            <w:tcBorders>
              <w:top w:val="nil"/>
              <w:left w:val="nil"/>
              <w:bottom w:val="nil"/>
              <w:right w:val="nil"/>
            </w:tcBorders>
            <w:shd w:val="clear" w:color="auto" w:fill="auto"/>
            <w:noWrap/>
            <w:vAlign w:val="bottom"/>
            <w:hideMark/>
          </w:tcPr>
          <w:p w14:paraId="7A66241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75.32</w:t>
            </w:r>
          </w:p>
        </w:tc>
      </w:tr>
      <w:tr w:rsidR="00FC58A7" w:rsidRPr="00FC58A7" w14:paraId="3136B535" w14:textId="77777777" w:rsidTr="00FC58A7">
        <w:trPr>
          <w:trHeight w:val="540"/>
        </w:trPr>
        <w:tc>
          <w:tcPr>
            <w:tcW w:w="1754" w:type="dxa"/>
            <w:tcBorders>
              <w:top w:val="nil"/>
              <w:left w:val="nil"/>
              <w:bottom w:val="nil"/>
              <w:right w:val="nil"/>
            </w:tcBorders>
            <w:shd w:val="clear" w:color="auto" w:fill="auto"/>
            <w:vAlign w:val="bottom"/>
            <w:hideMark/>
          </w:tcPr>
          <w:p w14:paraId="487909DB"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1.01</w:t>
            </w:r>
          </w:p>
        </w:tc>
        <w:tc>
          <w:tcPr>
            <w:tcW w:w="986" w:type="dxa"/>
            <w:tcBorders>
              <w:top w:val="nil"/>
              <w:left w:val="nil"/>
              <w:bottom w:val="nil"/>
              <w:right w:val="nil"/>
            </w:tcBorders>
            <w:shd w:val="clear" w:color="auto" w:fill="auto"/>
            <w:noWrap/>
            <w:vAlign w:val="bottom"/>
            <w:hideMark/>
          </w:tcPr>
          <w:p w14:paraId="667BF99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44.05</w:t>
            </w:r>
          </w:p>
        </w:tc>
        <w:tc>
          <w:tcPr>
            <w:tcW w:w="880" w:type="dxa"/>
            <w:tcBorders>
              <w:top w:val="nil"/>
              <w:left w:val="nil"/>
              <w:bottom w:val="nil"/>
              <w:right w:val="nil"/>
            </w:tcBorders>
            <w:shd w:val="clear" w:color="auto" w:fill="auto"/>
            <w:noWrap/>
            <w:vAlign w:val="bottom"/>
            <w:hideMark/>
          </w:tcPr>
          <w:p w14:paraId="3D23DAD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18.18</w:t>
            </w:r>
          </w:p>
        </w:tc>
        <w:tc>
          <w:tcPr>
            <w:tcW w:w="920" w:type="dxa"/>
            <w:tcBorders>
              <w:top w:val="nil"/>
              <w:left w:val="nil"/>
              <w:bottom w:val="nil"/>
              <w:right w:val="nil"/>
            </w:tcBorders>
            <w:shd w:val="clear" w:color="auto" w:fill="auto"/>
            <w:noWrap/>
            <w:vAlign w:val="bottom"/>
            <w:hideMark/>
          </w:tcPr>
          <w:p w14:paraId="238E7B8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126.00</w:t>
            </w:r>
          </w:p>
        </w:tc>
        <w:tc>
          <w:tcPr>
            <w:tcW w:w="700" w:type="dxa"/>
            <w:tcBorders>
              <w:top w:val="nil"/>
              <w:left w:val="nil"/>
              <w:bottom w:val="nil"/>
              <w:right w:val="nil"/>
            </w:tcBorders>
            <w:shd w:val="clear" w:color="auto" w:fill="auto"/>
            <w:noWrap/>
            <w:vAlign w:val="bottom"/>
            <w:hideMark/>
          </w:tcPr>
          <w:p w14:paraId="2C25268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16.88</w:t>
            </w:r>
          </w:p>
        </w:tc>
        <w:tc>
          <w:tcPr>
            <w:tcW w:w="980" w:type="dxa"/>
            <w:tcBorders>
              <w:top w:val="nil"/>
              <w:left w:val="nil"/>
              <w:bottom w:val="nil"/>
              <w:right w:val="nil"/>
            </w:tcBorders>
            <w:shd w:val="clear" w:color="auto" w:fill="auto"/>
            <w:noWrap/>
            <w:vAlign w:val="bottom"/>
            <w:hideMark/>
          </w:tcPr>
          <w:p w14:paraId="2844165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5.66</w:t>
            </w:r>
          </w:p>
        </w:tc>
        <w:tc>
          <w:tcPr>
            <w:tcW w:w="920" w:type="dxa"/>
            <w:tcBorders>
              <w:top w:val="nil"/>
              <w:left w:val="nil"/>
              <w:bottom w:val="nil"/>
              <w:right w:val="nil"/>
            </w:tcBorders>
            <w:shd w:val="clear" w:color="auto" w:fill="auto"/>
            <w:noWrap/>
            <w:vAlign w:val="bottom"/>
            <w:hideMark/>
          </w:tcPr>
          <w:p w14:paraId="571A90E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12.99</w:t>
            </w:r>
          </w:p>
        </w:tc>
      </w:tr>
      <w:tr w:rsidR="00FC58A7" w:rsidRPr="00FC58A7" w14:paraId="47D3BAC0" w14:textId="77777777" w:rsidTr="00FC58A7">
        <w:trPr>
          <w:trHeight w:val="540"/>
        </w:trPr>
        <w:tc>
          <w:tcPr>
            <w:tcW w:w="1754" w:type="dxa"/>
            <w:tcBorders>
              <w:top w:val="nil"/>
              <w:left w:val="nil"/>
              <w:bottom w:val="nil"/>
              <w:right w:val="nil"/>
            </w:tcBorders>
            <w:shd w:val="clear" w:color="auto" w:fill="auto"/>
            <w:vAlign w:val="bottom"/>
            <w:hideMark/>
          </w:tcPr>
          <w:p w14:paraId="1AD2755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9801</w:t>
            </w:r>
          </w:p>
        </w:tc>
        <w:tc>
          <w:tcPr>
            <w:tcW w:w="986" w:type="dxa"/>
            <w:tcBorders>
              <w:top w:val="nil"/>
              <w:left w:val="nil"/>
              <w:bottom w:val="nil"/>
              <w:right w:val="nil"/>
            </w:tcBorders>
            <w:shd w:val="clear" w:color="auto" w:fill="auto"/>
            <w:noWrap/>
            <w:vAlign w:val="bottom"/>
            <w:hideMark/>
          </w:tcPr>
          <w:p w14:paraId="16EB6DB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0.01</w:t>
            </w:r>
          </w:p>
        </w:tc>
        <w:tc>
          <w:tcPr>
            <w:tcW w:w="880" w:type="dxa"/>
            <w:tcBorders>
              <w:top w:val="nil"/>
              <w:left w:val="nil"/>
              <w:bottom w:val="nil"/>
              <w:right w:val="nil"/>
            </w:tcBorders>
            <w:shd w:val="clear" w:color="auto" w:fill="auto"/>
            <w:noWrap/>
            <w:vAlign w:val="bottom"/>
            <w:hideMark/>
          </w:tcPr>
          <w:p w14:paraId="60DC84F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1.30</w:t>
            </w:r>
          </w:p>
        </w:tc>
        <w:tc>
          <w:tcPr>
            <w:tcW w:w="920" w:type="dxa"/>
            <w:tcBorders>
              <w:top w:val="nil"/>
              <w:left w:val="nil"/>
              <w:bottom w:val="nil"/>
              <w:right w:val="nil"/>
            </w:tcBorders>
            <w:shd w:val="clear" w:color="auto" w:fill="auto"/>
            <w:noWrap/>
            <w:vAlign w:val="bottom"/>
            <w:hideMark/>
          </w:tcPr>
          <w:p w14:paraId="06E57A6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0.00</w:t>
            </w:r>
          </w:p>
        </w:tc>
        <w:tc>
          <w:tcPr>
            <w:tcW w:w="700" w:type="dxa"/>
            <w:tcBorders>
              <w:top w:val="nil"/>
              <w:left w:val="nil"/>
              <w:bottom w:val="nil"/>
              <w:right w:val="nil"/>
            </w:tcBorders>
            <w:shd w:val="clear" w:color="auto" w:fill="auto"/>
            <w:noWrap/>
            <w:vAlign w:val="bottom"/>
            <w:hideMark/>
          </w:tcPr>
          <w:p w14:paraId="2C96961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1.30</w:t>
            </w:r>
          </w:p>
        </w:tc>
        <w:tc>
          <w:tcPr>
            <w:tcW w:w="980" w:type="dxa"/>
            <w:tcBorders>
              <w:top w:val="nil"/>
              <w:left w:val="nil"/>
              <w:bottom w:val="nil"/>
              <w:right w:val="nil"/>
            </w:tcBorders>
            <w:shd w:val="clear" w:color="auto" w:fill="auto"/>
            <w:noWrap/>
            <w:vAlign w:val="bottom"/>
            <w:hideMark/>
          </w:tcPr>
          <w:p w14:paraId="2809D3A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0.00</w:t>
            </w:r>
          </w:p>
        </w:tc>
        <w:tc>
          <w:tcPr>
            <w:tcW w:w="920" w:type="dxa"/>
            <w:tcBorders>
              <w:top w:val="nil"/>
              <w:left w:val="nil"/>
              <w:bottom w:val="nil"/>
              <w:right w:val="nil"/>
            </w:tcBorders>
            <w:shd w:val="clear" w:color="auto" w:fill="auto"/>
            <w:noWrap/>
            <w:vAlign w:val="bottom"/>
            <w:hideMark/>
          </w:tcPr>
          <w:p w14:paraId="1C0A07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1.30</w:t>
            </w:r>
          </w:p>
        </w:tc>
      </w:tr>
      <w:tr w:rsidR="00FC58A7" w:rsidRPr="00FC58A7" w14:paraId="12B79264" w14:textId="77777777" w:rsidTr="00FC58A7">
        <w:trPr>
          <w:trHeight w:val="540"/>
        </w:trPr>
        <w:tc>
          <w:tcPr>
            <w:tcW w:w="1754" w:type="dxa"/>
            <w:tcBorders>
              <w:top w:val="nil"/>
              <w:left w:val="nil"/>
              <w:bottom w:val="nil"/>
              <w:right w:val="nil"/>
            </w:tcBorders>
            <w:shd w:val="clear" w:color="auto" w:fill="auto"/>
            <w:vAlign w:val="bottom"/>
            <w:hideMark/>
          </w:tcPr>
          <w:p w14:paraId="20B03CFB"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1.01</w:t>
            </w:r>
          </w:p>
        </w:tc>
        <w:tc>
          <w:tcPr>
            <w:tcW w:w="986" w:type="dxa"/>
            <w:tcBorders>
              <w:top w:val="nil"/>
              <w:left w:val="nil"/>
              <w:bottom w:val="nil"/>
              <w:right w:val="nil"/>
            </w:tcBorders>
            <w:shd w:val="clear" w:color="auto" w:fill="auto"/>
            <w:noWrap/>
            <w:vAlign w:val="bottom"/>
            <w:hideMark/>
          </w:tcPr>
          <w:p w14:paraId="24202BD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30.60</w:t>
            </w:r>
          </w:p>
        </w:tc>
        <w:tc>
          <w:tcPr>
            <w:tcW w:w="880" w:type="dxa"/>
            <w:tcBorders>
              <w:top w:val="nil"/>
              <w:left w:val="nil"/>
              <w:bottom w:val="nil"/>
              <w:right w:val="nil"/>
            </w:tcBorders>
            <w:shd w:val="clear" w:color="auto" w:fill="auto"/>
            <w:noWrap/>
            <w:vAlign w:val="bottom"/>
            <w:hideMark/>
          </w:tcPr>
          <w:p w14:paraId="013FD6D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14.29</w:t>
            </w:r>
          </w:p>
        </w:tc>
        <w:tc>
          <w:tcPr>
            <w:tcW w:w="920" w:type="dxa"/>
            <w:tcBorders>
              <w:top w:val="nil"/>
              <w:left w:val="nil"/>
              <w:bottom w:val="nil"/>
              <w:right w:val="nil"/>
            </w:tcBorders>
            <w:shd w:val="clear" w:color="auto" w:fill="auto"/>
            <w:noWrap/>
            <w:vAlign w:val="bottom"/>
            <w:hideMark/>
          </w:tcPr>
          <w:p w14:paraId="0920CA6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89.00</w:t>
            </w:r>
          </w:p>
        </w:tc>
        <w:tc>
          <w:tcPr>
            <w:tcW w:w="700" w:type="dxa"/>
            <w:tcBorders>
              <w:top w:val="nil"/>
              <w:left w:val="nil"/>
              <w:bottom w:val="nil"/>
              <w:right w:val="nil"/>
            </w:tcBorders>
            <w:shd w:val="clear" w:color="auto" w:fill="auto"/>
            <w:noWrap/>
            <w:vAlign w:val="bottom"/>
            <w:hideMark/>
          </w:tcPr>
          <w:p w14:paraId="4A006C1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14.29</w:t>
            </w:r>
          </w:p>
        </w:tc>
        <w:tc>
          <w:tcPr>
            <w:tcW w:w="980" w:type="dxa"/>
            <w:tcBorders>
              <w:top w:val="nil"/>
              <w:left w:val="nil"/>
              <w:bottom w:val="nil"/>
              <w:right w:val="nil"/>
            </w:tcBorders>
            <w:shd w:val="clear" w:color="auto" w:fill="auto"/>
            <w:noWrap/>
            <w:vAlign w:val="bottom"/>
            <w:hideMark/>
          </w:tcPr>
          <w:p w14:paraId="0D3E871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6.87</w:t>
            </w:r>
          </w:p>
        </w:tc>
        <w:tc>
          <w:tcPr>
            <w:tcW w:w="920" w:type="dxa"/>
            <w:tcBorders>
              <w:top w:val="nil"/>
              <w:left w:val="nil"/>
              <w:bottom w:val="nil"/>
              <w:right w:val="nil"/>
            </w:tcBorders>
            <w:shd w:val="clear" w:color="auto" w:fill="auto"/>
            <w:noWrap/>
            <w:vAlign w:val="bottom"/>
            <w:hideMark/>
          </w:tcPr>
          <w:p w14:paraId="32D0E39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15.58</w:t>
            </w:r>
          </w:p>
        </w:tc>
      </w:tr>
      <w:tr w:rsidR="00FC58A7" w:rsidRPr="00FC58A7" w14:paraId="6EF42687" w14:textId="77777777" w:rsidTr="00FC58A7">
        <w:trPr>
          <w:trHeight w:val="540"/>
        </w:trPr>
        <w:tc>
          <w:tcPr>
            <w:tcW w:w="1754" w:type="dxa"/>
            <w:tcBorders>
              <w:top w:val="nil"/>
              <w:left w:val="nil"/>
              <w:bottom w:val="nil"/>
              <w:right w:val="nil"/>
            </w:tcBorders>
            <w:shd w:val="clear" w:color="auto" w:fill="auto"/>
            <w:vAlign w:val="bottom"/>
            <w:hideMark/>
          </w:tcPr>
          <w:p w14:paraId="2777AFD7"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4, Census Tract 2.02</w:t>
            </w:r>
          </w:p>
        </w:tc>
        <w:tc>
          <w:tcPr>
            <w:tcW w:w="986" w:type="dxa"/>
            <w:tcBorders>
              <w:top w:val="nil"/>
              <w:left w:val="nil"/>
              <w:bottom w:val="nil"/>
              <w:right w:val="nil"/>
            </w:tcBorders>
            <w:shd w:val="clear" w:color="auto" w:fill="auto"/>
            <w:noWrap/>
            <w:vAlign w:val="bottom"/>
            <w:hideMark/>
          </w:tcPr>
          <w:p w14:paraId="35A196B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108.67</w:t>
            </w:r>
          </w:p>
        </w:tc>
        <w:tc>
          <w:tcPr>
            <w:tcW w:w="880" w:type="dxa"/>
            <w:tcBorders>
              <w:top w:val="nil"/>
              <w:left w:val="nil"/>
              <w:bottom w:val="nil"/>
              <w:right w:val="nil"/>
            </w:tcBorders>
            <w:shd w:val="clear" w:color="auto" w:fill="auto"/>
            <w:noWrap/>
            <w:vAlign w:val="bottom"/>
            <w:hideMark/>
          </w:tcPr>
          <w:p w14:paraId="131F822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25.97</w:t>
            </w:r>
          </w:p>
        </w:tc>
        <w:tc>
          <w:tcPr>
            <w:tcW w:w="920" w:type="dxa"/>
            <w:tcBorders>
              <w:top w:val="nil"/>
              <w:left w:val="nil"/>
              <w:bottom w:val="nil"/>
              <w:right w:val="nil"/>
            </w:tcBorders>
            <w:shd w:val="clear" w:color="auto" w:fill="auto"/>
            <w:noWrap/>
            <w:vAlign w:val="bottom"/>
            <w:hideMark/>
          </w:tcPr>
          <w:p w14:paraId="3AD121A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346.00</w:t>
            </w:r>
          </w:p>
        </w:tc>
        <w:tc>
          <w:tcPr>
            <w:tcW w:w="700" w:type="dxa"/>
            <w:tcBorders>
              <w:top w:val="nil"/>
              <w:left w:val="nil"/>
              <w:bottom w:val="nil"/>
              <w:right w:val="nil"/>
            </w:tcBorders>
            <w:shd w:val="clear" w:color="auto" w:fill="auto"/>
            <w:noWrap/>
            <w:vAlign w:val="bottom"/>
            <w:hideMark/>
          </w:tcPr>
          <w:p w14:paraId="0404FDC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24.68</w:t>
            </w:r>
          </w:p>
        </w:tc>
        <w:tc>
          <w:tcPr>
            <w:tcW w:w="980" w:type="dxa"/>
            <w:tcBorders>
              <w:top w:val="nil"/>
              <w:left w:val="nil"/>
              <w:bottom w:val="nil"/>
              <w:right w:val="nil"/>
            </w:tcBorders>
            <w:shd w:val="clear" w:color="auto" w:fill="auto"/>
            <w:noWrap/>
            <w:vAlign w:val="bottom"/>
            <w:hideMark/>
          </w:tcPr>
          <w:p w14:paraId="4E897E2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18.89</w:t>
            </w:r>
          </w:p>
        </w:tc>
        <w:tc>
          <w:tcPr>
            <w:tcW w:w="920" w:type="dxa"/>
            <w:tcBorders>
              <w:top w:val="nil"/>
              <w:left w:val="nil"/>
              <w:bottom w:val="nil"/>
              <w:right w:val="nil"/>
            </w:tcBorders>
            <w:shd w:val="clear" w:color="auto" w:fill="auto"/>
            <w:noWrap/>
            <w:vAlign w:val="bottom"/>
            <w:hideMark/>
          </w:tcPr>
          <w:p w14:paraId="0BB9B8D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22.08</w:t>
            </w:r>
          </w:p>
        </w:tc>
      </w:tr>
      <w:tr w:rsidR="00FC58A7" w:rsidRPr="00FC58A7" w14:paraId="425C8531" w14:textId="77777777" w:rsidTr="00FC58A7">
        <w:trPr>
          <w:trHeight w:val="540"/>
        </w:trPr>
        <w:tc>
          <w:tcPr>
            <w:tcW w:w="1754" w:type="dxa"/>
            <w:tcBorders>
              <w:top w:val="nil"/>
              <w:left w:val="nil"/>
              <w:bottom w:val="nil"/>
              <w:right w:val="nil"/>
            </w:tcBorders>
            <w:shd w:val="clear" w:color="auto" w:fill="auto"/>
            <w:vAlign w:val="bottom"/>
            <w:hideMark/>
          </w:tcPr>
          <w:p w14:paraId="27770BDF"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2.02</w:t>
            </w:r>
          </w:p>
        </w:tc>
        <w:tc>
          <w:tcPr>
            <w:tcW w:w="986" w:type="dxa"/>
            <w:tcBorders>
              <w:top w:val="nil"/>
              <w:left w:val="nil"/>
              <w:bottom w:val="nil"/>
              <w:right w:val="nil"/>
            </w:tcBorders>
            <w:shd w:val="clear" w:color="auto" w:fill="auto"/>
            <w:noWrap/>
            <w:vAlign w:val="bottom"/>
            <w:hideMark/>
          </w:tcPr>
          <w:p w14:paraId="1D0F232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265.85</w:t>
            </w:r>
          </w:p>
        </w:tc>
        <w:tc>
          <w:tcPr>
            <w:tcW w:w="880" w:type="dxa"/>
            <w:tcBorders>
              <w:top w:val="nil"/>
              <w:left w:val="nil"/>
              <w:bottom w:val="nil"/>
              <w:right w:val="nil"/>
            </w:tcBorders>
            <w:shd w:val="clear" w:color="auto" w:fill="auto"/>
            <w:noWrap/>
            <w:vAlign w:val="bottom"/>
            <w:hideMark/>
          </w:tcPr>
          <w:p w14:paraId="68C58C4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37.66</w:t>
            </w:r>
          </w:p>
        </w:tc>
        <w:tc>
          <w:tcPr>
            <w:tcW w:w="920" w:type="dxa"/>
            <w:tcBorders>
              <w:top w:val="nil"/>
              <w:left w:val="nil"/>
              <w:bottom w:val="nil"/>
              <w:right w:val="nil"/>
            </w:tcBorders>
            <w:shd w:val="clear" w:color="auto" w:fill="auto"/>
            <w:noWrap/>
            <w:vAlign w:val="bottom"/>
            <w:hideMark/>
          </w:tcPr>
          <w:p w14:paraId="7DA26CB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634.00</w:t>
            </w:r>
          </w:p>
        </w:tc>
        <w:tc>
          <w:tcPr>
            <w:tcW w:w="700" w:type="dxa"/>
            <w:tcBorders>
              <w:top w:val="nil"/>
              <w:left w:val="nil"/>
              <w:bottom w:val="nil"/>
              <w:right w:val="nil"/>
            </w:tcBorders>
            <w:shd w:val="clear" w:color="auto" w:fill="auto"/>
            <w:noWrap/>
            <w:vAlign w:val="bottom"/>
            <w:hideMark/>
          </w:tcPr>
          <w:p w14:paraId="5B31467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33.77</w:t>
            </w:r>
          </w:p>
        </w:tc>
        <w:tc>
          <w:tcPr>
            <w:tcW w:w="980" w:type="dxa"/>
            <w:tcBorders>
              <w:top w:val="nil"/>
              <w:left w:val="nil"/>
              <w:bottom w:val="nil"/>
              <w:right w:val="nil"/>
            </w:tcBorders>
            <w:shd w:val="clear" w:color="auto" w:fill="auto"/>
            <w:noWrap/>
            <w:vAlign w:val="bottom"/>
            <w:hideMark/>
          </w:tcPr>
          <w:p w14:paraId="0C689CC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47.06</w:t>
            </w:r>
          </w:p>
        </w:tc>
        <w:tc>
          <w:tcPr>
            <w:tcW w:w="920" w:type="dxa"/>
            <w:tcBorders>
              <w:top w:val="nil"/>
              <w:left w:val="nil"/>
              <w:bottom w:val="nil"/>
              <w:right w:val="nil"/>
            </w:tcBorders>
            <w:shd w:val="clear" w:color="auto" w:fill="auto"/>
            <w:noWrap/>
            <w:vAlign w:val="bottom"/>
            <w:hideMark/>
          </w:tcPr>
          <w:p w14:paraId="2453EA9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32.47</w:t>
            </w:r>
          </w:p>
        </w:tc>
      </w:tr>
      <w:tr w:rsidR="00FC58A7" w:rsidRPr="00FC58A7" w14:paraId="7C0B559C" w14:textId="77777777" w:rsidTr="00FC58A7">
        <w:trPr>
          <w:trHeight w:val="540"/>
        </w:trPr>
        <w:tc>
          <w:tcPr>
            <w:tcW w:w="1754" w:type="dxa"/>
            <w:tcBorders>
              <w:top w:val="nil"/>
              <w:left w:val="nil"/>
              <w:bottom w:val="nil"/>
              <w:right w:val="nil"/>
            </w:tcBorders>
            <w:shd w:val="clear" w:color="auto" w:fill="auto"/>
            <w:vAlign w:val="bottom"/>
            <w:hideMark/>
          </w:tcPr>
          <w:p w14:paraId="726E81D0"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4.03</w:t>
            </w:r>
          </w:p>
        </w:tc>
        <w:tc>
          <w:tcPr>
            <w:tcW w:w="986" w:type="dxa"/>
            <w:tcBorders>
              <w:top w:val="nil"/>
              <w:left w:val="nil"/>
              <w:bottom w:val="nil"/>
              <w:right w:val="nil"/>
            </w:tcBorders>
            <w:shd w:val="clear" w:color="auto" w:fill="auto"/>
            <w:noWrap/>
            <w:vAlign w:val="bottom"/>
            <w:hideMark/>
          </w:tcPr>
          <w:p w14:paraId="147700A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91.08</w:t>
            </w:r>
          </w:p>
        </w:tc>
        <w:tc>
          <w:tcPr>
            <w:tcW w:w="880" w:type="dxa"/>
            <w:tcBorders>
              <w:top w:val="nil"/>
              <w:left w:val="nil"/>
              <w:bottom w:val="nil"/>
              <w:right w:val="nil"/>
            </w:tcBorders>
            <w:shd w:val="clear" w:color="auto" w:fill="auto"/>
            <w:noWrap/>
            <w:vAlign w:val="bottom"/>
            <w:hideMark/>
          </w:tcPr>
          <w:p w14:paraId="3461A6E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24.68</w:t>
            </w:r>
          </w:p>
        </w:tc>
        <w:tc>
          <w:tcPr>
            <w:tcW w:w="920" w:type="dxa"/>
            <w:tcBorders>
              <w:top w:val="nil"/>
              <w:left w:val="nil"/>
              <w:bottom w:val="nil"/>
              <w:right w:val="nil"/>
            </w:tcBorders>
            <w:shd w:val="clear" w:color="auto" w:fill="auto"/>
            <w:noWrap/>
            <w:vAlign w:val="bottom"/>
            <w:hideMark/>
          </w:tcPr>
          <w:p w14:paraId="214D567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242.00</w:t>
            </w:r>
          </w:p>
        </w:tc>
        <w:tc>
          <w:tcPr>
            <w:tcW w:w="700" w:type="dxa"/>
            <w:tcBorders>
              <w:top w:val="nil"/>
              <w:left w:val="nil"/>
              <w:bottom w:val="nil"/>
              <w:right w:val="nil"/>
            </w:tcBorders>
            <w:shd w:val="clear" w:color="auto" w:fill="auto"/>
            <w:noWrap/>
            <w:vAlign w:val="bottom"/>
            <w:hideMark/>
          </w:tcPr>
          <w:p w14:paraId="2EFA1B6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22.08</w:t>
            </w:r>
          </w:p>
        </w:tc>
        <w:tc>
          <w:tcPr>
            <w:tcW w:w="980" w:type="dxa"/>
            <w:tcBorders>
              <w:top w:val="nil"/>
              <w:left w:val="nil"/>
              <w:bottom w:val="nil"/>
              <w:right w:val="nil"/>
            </w:tcBorders>
            <w:shd w:val="clear" w:color="auto" w:fill="auto"/>
            <w:noWrap/>
            <w:vAlign w:val="bottom"/>
            <w:hideMark/>
          </w:tcPr>
          <w:p w14:paraId="4BFAC71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43.10</w:t>
            </w:r>
          </w:p>
        </w:tc>
        <w:tc>
          <w:tcPr>
            <w:tcW w:w="920" w:type="dxa"/>
            <w:tcBorders>
              <w:top w:val="nil"/>
              <w:left w:val="nil"/>
              <w:bottom w:val="nil"/>
              <w:right w:val="nil"/>
            </w:tcBorders>
            <w:shd w:val="clear" w:color="auto" w:fill="auto"/>
            <w:noWrap/>
            <w:vAlign w:val="bottom"/>
            <w:hideMark/>
          </w:tcPr>
          <w:p w14:paraId="6EB39FE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29.87</w:t>
            </w:r>
          </w:p>
        </w:tc>
      </w:tr>
      <w:tr w:rsidR="00FC58A7" w:rsidRPr="00FC58A7" w14:paraId="5094213C" w14:textId="77777777" w:rsidTr="00FC58A7">
        <w:trPr>
          <w:trHeight w:val="540"/>
        </w:trPr>
        <w:tc>
          <w:tcPr>
            <w:tcW w:w="1754" w:type="dxa"/>
            <w:tcBorders>
              <w:top w:val="nil"/>
              <w:left w:val="nil"/>
              <w:bottom w:val="nil"/>
              <w:right w:val="nil"/>
            </w:tcBorders>
            <w:shd w:val="clear" w:color="auto" w:fill="auto"/>
            <w:vAlign w:val="bottom"/>
            <w:hideMark/>
          </w:tcPr>
          <w:p w14:paraId="59E02E18"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3</w:t>
            </w:r>
          </w:p>
        </w:tc>
        <w:tc>
          <w:tcPr>
            <w:tcW w:w="986" w:type="dxa"/>
            <w:tcBorders>
              <w:top w:val="nil"/>
              <w:left w:val="nil"/>
              <w:bottom w:val="nil"/>
              <w:right w:val="nil"/>
            </w:tcBorders>
            <w:shd w:val="clear" w:color="auto" w:fill="auto"/>
            <w:noWrap/>
            <w:vAlign w:val="bottom"/>
            <w:hideMark/>
          </w:tcPr>
          <w:p w14:paraId="0855224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6.91</w:t>
            </w:r>
          </w:p>
        </w:tc>
        <w:tc>
          <w:tcPr>
            <w:tcW w:w="880" w:type="dxa"/>
            <w:tcBorders>
              <w:top w:val="nil"/>
              <w:left w:val="nil"/>
              <w:bottom w:val="nil"/>
              <w:right w:val="nil"/>
            </w:tcBorders>
            <w:shd w:val="clear" w:color="auto" w:fill="auto"/>
            <w:noWrap/>
            <w:vAlign w:val="bottom"/>
            <w:hideMark/>
          </w:tcPr>
          <w:p w14:paraId="4510527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3.90</w:t>
            </w:r>
          </w:p>
        </w:tc>
        <w:tc>
          <w:tcPr>
            <w:tcW w:w="920" w:type="dxa"/>
            <w:tcBorders>
              <w:top w:val="nil"/>
              <w:left w:val="nil"/>
              <w:bottom w:val="nil"/>
              <w:right w:val="nil"/>
            </w:tcBorders>
            <w:shd w:val="clear" w:color="auto" w:fill="auto"/>
            <w:noWrap/>
            <w:vAlign w:val="bottom"/>
            <w:hideMark/>
          </w:tcPr>
          <w:p w14:paraId="1E39395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42.00</w:t>
            </w:r>
          </w:p>
        </w:tc>
        <w:tc>
          <w:tcPr>
            <w:tcW w:w="700" w:type="dxa"/>
            <w:tcBorders>
              <w:top w:val="nil"/>
              <w:left w:val="nil"/>
              <w:bottom w:val="nil"/>
              <w:right w:val="nil"/>
            </w:tcBorders>
            <w:shd w:val="clear" w:color="auto" w:fill="auto"/>
            <w:noWrap/>
            <w:vAlign w:val="bottom"/>
            <w:hideMark/>
          </w:tcPr>
          <w:p w14:paraId="14596D5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9.09</w:t>
            </w:r>
          </w:p>
        </w:tc>
        <w:tc>
          <w:tcPr>
            <w:tcW w:w="980" w:type="dxa"/>
            <w:tcBorders>
              <w:top w:val="nil"/>
              <w:left w:val="nil"/>
              <w:bottom w:val="nil"/>
              <w:right w:val="nil"/>
            </w:tcBorders>
            <w:shd w:val="clear" w:color="auto" w:fill="auto"/>
            <w:noWrap/>
            <w:vAlign w:val="bottom"/>
            <w:hideMark/>
          </w:tcPr>
          <w:p w14:paraId="45C5497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9.67</w:t>
            </w:r>
          </w:p>
        </w:tc>
        <w:tc>
          <w:tcPr>
            <w:tcW w:w="920" w:type="dxa"/>
            <w:tcBorders>
              <w:top w:val="nil"/>
              <w:left w:val="nil"/>
              <w:bottom w:val="nil"/>
              <w:right w:val="nil"/>
            </w:tcBorders>
            <w:shd w:val="clear" w:color="auto" w:fill="auto"/>
            <w:noWrap/>
            <w:vAlign w:val="bottom"/>
            <w:hideMark/>
          </w:tcPr>
          <w:p w14:paraId="3C9F914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16.88</w:t>
            </w:r>
          </w:p>
        </w:tc>
      </w:tr>
      <w:tr w:rsidR="00FC58A7" w:rsidRPr="00FC58A7" w14:paraId="60137B22" w14:textId="77777777" w:rsidTr="00FC58A7">
        <w:trPr>
          <w:trHeight w:val="540"/>
        </w:trPr>
        <w:tc>
          <w:tcPr>
            <w:tcW w:w="1754" w:type="dxa"/>
            <w:tcBorders>
              <w:top w:val="nil"/>
              <w:left w:val="nil"/>
              <w:bottom w:val="nil"/>
              <w:right w:val="nil"/>
            </w:tcBorders>
            <w:shd w:val="clear" w:color="auto" w:fill="auto"/>
            <w:vAlign w:val="bottom"/>
            <w:hideMark/>
          </w:tcPr>
          <w:p w14:paraId="5DCBE498"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5.02</w:t>
            </w:r>
          </w:p>
        </w:tc>
        <w:tc>
          <w:tcPr>
            <w:tcW w:w="986" w:type="dxa"/>
            <w:tcBorders>
              <w:top w:val="nil"/>
              <w:left w:val="nil"/>
              <w:bottom w:val="nil"/>
              <w:right w:val="nil"/>
            </w:tcBorders>
            <w:shd w:val="clear" w:color="auto" w:fill="auto"/>
            <w:noWrap/>
            <w:vAlign w:val="bottom"/>
            <w:hideMark/>
          </w:tcPr>
          <w:p w14:paraId="720D875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771.13</w:t>
            </w:r>
          </w:p>
        </w:tc>
        <w:tc>
          <w:tcPr>
            <w:tcW w:w="880" w:type="dxa"/>
            <w:tcBorders>
              <w:top w:val="nil"/>
              <w:left w:val="nil"/>
              <w:bottom w:val="nil"/>
              <w:right w:val="nil"/>
            </w:tcBorders>
            <w:shd w:val="clear" w:color="auto" w:fill="auto"/>
            <w:noWrap/>
            <w:vAlign w:val="bottom"/>
            <w:hideMark/>
          </w:tcPr>
          <w:p w14:paraId="0C0DF29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70.13</w:t>
            </w:r>
          </w:p>
        </w:tc>
        <w:tc>
          <w:tcPr>
            <w:tcW w:w="920" w:type="dxa"/>
            <w:tcBorders>
              <w:top w:val="nil"/>
              <w:left w:val="nil"/>
              <w:bottom w:val="nil"/>
              <w:right w:val="nil"/>
            </w:tcBorders>
            <w:shd w:val="clear" w:color="auto" w:fill="auto"/>
            <w:noWrap/>
            <w:vAlign w:val="bottom"/>
            <w:hideMark/>
          </w:tcPr>
          <w:p w14:paraId="0E1F762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2752.00</w:t>
            </w:r>
          </w:p>
        </w:tc>
        <w:tc>
          <w:tcPr>
            <w:tcW w:w="700" w:type="dxa"/>
            <w:tcBorders>
              <w:top w:val="nil"/>
              <w:left w:val="nil"/>
              <w:bottom w:val="nil"/>
              <w:right w:val="nil"/>
            </w:tcBorders>
            <w:shd w:val="clear" w:color="auto" w:fill="auto"/>
            <w:noWrap/>
            <w:vAlign w:val="bottom"/>
            <w:hideMark/>
          </w:tcPr>
          <w:p w14:paraId="68036E1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63.64</w:t>
            </w:r>
          </w:p>
        </w:tc>
        <w:tc>
          <w:tcPr>
            <w:tcW w:w="980" w:type="dxa"/>
            <w:tcBorders>
              <w:top w:val="nil"/>
              <w:left w:val="nil"/>
              <w:bottom w:val="nil"/>
              <w:right w:val="nil"/>
            </w:tcBorders>
            <w:shd w:val="clear" w:color="auto" w:fill="auto"/>
            <w:noWrap/>
            <w:vAlign w:val="bottom"/>
            <w:hideMark/>
          </w:tcPr>
          <w:p w14:paraId="66A402C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753.68</w:t>
            </w:r>
          </w:p>
        </w:tc>
        <w:tc>
          <w:tcPr>
            <w:tcW w:w="920" w:type="dxa"/>
            <w:tcBorders>
              <w:top w:val="nil"/>
              <w:left w:val="nil"/>
              <w:bottom w:val="nil"/>
              <w:right w:val="nil"/>
            </w:tcBorders>
            <w:shd w:val="clear" w:color="auto" w:fill="auto"/>
            <w:noWrap/>
            <w:vAlign w:val="bottom"/>
            <w:hideMark/>
          </w:tcPr>
          <w:p w14:paraId="3D0ABD7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76.62</w:t>
            </w:r>
          </w:p>
        </w:tc>
      </w:tr>
      <w:tr w:rsidR="00FC58A7" w:rsidRPr="00FC58A7" w14:paraId="029A7122" w14:textId="77777777" w:rsidTr="00FC58A7">
        <w:trPr>
          <w:trHeight w:val="540"/>
        </w:trPr>
        <w:tc>
          <w:tcPr>
            <w:tcW w:w="1754" w:type="dxa"/>
            <w:tcBorders>
              <w:top w:val="nil"/>
              <w:left w:val="nil"/>
              <w:bottom w:val="nil"/>
              <w:right w:val="nil"/>
            </w:tcBorders>
            <w:shd w:val="clear" w:color="auto" w:fill="auto"/>
            <w:vAlign w:val="bottom"/>
            <w:hideMark/>
          </w:tcPr>
          <w:p w14:paraId="6667BFAF"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4.03</w:t>
            </w:r>
          </w:p>
        </w:tc>
        <w:tc>
          <w:tcPr>
            <w:tcW w:w="986" w:type="dxa"/>
            <w:tcBorders>
              <w:top w:val="nil"/>
              <w:left w:val="nil"/>
              <w:bottom w:val="nil"/>
              <w:right w:val="nil"/>
            </w:tcBorders>
            <w:shd w:val="clear" w:color="auto" w:fill="auto"/>
            <w:noWrap/>
            <w:vAlign w:val="bottom"/>
            <w:hideMark/>
          </w:tcPr>
          <w:p w14:paraId="353191D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404.00</w:t>
            </w:r>
          </w:p>
        </w:tc>
        <w:tc>
          <w:tcPr>
            <w:tcW w:w="880" w:type="dxa"/>
            <w:tcBorders>
              <w:top w:val="nil"/>
              <w:left w:val="nil"/>
              <w:bottom w:val="nil"/>
              <w:right w:val="nil"/>
            </w:tcBorders>
            <w:shd w:val="clear" w:color="auto" w:fill="auto"/>
            <w:noWrap/>
            <w:vAlign w:val="bottom"/>
            <w:hideMark/>
          </w:tcPr>
          <w:p w14:paraId="49B4A2D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42.86</w:t>
            </w:r>
          </w:p>
        </w:tc>
        <w:tc>
          <w:tcPr>
            <w:tcW w:w="920" w:type="dxa"/>
            <w:tcBorders>
              <w:top w:val="nil"/>
              <w:left w:val="nil"/>
              <w:bottom w:val="nil"/>
              <w:right w:val="nil"/>
            </w:tcBorders>
            <w:shd w:val="clear" w:color="auto" w:fill="auto"/>
            <w:noWrap/>
            <w:vAlign w:val="bottom"/>
            <w:hideMark/>
          </w:tcPr>
          <w:p w14:paraId="31D82C1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1307.00</w:t>
            </w:r>
          </w:p>
        </w:tc>
        <w:tc>
          <w:tcPr>
            <w:tcW w:w="700" w:type="dxa"/>
            <w:tcBorders>
              <w:top w:val="nil"/>
              <w:left w:val="nil"/>
              <w:bottom w:val="nil"/>
              <w:right w:val="nil"/>
            </w:tcBorders>
            <w:shd w:val="clear" w:color="auto" w:fill="auto"/>
            <w:noWrap/>
            <w:vAlign w:val="bottom"/>
            <w:hideMark/>
          </w:tcPr>
          <w:p w14:paraId="4D2005E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44.16</w:t>
            </w:r>
          </w:p>
        </w:tc>
        <w:tc>
          <w:tcPr>
            <w:tcW w:w="980" w:type="dxa"/>
            <w:tcBorders>
              <w:top w:val="nil"/>
              <w:left w:val="nil"/>
              <w:bottom w:val="nil"/>
              <w:right w:val="nil"/>
            </w:tcBorders>
            <w:shd w:val="clear" w:color="auto" w:fill="auto"/>
            <w:noWrap/>
            <w:vAlign w:val="bottom"/>
            <w:hideMark/>
          </w:tcPr>
          <w:p w14:paraId="608E8A4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80.80</w:t>
            </w:r>
          </w:p>
        </w:tc>
        <w:tc>
          <w:tcPr>
            <w:tcW w:w="920" w:type="dxa"/>
            <w:tcBorders>
              <w:top w:val="nil"/>
              <w:left w:val="nil"/>
              <w:bottom w:val="nil"/>
              <w:right w:val="nil"/>
            </w:tcBorders>
            <w:shd w:val="clear" w:color="auto" w:fill="auto"/>
            <w:noWrap/>
            <w:vAlign w:val="bottom"/>
            <w:hideMark/>
          </w:tcPr>
          <w:p w14:paraId="575C14E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36.36</w:t>
            </w:r>
          </w:p>
        </w:tc>
      </w:tr>
      <w:tr w:rsidR="00FC58A7" w:rsidRPr="00FC58A7" w14:paraId="740D8E70" w14:textId="77777777" w:rsidTr="00FC58A7">
        <w:trPr>
          <w:trHeight w:val="540"/>
        </w:trPr>
        <w:tc>
          <w:tcPr>
            <w:tcW w:w="1754" w:type="dxa"/>
            <w:tcBorders>
              <w:top w:val="nil"/>
              <w:left w:val="nil"/>
              <w:bottom w:val="nil"/>
              <w:right w:val="nil"/>
            </w:tcBorders>
            <w:shd w:val="clear" w:color="auto" w:fill="auto"/>
            <w:vAlign w:val="bottom"/>
            <w:hideMark/>
          </w:tcPr>
          <w:p w14:paraId="79F2D3F4"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4.02</w:t>
            </w:r>
          </w:p>
        </w:tc>
        <w:tc>
          <w:tcPr>
            <w:tcW w:w="986" w:type="dxa"/>
            <w:tcBorders>
              <w:top w:val="nil"/>
              <w:left w:val="nil"/>
              <w:bottom w:val="nil"/>
              <w:right w:val="nil"/>
            </w:tcBorders>
            <w:shd w:val="clear" w:color="auto" w:fill="auto"/>
            <w:noWrap/>
            <w:vAlign w:val="bottom"/>
            <w:hideMark/>
          </w:tcPr>
          <w:p w14:paraId="73BA371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113.55</w:t>
            </w:r>
          </w:p>
        </w:tc>
        <w:tc>
          <w:tcPr>
            <w:tcW w:w="880" w:type="dxa"/>
            <w:tcBorders>
              <w:top w:val="nil"/>
              <w:left w:val="nil"/>
              <w:bottom w:val="nil"/>
              <w:right w:val="nil"/>
            </w:tcBorders>
            <w:shd w:val="clear" w:color="auto" w:fill="auto"/>
            <w:noWrap/>
            <w:vAlign w:val="bottom"/>
            <w:hideMark/>
          </w:tcPr>
          <w:p w14:paraId="49E0837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27.27</w:t>
            </w:r>
          </w:p>
        </w:tc>
        <w:tc>
          <w:tcPr>
            <w:tcW w:w="920" w:type="dxa"/>
            <w:tcBorders>
              <w:top w:val="nil"/>
              <w:left w:val="nil"/>
              <w:bottom w:val="nil"/>
              <w:right w:val="nil"/>
            </w:tcBorders>
            <w:shd w:val="clear" w:color="auto" w:fill="auto"/>
            <w:noWrap/>
            <w:vAlign w:val="bottom"/>
            <w:hideMark/>
          </w:tcPr>
          <w:p w14:paraId="451F32E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325.00</w:t>
            </w:r>
          </w:p>
        </w:tc>
        <w:tc>
          <w:tcPr>
            <w:tcW w:w="700" w:type="dxa"/>
            <w:tcBorders>
              <w:top w:val="nil"/>
              <w:left w:val="nil"/>
              <w:bottom w:val="nil"/>
              <w:right w:val="nil"/>
            </w:tcBorders>
            <w:shd w:val="clear" w:color="auto" w:fill="auto"/>
            <w:noWrap/>
            <w:vAlign w:val="bottom"/>
            <w:hideMark/>
          </w:tcPr>
          <w:p w14:paraId="58F1CD1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23.38</w:t>
            </w:r>
          </w:p>
        </w:tc>
        <w:tc>
          <w:tcPr>
            <w:tcW w:w="980" w:type="dxa"/>
            <w:tcBorders>
              <w:top w:val="nil"/>
              <w:left w:val="nil"/>
              <w:bottom w:val="nil"/>
              <w:right w:val="nil"/>
            </w:tcBorders>
            <w:shd w:val="clear" w:color="auto" w:fill="auto"/>
            <w:noWrap/>
            <w:vAlign w:val="bottom"/>
            <w:hideMark/>
          </w:tcPr>
          <w:p w14:paraId="4F55FC7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14.84</w:t>
            </w:r>
          </w:p>
        </w:tc>
        <w:tc>
          <w:tcPr>
            <w:tcW w:w="920" w:type="dxa"/>
            <w:tcBorders>
              <w:top w:val="nil"/>
              <w:left w:val="nil"/>
              <w:bottom w:val="nil"/>
              <w:right w:val="nil"/>
            </w:tcBorders>
            <w:shd w:val="clear" w:color="auto" w:fill="auto"/>
            <w:noWrap/>
            <w:vAlign w:val="bottom"/>
            <w:hideMark/>
          </w:tcPr>
          <w:p w14:paraId="30C4416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19.48</w:t>
            </w:r>
          </w:p>
        </w:tc>
      </w:tr>
      <w:tr w:rsidR="00FC58A7" w:rsidRPr="00FC58A7" w14:paraId="2A2167ED" w14:textId="77777777" w:rsidTr="00FC58A7">
        <w:trPr>
          <w:trHeight w:val="540"/>
        </w:trPr>
        <w:tc>
          <w:tcPr>
            <w:tcW w:w="1754" w:type="dxa"/>
            <w:tcBorders>
              <w:top w:val="nil"/>
              <w:left w:val="nil"/>
              <w:bottom w:val="nil"/>
              <w:right w:val="nil"/>
            </w:tcBorders>
            <w:shd w:val="clear" w:color="auto" w:fill="auto"/>
            <w:vAlign w:val="bottom"/>
            <w:hideMark/>
          </w:tcPr>
          <w:p w14:paraId="471E5B38"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4, Census Tract 4.03</w:t>
            </w:r>
          </w:p>
        </w:tc>
        <w:tc>
          <w:tcPr>
            <w:tcW w:w="986" w:type="dxa"/>
            <w:tcBorders>
              <w:top w:val="nil"/>
              <w:left w:val="nil"/>
              <w:bottom w:val="nil"/>
              <w:right w:val="nil"/>
            </w:tcBorders>
            <w:shd w:val="clear" w:color="auto" w:fill="auto"/>
            <w:noWrap/>
            <w:vAlign w:val="bottom"/>
            <w:hideMark/>
          </w:tcPr>
          <w:p w14:paraId="729E48F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694.14</w:t>
            </w:r>
          </w:p>
        </w:tc>
        <w:tc>
          <w:tcPr>
            <w:tcW w:w="880" w:type="dxa"/>
            <w:tcBorders>
              <w:top w:val="nil"/>
              <w:left w:val="nil"/>
              <w:bottom w:val="nil"/>
              <w:right w:val="nil"/>
            </w:tcBorders>
            <w:shd w:val="clear" w:color="auto" w:fill="auto"/>
            <w:noWrap/>
            <w:vAlign w:val="bottom"/>
            <w:hideMark/>
          </w:tcPr>
          <w:p w14:paraId="3D62DCF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64.94</w:t>
            </w:r>
          </w:p>
        </w:tc>
        <w:tc>
          <w:tcPr>
            <w:tcW w:w="920" w:type="dxa"/>
            <w:tcBorders>
              <w:top w:val="nil"/>
              <w:left w:val="nil"/>
              <w:bottom w:val="nil"/>
              <w:right w:val="nil"/>
            </w:tcBorders>
            <w:shd w:val="clear" w:color="auto" w:fill="auto"/>
            <w:noWrap/>
            <w:vAlign w:val="bottom"/>
            <w:hideMark/>
          </w:tcPr>
          <w:p w14:paraId="14C4B00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1847.00</w:t>
            </w:r>
          </w:p>
        </w:tc>
        <w:tc>
          <w:tcPr>
            <w:tcW w:w="700" w:type="dxa"/>
            <w:tcBorders>
              <w:top w:val="nil"/>
              <w:left w:val="nil"/>
              <w:bottom w:val="nil"/>
              <w:right w:val="nil"/>
            </w:tcBorders>
            <w:shd w:val="clear" w:color="auto" w:fill="auto"/>
            <w:noWrap/>
            <w:vAlign w:val="bottom"/>
            <w:hideMark/>
          </w:tcPr>
          <w:p w14:paraId="58A2A9E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53.25</w:t>
            </w:r>
          </w:p>
        </w:tc>
        <w:tc>
          <w:tcPr>
            <w:tcW w:w="980" w:type="dxa"/>
            <w:tcBorders>
              <w:top w:val="nil"/>
              <w:left w:val="nil"/>
              <w:bottom w:val="nil"/>
              <w:right w:val="nil"/>
            </w:tcBorders>
            <w:shd w:val="clear" w:color="auto" w:fill="auto"/>
            <w:noWrap/>
            <w:vAlign w:val="bottom"/>
            <w:hideMark/>
          </w:tcPr>
          <w:p w14:paraId="735CF22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81.58</w:t>
            </w:r>
          </w:p>
        </w:tc>
        <w:tc>
          <w:tcPr>
            <w:tcW w:w="920" w:type="dxa"/>
            <w:tcBorders>
              <w:top w:val="nil"/>
              <w:left w:val="nil"/>
              <w:bottom w:val="nil"/>
              <w:right w:val="nil"/>
            </w:tcBorders>
            <w:shd w:val="clear" w:color="auto" w:fill="auto"/>
            <w:noWrap/>
            <w:vAlign w:val="bottom"/>
            <w:hideMark/>
          </w:tcPr>
          <w:p w14:paraId="4FC3EB2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37.66</w:t>
            </w:r>
          </w:p>
        </w:tc>
      </w:tr>
      <w:tr w:rsidR="00FC58A7" w:rsidRPr="00FC58A7" w14:paraId="5FD36C29" w14:textId="77777777" w:rsidTr="00FC58A7">
        <w:trPr>
          <w:trHeight w:val="540"/>
        </w:trPr>
        <w:tc>
          <w:tcPr>
            <w:tcW w:w="1754" w:type="dxa"/>
            <w:tcBorders>
              <w:top w:val="nil"/>
              <w:left w:val="nil"/>
              <w:bottom w:val="nil"/>
              <w:right w:val="nil"/>
            </w:tcBorders>
            <w:shd w:val="clear" w:color="auto" w:fill="auto"/>
            <w:vAlign w:val="bottom"/>
            <w:hideMark/>
          </w:tcPr>
          <w:p w14:paraId="5E9CB56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lastRenderedPageBreak/>
              <w:t>Block Group 4, Census Tract 5.01</w:t>
            </w:r>
          </w:p>
        </w:tc>
        <w:tc>
          <w:tcPr>
            <w:tcW w:w="986" w:type="dxa"/>
            <w:tcBorders>
              <w:top w:val="nil"/>
              <w:left w:val="nil"/>
              <w:bottom w:val="nil"/>
              <w:right w:val="nil"/>
            </w:tcBorders>
            <w:shd w:val="clear" w:color="auto" w:fill="auto"/>
            <w:noWrap/>
            <w:vAlign w:val="bottom"/>
            <w:hideMark/>
          </w:tcPr>
          <w:p w14:paraId="3CE7329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2048.79</w:t>
            </w:r>
          </w:p>
        </w:tc>
        <w:tc>
          <w:tcPr>
            <w:tcW w:w="880" w:type="dxa"/>
            <w:tcBorders>
              <w:top w:val="nil"/>
              <w:left w:val="nil"/>
              <w:bottom w:val="nil"/>
              <w:right w:val="nil"/>
            </w:tcBorders>
            <w:shd w:val="clear" w:color="auto" w:fill="auto"/>
            <w:noWrap/>
            <w:vAlign w:val="bottom"/>
            <w:hideMark/>
          </w:tcPr>
          <w:p w14:paraId="0C8D8BD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94.81</w:t>
            </w:r>
          </w:p>
        </w:tc>
        <w:tc>
          <w:tcPr>
            <w:tcW w:w="920" w:type="dxa"/>
            <w:tcBorders>
              <w:top w:val="nil"/>
              <w:left w:val="nil"/>
              <w:bottom w:val="nil"/>
              <w:right w:val="nil"/>
            </w:tcBorders>
            <w:shd w:val="clear" w:color="auto" w:fill="auto"/>
            <w:noWrap/>
            <w:vAlign w:val="bottom"/>
            <w:hideMark/>
          </w:tcPr>
          <w:p w14:paraId="2D3AE35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5918.00</w:t>
            </w:r>
          </w:p>
        </w:tc>
        <w:tc>
          <w:tcPr>
            <w:tcW w:w="700" w:type="dxa"/>
            <w:tcBorders>
              <w:top w:val="nil"/>
              <w:left w:val="nil"/>
              <w:bottom w:val="nil"/>
              <w:right w:val="nil"/>
            </w:tcBorders>
            <w:shd w:val="clear" w:color="auto" w:fill="auto"/>
            <w:noWrap/>
            <w:vAlign w:val="bottom"/>
            <w:hideMark/>
          </w:tcPr>
          <w:p w14:paraId="4731575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87.01</w:t>
            </w:r>
          </w:p>
        </w:tc>
        <w:tc>
          <w:tcPr>
            <w:tcW w:w="980" w:type="dxa"/>
            <w:tcBorders>
              <w:top w:val="nil"/>
              <w:left w:val="nil"/>
              <w:bottom w:val="nil"/>
              <w:right w:val="nil"/>
            </w:tcBorders>
            <w:shd w:val="clear" w:color="auto" w:fill="auto"/>
            <w:noWrap/>
            <w:vAlign w:val="bottom"/>
            <w:hideMark/>
          </w:tcPr>
          <w:p w14:paraId="4AF0049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1537.83</w:t>
            </w:r>
          </w:p>
        </w:tc>
        <w:tc>
          <w:tcPr>
            <w:tcW w:w="920" w:type="dxa"/>
            <w:tcBorders>
              <w:top w:val="nil"/>
              <w:left w:val="nil"/>
              <w:bottom w:val="nil"/>
              <w:right w:val="nil"/>
            </w:tcBorders>
            <w:shd w:val="clear" w:color="auto" w:fill="auto"/>
            <w:noWrap/>
            <w:vAlign w:val="bottom"/>
            <w:hideMark/>
          </w:tcPr>
          <w:p w14:paraId="74EDBF5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92.21</w:t>
            </w:r>
          </w:p>
        </w:tc>
      </w:tr>
      <w:tr w:rsidR="00FC58A7" w:rsidRPr="00FC58A7" w14:paraId="41EF7646" w14:textId="77777777" w:rsidTr="00FC58A7">
        <w:trPr>
          <w:trHeight w:val="540"/>
        </w:trPr>
        <w:tc>
          <w:tcPr>
            <w:tcW w:w="1754" w:type="dxa"/>
            <w:tcBorders>
              <w:top w:val="nil"/>
              <w:left w:val="nil"/>
              <w:bottom w:val="nil"/>
              <w:right w:val="nil"/>
            </w:tcBorders>
            <w:shd w:val="clear" w:color="auto" w:fill="auto"/>
            <w:vAlign w:val="bottom"/>
            <w:hideMark/>
          </w:tcPr>
          <w:p w14:paraId="4CE95A34"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5.01</w:t>
            </w:r>
          </w:p>
        </w:tc>
        <w:tc>
          <w:tcPr>
            <w:tcW w:w="986" w:type="dxa"/>
            <w:tcBorders>
              <w:top w:val="nil"/>
              <w:left w:val="nil"/>
              <w:bottom w:val="nil"/>
              <w:right w:val="nil"/>
            </w:tcBorders>
            <w:shd w:val="clear" w:color="auto" w:fill="auto"/>
            <w:noWrap/>
            <w:vAlign w:val="bottom"/>
            <w:hideMark/>
          </w:tcPr>
          <w:p w14:paraId="2F3659A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1822.10</w:t>
            </w:r>
          </w:p>
        </w:tc>
        <w:tc>
          <w:tcPr>
            <w:tcW w:w="880" w:type="dxa"/>
            <w:tcBorders>
              <w:top w:val="nil"/>
              <w:left w:val="nil"/>
              <w:bottom w:val="nil"/>
              <w:right w:val="nil"/>
            </w:tcBorders>
            <w:shd w:val="clear" w:color="auto" w:fill="auto"/>
            <w:noWrap/>
            <w:vAlign w:val="bottom"/>
            <w:hideMark/>
          </w:tcPr>
          <w:p w14:paraId="531A309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90.91</w:t>
            </w:r>
          </w:p>
        </w:tc>
        <w:tc>
          <w:tcPr>
            <w:tcW w:w="920" w:type="dxa"/>
            <w:tcBorders>
              <w:top w:val="nil"/>
              <w:left w:val="nil"/>
              <w:bottom w:val="nil"/>
              <w:right w:val="nil"/>
            </w:tcBorders>
            <w:shd w:val="clear" w:color="auto" w:fill="auto"/>
            <w:noWrap/>
            <w:vAlign w:val="bottom"/>
            <w:hideMark/>
          </w:tcPr>
          <w:p w14:paraId="2EC5D66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6135.00</w:t>
            </w:r>
          </w:p>
        </w:tc>
        <w:tc>
          <w:tcPr>
            <w:tcW w:w="700" w:type="dxa"/>
            <w:tcBorders>
              <w:top w:val="nil"/>
              <w:left w:val="nil"/>
              <w:bottom w:val="nil"/>
              <w:right w:val="nil"/>
            </w:tcBorders>
            <w:shd w:val="clear" w:color="auto" w:fill="auto"/>
            <w:noWrap/>
            <w:vAlign w:val="bottom"/>
            <w:hideMark/>
          </w:tcPr>
          <w:p w14:paraId="76C03D2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88.31</w:t>
            </w:r>
          </w:p>
        </w:tc>
        <w:tc>
          <w:tcPr>
            <w:tcW w:w="980" w:type="dxa"/>
            <w:tcBorders>
              <w:top w:val="nil"/>
              <w:left w:val="nil"/>
              <w:bottom w:val="nil"/>
              <w:right w:val="nil"/>
            </w:tcBorders>
            <w:shd w:val="clear" w:color="auto" w:fill="auto"/>
            <w:noWrap/>
            <w:vAlign w:val="bottom"/>
            <w:hideMark/>
          </w:tcPr>
          <w:p w14:paraId="47F729C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1732.57</w:t>
            </w:r>
          </w:p>
        </w:tc>
        <w:tc>
          <w:tcPr>
            <w:tcW w:w="920" w:type="dxa"/>
            <w:tcBorders>
              <w:top w:val="nil"/>
              <w:left w:val="nil"/>
              <w:bottom w:val="nil"/>
              <w:right w:val="nil"/>
            </w:tcBorders>
            <w:shd w:val="clear" w:color="auto" w:fill="auto"/>
            <w:noWrap/>
            <w:vAlign w:val="bottom"/>
            <w:hideMark/>
          </w:tcPr>
          <w:p w14:paraId="7009C5A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94.81</w:t>
            </w:r>
          </w:p>
        </w:tc>
      </w:tr>
      <w:tr w:rsidR="00FC58A7" w:rsidRPr="00FC58A7" w14:paraId="703A2FCD" w14:textId="77777777" w:rsidTr="00FC58A7">
        <w:trPr>
          <w:trHeight w:val="540"/>
        </w:trPr>
        <w:tc>
          <w:tcPr>
            <w:tcW w:w="1754" w:type="dxa"/>
            <w:tcBorders>
              <w:top w:val="nil"/>
              <w:left w:val="nil"/>
              <w:bottom w:val="nil"/>
              <w:right w:val="nil"/>
            </w:tcBorders>
            <w:shd w:val="clear" w:color="auto" w:fill="auto"/>
            <w:vAlign w:val="bottom"/>
            <w:hideMark/>
          </w:tcPr>
          <w:p w14:paraId="1A992BAE"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7.02</w:t>
            </w:r>
          </w:p>
        </w:tc>
        <w:tc>
          <w:tcPr>
            <w:tcW w:w="986" w:type="dxa"/>
            <w:tcBorders>
              <w:top w:val="nil"/>
              <w:left w:val="nil"/>
              <w:bottom w:val="nil"/>
              <w:right w:val="nil"/>
            </w:tcBorders>
            <w:shd w:val="clear" w:color="auto" w:fill="auto"/>
            <w:noWrap/>
            <w:vAlign w:val="bottom"/>
            <w:hideMark/>
          </w:tcPr>
          <w:p w14:paraId="012D7A4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231.21</w:t>
            </w:r>
          </w:p>
        </w:tc>
        <w:tc>
          <w:tcPr>
            <w:tcW w:w="880" w:type="dxa"/>
            <w:tcBorders>
              <w:top w:val="nil"/>
              <w:left w:val="nil"/>
              <w:bottom w:val="nil"/>
              <w:right w:val="nil"/>
            </w:tcBorders>
            <w:shd w:val="clear" w:color="auto" w:fill="auto"/>
            <w:noWrap/>
            <w:vAlign w:val="bottom"/>
            <w:hideMark/>
          </w:tcPr>
          <w:p w14:paraId="48B95F0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36.36</w:t>
            </w:r>
          </w:p>
        </w:tc>
        <w:tc>
          <w:tcPr>
            <w:tcW w:w="920" w:type="dxa"/>
            <w:tcBorders>
              <w:top w:val="nil"/>
              <w:left w:val="nil"/>
              <w:bottom w:val="nil"/>
              <w:right w:val="nil"/>
            </w:tcBorders>
            <w:shd w:val="clear" w:color="auto" w:fill="auto"/>
            <w:noWrap/>
            <w:vAlign w:val="bottom"/>
            <w:hideMark/>
          </w:tcPr>
          <w:p w14:paraId="0A80140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832.00</w:t>
            </w:r>
          </w:p>
        </w:tc>
        <w:tc>
          <w:tcPr>
            <w:tcW w:w="700" w:type="dxa"/>
            <w:tcBorders>
              <w:top w:val="nil"/>
              <w:left w:val="nil"/>
              <w:bottom w:val="nil"/>
              <w:right w:val="nil"/>
            </w:tcBorders>
            <w:shd w:val="clear" w:color="auto" w:fill="auto"/>
            <w:noWrap/>
            <w:vAlign w:val="bottom"/>
            <w:hideMark/>
          </w:tcPr>
          <w:p w14:paraId="6E8BEB4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36.36</w:t>
            </w:r>
          </w:p>
        </w:tc>
        <w:tc>
          <w:tcPr>
            <w:tcW w:w="980" w:type="dxa"/>
            <w:tcBorders>
              <w:top w:val="nil"/>
              <w:left w:val="nil"/>
              <w:bottom w:val="nil"/>
              <w:right w:val="nil"/>
            </w:tcBorders>
            <w:shd w:val="clear" w:color="auto" w:fill="auto"/>
            <w:noWrap/>
            <w:vAlign w:val="bottom"/>
            <w:hideMark/>
          </w:tcPr>
          <w:p w14:paraId="08CD4A1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303.14</w:t>
            </w:r>
          </w:p>
        </w:tc>
        <w:tc>
          <w:tcPr>
            <w:tcW w:w="920" w:type="dxa"/>
            <w:tcBorders>
              <w:top w:val="nil"/>
              <w:left w:val="nil"/>
              <w:bottom w:val="nil"/>
              <w:right w:val="nil"/>
            </w:tcBorders>
            <w:shd w:val="clear" w:color="auto" w:fill="auto"/>
            <w:noWrap/>
            <w:vAlign w:val="bottom"/>
            <w:hideMark/>
          </w:tcPr>
          <w:p w14:paraId="469F818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58.44</w:t>
            </w:r>
          </w:p>
        </w:tc>
      </w:tr>
      <w:tr w:rsidR="00FC58A7" w:rsidRPr="00FC58A7" w14:paraId="3D2F522E" w14:textId="77777777" w:rsidTr="00FC58A7">
        <w:trPr>
          <w:trHeight w:val="540"/>
        </w:trPr>
        <w:tc>
          <w:tcPr>
            <w:tcW w:w="1754" w:type="dxa"/>
            <w:tcBorders>
              <w:top w:val="nil"/>
              <w:left w:val="nil"/>
              <w:bottom w:val="nil"/>
              <w:right w:val="nil"/>
            </w:tcBorders>
            <w:shd w:val="clear" w:color="auto" w:fill="auto"/>
            <w:vAlign w:val="bottom"/>
            <w:hideMark/>
          </w:tcPr>
          <w:p w14:paraId="0348B80C"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4, Census Tract 6</w:t>
            </w:r>
          </w:p>
        </w:tc>
        <w:tc>
          <w:tcPr>
            <w:tcW w:w="986" w:type="dxa"/>
            <w:tcBorders>
              <w:top w:val="nil"/>
              <w:left w:val="nil"/>
              <w:bottom w:val="nil"/>
              <w:right w:val="nil"/>
            </w:tcBorders>
            <w:shd w:val="clear" w:color="auto" w:fill="auto"/>
            <w:noWrap/>
            <w:vAlign w:val="bottom"/>
            <w:hideMark/>
          </w:tcPr>
          <w:p w14:paraId="17C95F7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1688.23</w:t>
            </w:r>
          </w:p>
        </w:tc>
        <w:tc>
          <w:tcPr>
            <w:tcW w:w="880" w:type="dxa"/>
            <w:tcBorders>
              <w:top w:val="nil"/>
              <w:left w:val="nil"/>
              <w:bottom w:val="nil"/>
              <w:right w:val="nil"/>
            </w:tcBorders>
            <w:shd w:val="clear" w:color="auto" w:fill="auto"/>
            <w:noWrap/>
            <w:vAlign w:val="bottom"/>
            <w:hideMark/>
          </w:tcPr>
          <w:p w14:paraId="2360B13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89.61</w:t>
            </w:r>
          </w:p>
        </w:tc>
        <w:tc>
          <w:tcPr>
            <w:tcW w:w="920" w:type="dxa"/>
            <w:tcBorders>
              <w:top w:val="nil"/>
              <w:left w:val="nil"/>
              <w:bottom w:val="nil"/>
              <w:right w:val="nil"/>
            </w:tcBorders>
            <w:shd w:val="clear" w:color="auto" w:fill="auto"/>
            <w:noWrap/>
            <w:vAlign w:val="bottom"/>
            <w:hideMark/>
          </w:tcPr>
          <w:p w14:paraId="4F7BC9B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6409.00</w:t>
            </w:r>
          </w:p>
        </w:tc>
        <w:tc>
          <w:tcPr>
            <w:tcW w:w="700" w:type="dxa"/>
            <w:tcBorders>
              <w:top w:val="nil"/>
              <w:left w:val="nil"/>
              <w:bottom w:val="nil"/>
              <w:right w:val="nil"/>
            </w:tcBorders>
            <w:shd w:val="clear" w:color="auto" w:fill="auto"/>
            <w:noWrap/>
            <w:vAlign w:val="bottom"/>
            <w:hideMark/>
          </w:tcPr>
          <w:p w14:paraId="5AF78FC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89.61</w:t>
            </w:r>
          </w:p>
        </w:tc>
        <w:tc>
          <w:tcPr>
            <w:tcW w:w="980" w:type="dxa"/>
            <w:tcBorders>
              <w:top w:val="nil"/>
              <w:left w:val="nil"/>
              <w:bottom w:val="nil"/>
              <w:right w:val="nil"/>
            </w:tcBorders>
            <w:shd w:val="clear" w:color="auto" w:fill="auto"/>
            <w:noWrap/>
            <w:vAlign w:val="bottom"/>
            <w:hideMark/>
          </w:tcPr>
          <w:p w14:paraId="6652EA7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876.90</w:t>
            </w:r>
          </w:p>
        </w:tc>
        <w:tc>
          <w:tcPr>
            <w:tcW w:w="920" w:type="dxa"/>
            <w:tcBorders>
              <w:top w:val="nil"/>
              <w:left w:val="nil"/>
              <w:bottom w:val="nil"/>
              <w:right w:val="nil"/>
            </w:tcBorders>
            <w:shd w:val="clear" w:color="auto" w:fill="auto"/>
            <w:noWrap/>
            <w:vAlign w:val="bottom"/>
            <w:hideMark/>
          </w:tcPr>
          <w:p w14:paraId="15FA44D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80.52</w:t>
            </w:r>
          </w:p>
        </w:tc>
      </w:tr>
      <w:tr w:rsidR="00FC58A7" w:rsidRPr="00FC58A7" w14:paraId="552E3461" w14:textId="77777777" w:rsidTr="00FC58A7">
        <w:trPr>
          <w:trHeight w:val="540"/>
        </w:trPr>
        <w:tc>
          <w:tcPr>
            <w:tcW w:w="1754" w:type="dxa"/>
            <w:tcBorders>
              <w:top w:val="nil"/>
              <w:left w:val="nil"/>
              <w:bottom w:val="nil"/>
              <w:right w:val="nil"/>
            </w:tcBorders>
            <w:shd w:val="clear" w:color="auto" w:fill="auto"/>
            <w:vAlign w:val="bottom"/>
            <w:hideMark/>
          </w:tcPr>
          <w:p w14:paraId="5B708E65"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6, Census Tract 6</w:t>
            </w:r>
          </w:p>
        </w:tc>
        <w:tc>
          <w:tcPr>
            <w:tcW w:w="986" w:type="dxa"/>
            <w:tcBorders>
              <w:top w:val="nil"/>
              <w:left w:val="nil"/>
              <w:bottom w:val="nil"/>
              <w:right w:val="nil"/>
            </w:tcBorders>
            <w:shd w:val="clear" w:color="auto" w:fill="auto"/>
            <w:noWrap/>
            <w:vAlign w:val="bottom"/>
            <w:hideMark/>
          </w:tcPr>
          <w:p w14:paraId="081390D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2000.00</w:t>
            </w:r>
          </w:p>
        </w:tc>
        <w:tc>
          <w:tcPr>
            <w:tcW w:w="880" w:type="dxa"/>
            <w:tcBorders>
              <w:top w:val="nil"/>
              <w:left w:val="nil"/>
              <w:bottom w:val="nil"/>
              <w:right w:val="nil"/>
            </w:tcBorders>
            <w:shd w:val="clear" w:color="auto" w:fill="auto"/>
            <w:noWrap/>
            <w:vAlign w:val="bottom"/>
            <w:hideMark/>
          </w:tcPr>
          <w:p w14:paraId="71A7200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93.51</w:t>
            </w:r>
          </w:p>
        </w:tc>
        <w:tc>
          <w:tcPr>
            <w:tcW w:w="920" w:type="dxa"/>
            <w:tcBorders>
              <w:top w:val="nil"/>
              <w:left w:val="nil"/>
              <w:bottom w:val="nil"/>
              <w:right w:val="nil"/>
            </w:tcBorders>
            <w:shd w:val="clear" w:color="auto" w:fill="auto"/>
            <w:noWrap/>
            <w:vAlign w:val="bottom"/>
            <w:hideMark/>
          </w:tcPr>
          <w:p w14:paraId="33857E2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33065.00</w:t>
            </w:r>
          </w:p>
        </w:tc>
        <w:tc>
          <w:tcPr>
            <w:tcW w:w="700" w:type="dxa"/>
            <w:tcBorders>
              <w:top w:val="nil"/>
              <w:left w:val="nil"/>
              <w:bottom w:val="nil"/>
              <w:right w:val="nil"/>
            </w:tcBorders>
            <w:shd w:val="clear" w:color="auto" w:fill="auto"/>
            <w:noWrap/>
            <w:vAlign w:val="bottom"/>
            <w:hideMark/>
          </w:tcPr>
          <w:p w14:paraId="234623B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100.00</w:t>
            </w:r>
          </w:p>
        </w:tc>
        <w:tc>
          <w:tcPr>
            <w:tcW w:w="980" w:type="dxa"/>
            <w:tcBorders>
              <w:top w:val="nil"/>
              <w:left w:val="nil"/>
              <w:bottom w:val="nil"/>
              <w:right w:val="nil"/>
            </w:tcBorders>
            <w:shd w:val="clear" w:color="auto" w:fill="auto"/>
            <w:noWrap/>
            <w:vAlign w:val="bottom"/>
            <w:hideMark/>
          </w:tcPr>
          <w:p w14:paraId="54D60DF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2403.35</w:t>
            </w:r>
          </w:p>
        </w:tc>
        <w:tc>
          <w:tcPr>
            <w:tcW w:w="920" w:type="dxa"/>
            <w:tcBorders>
              <w:top w:val="nil"/>
              <w:left w:val="nil"/>
              <w:bottom w:val="nil"/>
              <w:right w:val="nil"/>
            </w:tcBorders>
            <w:shd w:val="clear" w:color="auto" w:fill="auto"/>
            <w:noWrap/>
            <w:vAlign w:val="bottom"/>
            <w:hideMark/>
          </w:tcPr>
          <w:p w14:paraId="32E34DD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97.40</w:t>
            </w:r>
          </w:p>
        </w:tc>
      </w:tr>
      <w:tr w:rsidR="00FC58A7" w:rsidRPr="00FC58A7" w14:paraId="160A3CD2" w14:textId="77777777" w:rsidTr="00FC58A7">
        <w:trPr>
          <w:trHeight w:val="540"/>
        </w:trPr>
        <w:tc>
          <w:tcPr>
            <w:tcW w:w="1754" w:type="dxa"/>
            <w:tcBorders>
              <w:top w:val="nil"/>
              <w:left w:val="nil"/>
              <w:bottom w:val="nil"/>
              <w:right w:val="nil"/>
            </w:tcBorders>
            <w:shd w:val="clear" w:color="auto" w:fill="auto"/>
            <w:vAlign w:val="bottom"/>
            <w:hideMark/>
          </w:tcPr>
          <w:p w14:paraId="689C501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14.02</w:t>
            </w:r>
          </w:p>
        </w:tc>
        <w:tc>
          <w:tcPr>
            <w:tcW w:w="986" w:type="dxa"/>
            <w:tcBorders>
              <w:top w:val="nil"/>
              <w:left w:val="nil"/>
              <w:bottom w:val="nil"/>
              <w:right w:val="nil"/>
            </w:tcBorders>
            <w:shd w:val="clear" w:color="auto" w:fill="auto"/>
            <w:noWrap/>
            <w:vAlign w:val="bottom"/>
            <w:hideMark/>
          </w:tcPr>
          <w:p w14:paraId="4FB88C6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155.20</w:t>
            </w:r>
          </w:p>
        </w:tc>
        <w:tc>
          <w:tcPr>
            <w:tcW w:w="880" w:type="dxa"/>
            <w:tcBorders>
              <w:top w:val="nil"/>
              <w:left w:val="nil"/>
              <w:bottom w:val="nil"/>
              <w:right w:val="nil"/>
            </w:tcBorders>
            <w:shd w:val="clear" w:color="auto" w:fill="auto"/>
            <w:noWrap/>
            <w:vAlign w:val="bottom"/>
            <w:hideMark/>
          </w:tcPr>
          <w:p w14:paraId="75EFC27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33.77</w:t>
            </w:r>
          </w:p>
        </w:tc>
        <w:tc>
          <w:tcPr>
            <w:tcW w:w="920" w:type="dxa"/>
            <w:tcBorders>
              <w:top w:val="nil"/>
              <w:left w:val="nil"/>
              <w:bottom w:val="nil"/>
              <w:right w:val="nil"/>
            </w:tcBorders>
            <w:shd w:val="clear" w:color="auto" w:fill="auto"/>
            <w:noWrap/>
            <w:vAlign w:val="bottom"/>
            <w:hideMark/>
          </w:tcPr>
          <w:p w14:paraId="0A03D75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412.00</w:t>
            </w:r>
          </w:p>
        </w:tc>
        <w:tc>
          <w:tcPr>
            <w:tcW w:w="700" w:type="dxa"/>
            <w:tcBorders>
              <w:top w:val="nil"/>
              <w:left w:val="nil"/>
              <w:bottom w:val="nil"/>
              <w:right w:val="nil"/>
            </w:tcBorders>
            <w:shd w:val="clear" w:color="auto" w:fill="auto"/>
            <w:noWrap/>
            <w:vAlign w:val="bottom"/>
            <w:hideMark/>
          </w:tcPr>
          <w:p w14:paraId="5068564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29.87</w:t>
            </w:r>
          </w:p>
        </w:tc>
        <w:tc>
          <w:tcPr>
            <w:tcW w:w="980" w:type="dxa"/>
            <w:tcBorders>
              <w:top w:val="nil"/>
              <w:left w:val="nil"/>
              <w:bottom w:val="nil"/>
              <w:right w:val="nil"/>
            </w:tcBorders>
            <w:shd w:val="clear" w:color="auto" w:fill="auto"/>
            <w:noWrap/>
            <w:vAlign w:val="bottom"/>
            <w:hideMark/>
          </w:tcPr>
          <w:p w14:paraId="4DC3CF4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45.65</w:t>
            </w:r>
          </w:p>
        </w:tc>
        <w:tc>
          <w:tcPr>
            <w:tcW w:w="920" w:type="dxa"/>
            <w:tcBorders>
              <w:top w:val="nil"/>
              <w:left w:val="nil"/>
              <w:bottom w:val="nil"/>
              <w:right w:val="nil"/>
            </w:tcBorders>
            <w:shd w:val="clear" w:color="auto" w:fill="auto"/>
            <w:noWrap/>
            <w:vAlign w:val="bottom"/>
            <w:hideMark/>
          </w:tcPr>
          <w:p w14:paraId="6BF44BB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31.17</w:t>
            </w:r>
          </w:p>
        </w:tc>
      </w:tr>
      <w:tr w:rsidR="00FC58A7" w:rsidRPr="00FC58A7" w14:paraId="2AB923E1" w14:textId="77777777" w:rsidTr="00FC58A7">
        <w:trPr>
          <w:trHeight w:val="540"/>
        </w:trPr>
        <w:tc>
          <w:tcPr>
            <w:tcW w:w="1754" w:type="dxa"/>
            <w:tcBorders>
              <w:top w:val="nil"/>
              <w:left w:val="nil"/>
              <w:bottom w:val="nil"/>
              <w:right w:val="nil"/>
            </w:tcBorders>
            <w:shd w:val="clear" w:color="auto" w:fill="auto"/>
            <w:vAlign w:val="bottom"/>
            <w:hideMark/>
          </w:tcPr>
          <w:p w14:paraId="21CC0FBE"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14.02</w:t>
            </w:r>
          </w:p>
        </w:tc>
        <w:tc>
          <w:tcPr>
            <w:tcW w:w="986" w:type="dxa"/>
            <w:tcBorders>
              <w:top w:val="nil"/>
              <w:left w:val="nil"/>
              <w:bottom w:val="nil"/>
              <w:right w:val="nil"/>
            </w:tcBorders>
            <w:shd w:val="clear" w:color="auto" w:fill="auto"/>
            <w:noWrap/>
            <w:vAlign w:val="bottom"/>
            <w:hideMark/>
          </w:tcPr>
          <w:p w14:paraId="2C84C27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373.40</w:t>
            </w:r>
          </w:p>
        </w:tc>
        <w:tc>
          <w:tcPr>
            <w:tcW w:w="880" w:type="dxa"/>
            <w:tcBorders>
              <w:top w:val="nil"/>
              <w:left w:val="nil"/>
              <w:bottom w:val="nil"/>
              <w:right w:val="nil"/>
            </w:tcBorders>
            <w:shd w:val="clear" w:color="auto" w:fill="auto"/>
            <w:noWrap/>
            <w:vAlign w:val="bottom"/>
            <w:hideMark/>
          </w:tcPr>
          <w:p w14:paraId="7C2626C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40.26</w:t>
            </w:r>
          </w:p>
        </w:tc>
        <w:tc>
          <w:tcPr>
            <w:tcW w:w="920" w:type="dxa"/>
            <w:tcBorders>
              <w:top w:val="nil"/>
              <w:left w:val="nil"/>
              <w:bottom w:val="nil"/>
              <w:right w:val="nil"/>
            </w:tcBorders>
            <w:shd w:val="clear" w:color="auto" w:fill="auto"/>
            <w:noWrap/>
            <w:vAlign w:val="bottom"/>
            <w:hideMark/>
          </w:tcPr>
          <w:p w14:paraId="5EAA735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777.00</w:t>
            </w:r>
          </w:p>
        </w:tc>
        <w:tc>
          <w:tcPr>
            <w:tcW w:w="700" w:type="dxa"/>
            <w:tcBorders>
              <w:top w:val="nil"/>
              <w:left w:val="nil"/>
              <w:bottom w:val="nil"/>
              <w:right w:val="nil"/>
            </w:tcBorders>
            <w:shd w:val="clear" w:color="auto" w:fill="auto"/>
            <w:noWrap/>
            <w:vAlign w:val="bottom"/>
            <w:hideMark/>
          </w:tcPr>
          <w:p w14:paraId="4C16A7C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35.06</w:t>
            </w:r>
          </w:p>
        </w:tc>
        <w:tc>
          <w:tcPr>
            <w:tcW w:w="980" w:type="dxa"/>
            <w:tcBorders>
              <w:top w:val="nil"/>
              <w:left w:val="nil"/>
              <w:bottom w:val="nil"/>
              <w:right w:val="nil"/>
            </w:tcBorders>
            <w:shd w:val="clear" w:color="auto" w:fill="auto"/>
            <w:noWrap/>
            <w:vAlign w:val="bottom"/>
            <w:hideMark/>
          </w:tcPr>
          <w:p w14:paraId="1C2FE78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248.78</w:t>
            </w:r>
          </w:p>
        </w:tc>
        <w:tc>
          <w:tcPr>
            <w:tcW w:w="920" w:type="dxa"/>
            <w:tcBorders>
              <w:top w:val="nil"/>
              <w:left w:val="nil"/>
              <w:bottom w:val="nil"/>
              <w:right w:val="nil"/>
            </w:tcBorders>
            <w:shd w:val="clear" w:color="auto" w:fill="auto"/>
            <w:noWrap/>
            <w:vAlign w:val="bottom"/>
            <w:hideMark/>
          </w:tcPr>
          <w:p w14:paraId="74D1ABC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54.55</w:t>
            </w:r>
          </w:p>
        </w:tc>
      </w:tr>
      <w:tr w:rsidR="00FC58A7" w:rsidRPr="00FC58A7" w14:paraId="7976489D" w14:textId="77777777" w:rsidTr="00FC58A7">
        <w:trPr>
          <w:trHeight w:val="540"/>
        </w:trPr>
        <w:tc>
          <w:tcPr>
            <w:tcW w:w="1754" w:type="dxa"/>
            <w:tcBorders>
              <w:top w:val="nil"/>
              <w:left w:val="nil"/>
              <w:bottom w:val="nil"/>
              <w:right w:val="nil"/>
            </w:tcBorders>
            <w:shd w:val="clear" w:color="auto" w:fill="auto"/>
            <w:vAlign w:val="bottom"/>
            <w:hideMark/>
          </w:tcPr>
          <w:p w14:paraId="1BA235FF"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4, Census Tract 10.02</w:t>
            </w:r>
          </w:p>
        </w:tc>
        <w:tc>
          <w:tcPr>
            <w:tcW w:w="986" w:type="dxa"/>
            <w:tcBorders>
              <w:top w:val="nil"/>
              <w:left w:val="nil"/>
              <w:bottom w:val="nil"/>
              <w:right w:val="nil"/>
            </w:tcBorders>
            <w:shd w:val="clear" w:color="auto" w:fill="auto"/>
            <w:noWrap/>
            <w:vAlign w:val="bottom"/>
            <w:hideMark/>
          </w:tcPr>
          <w:p w14:paraId="38FE478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667.04</w:t>
            </w:r>
          </w:p>
        </w:tc>
        <w:tc>
          <w:tcPr>
            <w:tcW w:w="880" w:type="dxa"/>
            <w:tcBorders>
              <w:top w:val="nil"/>
              <w:left w:val="nil"/>
              <w:bottom w:val="nil"/>
              <w:right w:val="nil"/>
            </w:tcBorders>
            <w:shd w:val="clear" w:color="auto" w:fill="auto"/>
            <w:noWrap/>
            <w:vAlign w:val="bottom"/>
            <w:hideMark/>
          </w:tcPr>
          <w:p w14:paraId="0E0A383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62.34</w:t>
            </w:r>
          </w:p>
        </w:tc>
        <w:tc>
          <w:tcPr>
            <w:tcW w:w="920" w:type="dxa"/>
            <w:tcBorders>
              <w:top w:val="nil"/>
              <w:left w:val="nil"/>
              <w:bottom w:val="nil"/>
              <w:right w:val="nil"/>
            </w:tcBorders>
            <w:shd w:val="clear" w:color="auto" w:fill="auto"/>
            <w:noWrap/>
            <w:vAlign w:val="bottom"/>
            <w:hideMark/>
          </w:tcPr>
          <w:p w14:paraId="391A943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1833.00</w:t>
            </w:r>
          </w:p>
        </w:tc>
        <w:tc>
          <w:tcPr>
            <w:tcW w:w="700" w:type="dxa"/>
            <w:tcBorders>
              <w:top w:val="nil"/>
              <w:left w:val="nil"/>
              <w:bottom w:val="nil"/>
              <w:right w:val="nil"/>
            </w:tcBorders>
            <w:shd w:val="clear" w:color="auto" w:fill="auto"/>
            <w:noWrap/>
            <w:vAlign w:val="bottom"/>
            <w:hideMark/>
          </w:tcPr>
          <w:p w14:paraId="4BB4780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51.95</w:t>
            </w:r>
          </w:p>
        </w:tc>
        <w:tc>
          <w:tcPr>
            <w:tcW w:w="980" w:type="dxa"/>
            <w:tcBorders>
              <w:top w:val="nil"/>
              <w:left w:val="nil"/>
              <w:bottom w:val="nil"/>
              <w:right w:val="nil"/>
            </w:tcBorders>
            <w:shd w:val="clear" w:color="auto" w:fill="auto"/>
            <w:noWrap/>
            <w:vAlign w:val="bottom"/>
            <w:hideMark/>
          </w:tcPr>
          <w:p w14:paraId="656D053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422.89</w:t>
            </w:r>
          </w:p>
        </w:tc>
        <w:tc>
          <w:tcPr>
            <w:tcW w:w="920" w:type="dxa"/>
            <w:tcBorders>
              <w:top w:val="nil"/>
              <w:left w:val="nil"/>
              <w:bottom w:val="nil"/>
              <w:right w:val="nil"/>
            </w:tcBorders>
            <w:shd w:val="clear" w:color="auto" w:fill="auto"/>
            <w:noWrap/>
            <w:vAlign w:val="bottom"/>
            <w:hideMark/>
          </w:tcPr>
          <w:p w14:paraId="226E386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66.23</w:t>
            </w:r>
          </w:p>
        </w:tc>
      </w:tr>
      <w:tr w:rsidR="00FC58A7" w:rsidRPr="00FC58A7" w14:paraId="5D72B441" w14:textId="77777777" w:rsidTr="00FC58A7">
        <w:trPr>
          <w:trHeight w:val="540"/>
        </w:trPr>
        <w:tc>
          <w:tcPr>
            <w:tcW w:w="1754" w:type="dxa"/>
            <w:tcBorders>
              <w:top w:val="nil"/>
              <w:left w:val="nil"/>
              <w:bottom w:val="nil"/>
              <w:right w:val="nil"/>
            </w:tcBorders>
            <w:shd w:val="clear" w:color="auto" w:fill="auto"/>
            <w:vAlign w:val="bottom"/>
            <w:hideMark/>
          </w:tcPr>
          <w:p w14:paraId="49CCABA4"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10.01</w:t>
            </w:r>
          </w:p>
        </w:tc>
        <w:tc>
          <w:tcPr>
            <w:tcW w:w="986" w:type="dxa"/>
            <w:tcBorders>
              <w:top w:val="nil"/>
              <w:left w:val="nil"/>
              <w:bottom w:val="nil"/>
              <w:right w:val="nil"/>
            </w:tcBorders>
            <w:shd w:val="clear" w:color="auto" w:fill="auto"/>
            <w:noWrap/>
            <w:vAlign w:val="bottom"/>
            <w:hideMark/>
          </w:tcPr>
          <w:p w14:paraId="4BE18F1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920.26</w:t>
            </w:r>
          </w:p>
        </w:tc>
        <w:tc>
          <w:tcPr>
            <w:tcW w:w="880" w:type="dxa"/>
            <w:tcBorders>
              <w:top w:val="nil"/>
              <w:left w:val="nil"/>
              <w:bottom w:val="nil"/>
              <w:right w:val="nil"/>
            </w:tcBorders>
            <w:shd w:val="clear" w:color="auto" w:fill="auto"/>
            <w:noWrap/>
            <w:vAlign w:val="bottom"/>
            <w:hideMark/>
          </w:tcPr>
          <w:p w14:paraId="273C31E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79.22</w:t>
            </w:r>
          </w:p>
        </w:tc>
        <w:tc>
          <w:tcPr>
            <w:tcW w:w="920" w:type="dxa"/>
            <w:tcBorders>
              <w:top w:val="nil"/>
              <w:left w:val="nil"/>
              <w:bottom w:val="nil"/>
              <w:right w:val="nil"/>
            </w:tcBorders>
            <w:shd w:val="clear" w:color="auto" w:fill="auto"/>
            <w:noWrap/>
            <w:vAlign w:val="bottom"/>
            <w:hideMark/>
          </w:tcPr>
          <w:p w14:paraId="4B52AFF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2830.00</w:t>
            </w:r>
          </w:p>
        </w:tc>
        <w:tc>
          <w:tcPr>
            <w:tcW w:w="700" w:type="dxa"/>
            <w:tcBorders>
              <w:top w:val="nil"/>
              <w:left w:val="nil"/>
              <w:bottom w:val="nil"/>
              <w:right w:val="nil"/>
            </w:tcBorders>
            <w:shd w:val="clear" w:color="auto" w:fill="auto"/>
            <w:noWrap/>
            <w:vAlign w:val="bottom"/>
            <w:hideMark/>
          </w:tcPr>
          <w:p w14:paraId="3E34D8F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66.23</w:t>
            </w:r>
          </w:p>
        </w:tc>
        <w:tc>
          <w:tcPr>
            <w:tcW w:w="980" w:type="dxa"/>
            <w:tcBorders>
              <w:top w:val="nil"/>
              <w:left w:val="nil"/>
              <w:bottom w:val="nil"/>
              <w:right w:val="nil"/>
            </w:tcBorders>
            <w:shd w:val="clear" w:color="auto" w:fill="auto"/>
            <w:noWrap/>
            <w:vAlign w:val="bottom"/>
            <w:hideMark/>
          </w:tcPr>
          <w:p w14:paraId="0C75485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922.36</w:t>
            </w:r>
          </w:p>
        </w:tc>
        <w:tc>
          <w:tcPr>
            <w:tcW w:w="920" w:type="dxa"/>
            <w:tcBorders>
              <w:top w:val="nil"/>
              <w:left w:val="nil"/>
              <w:bottom w:val="nil"/>
              <w:right w:val="nil"/>
            </w:tcBorders>
            <w:shd w:val="clear" w:color="auto" w:fill="auto"/>
            <w:noWrap/>
            <w:vAlign w:val="bottom"/>
            <w:hideMark/>
          </w:tcPr>
          <w:p w14:paraId="0A64F0B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81.82</w:t>
            </w:r>
          </w:p>
        </w:tc>
      </w:tr>
      <w:tr w:rsidR="00FC58A7" w:rsidRPr="00FC58A7" w14:paraId="3425557D" w14:textId="77777777" w:rsidTr="00FC58A7">
        <w:trPr>
          <w:trHeight w:val="540"/>
        </w:trPr>
        <w:tc>
          <w:tcPr>
            <w:tcW w:w="1754" w:type="dxa"/>
            <w:tcBorders>
              <w:top w:val="nil"/>
              <w:left w:val="nil"/>
              <w:bottom w:val="nil"/>
              <w:right w:val="nil"/>
            </w:tcBorders>
            <w:shd w:val="clear" w:color="auto" w:fill="auto"/>
            <w:vAlign w:val="bottom"/>
            <w:hideMark/>
          </w:tcPr>
          <w:p w14:paraId="147A086B"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5, Census Tract 6</w:t>
            </w:r>
          </w:p>
        </w:tc>
        <w:tc>
          <w:tcPr>
            <w:tcW w:w="986" w:type="dxa"/>
            <w:tcBorders>
              <w:top w:val="nil"/>
              <w:left w:val="nil"/>
              <w:bottom w:val="nil"/>
              <w:right w:val="nil"/>
            </w:tcBorders>
            <w:shd w:val="clear" w:color="auto" w:fill="auto"/>
            <w:noWrap/>
            <w:vAlign w:val="bottom"/>
            <w:hideMark/>
          </w:tcPr>
          <w:p w14:paraId="28A1AC7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739.84</w:t>
            </w:r>
          </w:p>
        </w:tc>
        <w:tc>
          <w:tcPr>
            <w:tcW w:w="880" w:type="dxa"/>
            <w:tcBorders>
              <w:top w:val="nil"/>
              <w:left w:val="nil"/>
              <w:bottom w:val="nil"/>
              <w:right w:val="nil"/>
            </w:tcBorders>
            <w:shd w:val="clear" w:color="auto" w:fill="auto"/>
            <w:noWrap/>
            <w:vAlign w:val="bottom"/>
            <w:hideMark/>
          </w:tcPr>
          <w:p w14:paraId="5D612E0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67.53</w:t>
            </w:r>
          </w:p>
        </w:tc>
        <w:tc>
          <w:tcPr>
            <w:tcW w:w="920" w:type="dxa"/>
            <w:tcBorders>
              <w:top w:val="nil"/>
              <w:left w:val="nil"/>
              <w:bottom w:val="nil"/>
              <w:right w:val="nil"/>
            </w:tcBorders>
            <w:shd w:val="clear" w:color="auto" w:fill="auto"/>
            <w:noWrap/>
            <w:vAlign w:val="bottom"/>
            <w:hideMark/>
          </w:tcPr>
          <w:p w14:paraId="742FF7F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8786.00</w:t>
            </w:r>
          </w:p>
        </w:tc>
        <w:tc>
          <w:tcPr>
            <w:tcW w:w="700" w:type="dxa"/>
            <w:tcBorders>
              <w:top w:val="nil"/>
              <w:left w:val="nil"/>
              <w:bottom w:val="nil"/>
              <w:right w:val="nil"/>
            </w:tcBorders>
            <w:shd w:val="clear" w:color="auto" w:fill="auto"/>
            <w:noWrap/>
            <w:vAlign w:val="bottom"/>
            <w:hideMark/>
          </w:tcPr>
          <w:p w14:paraId="6F47CF3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96.10</w:t>
            </w:r>
          </w:p>
        </w:tc>
        <w:tc>
          <w:tcPr>
            <w:tcW w:w="980" w:type="dxa"/>
            <w:tcBorders>
              <w:top w:val="nil"/>
              <w:left w:val="nil"/>
              <w:bottom w:val="nil"/>
              <w:right w:val="nil"/>
            </w:tcBorders>
            <w:shd w:val="clear" w:color="auto" w:fill="auto"/>
            <w:noWrap/>
            <w:vAlign w:val="bottom"/>
            <w:hideMark/>
          </w:tcPr>
          <w:p w14:paraId="30E6263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1464.27</w:t>
            </w:r>
          </w:p>
        </w:tc>
        <w:tc>
          <w:tcPr>
            <w:tcW w:w="920" w:type="dxa"/>
            <w:tcBorders>
              <w:top w:val="nil"/>
              <w:left w:val="nil"/>
              <w:bottom w:val="nil"/>
              <w:right w:val="nil"/>
            </w:tcBorders>
            <w:shd w:val="clear" w:color="auto" w:fill="auto"/>
            <w:noWrap/>
            <w:vAlign w:val="bottom"/>
            <w:hideMark/>
          </w:tcPr>
          <w:p w14:paraId="0854B16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89.61</w:t>
            </w:r>
          </w:p>
        </w:tc>
      </w:tr>
      <w:tr w:rsidR="00FC58A7" w:rsidRPr="00FC58A7" w14:paraId="08D08952" w14:textId="77777777" w:rsidTr="00FC58A7">
        <w:trPr>
          <w:trHeight w:val="540"/>
        </w:trPr>
        <w:tc>
          <w:tcPr>
            <w:tcW w:w="1754" w:type="dxa"/>
            <w:tcBorders>
              <w:top w:val="nil"/>
              <w:left w:val="nil"/>
              <w:bottom w:val="nil"/>
              <w:right w:val="nil"/>
            </w:tcBorders>
            <w:shd w:val="clear" w:color="auto" w:fill="auto"/>
            <w:vAlign w:val="bottom"/>
            <w:hideMark/>
          </w:tcPr>
          <w:p w14:paraId="174D7D4C"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11.02</w:t>
            </w:r>
          </w:p>
        </w:tc>
        <w:tc>
          <w:tcPr>
            <w:tcW w:w="986" w:type="dxa"/>
            <w:tcBorders>
              <w:top w:val="nil"/>
              <w:left w:val="nil"/>
              <w:bottom w:val="nil"/>
              <w:right w:val="nil"/>
            </w:tcBorders>
            <w:shd w:val="clear" w:color="auto" w:fill="auto"/>
            <w:noWrap/>
            <w:vAlign w:val="bottom"/>
            <w:hideMark/>
          </w:tcPr>
          <w:p w14:paraId="12CC7AC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518.41</w:t>
            </w:r>
          </w:p>
        </w:tc>
        <w:tc>
          <w:tcPr>
            <w:tcW w:w="880" w:type="dxa"/>
            <w:tcBorders>
              <w:top w:val="nil"/>
              <w:left w:val="nil"/>
              <w:bottom w:val="nil"/>
              <w:right w:val="nil"/>
            </w:tcBorders>
            <w:shd w:val="clear" w:color="auto" w:fill="auto"/>
            <w:noWrap/>
            <w:vAlign w:val="bottom"/>
            <w:hideMark/>
          </w:tcPr>
          <w:p w14:paraId="498E86D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54.55</w:t>
            </w:r>
          </w:p>
        </w:tc>
        <w:tc>
          <w:tcPr>
            <w:tcW w:w="920" w:type="dxa"/>
            <w:tcBorders>
              <w:top w:val="nil"/>
              <w:left w:val="nil"/>
              <w:bottom w:val="nil"/>
              <w:right w:val="nil"/>
            </w:tcBorders>
            <w:shd w:val="clear" w:color="auto" w:fill="auto"/>
            <w:noWrap/>
            <w:vAlign w:val="bottom"/>
            <w:hideMark/>
          </w:tcPr>
          <w:p w14:paraId="7BD7FDE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1525.00</w:t>
            </w:r>
          </w:p>
        </w:tc>
        <w:tc>
          <w:tcPr>
            <w:tcW w:w="700" w:type="dxa"/>
            <w:tcBorders>
              <w:top w:val="nil"/>
              <w:left w:val="nil"/>
              <w:bottom w:val="nil"/>
              <w:right w:val="nil"/>
            </w:tcBorders>
            <w:shd w:val="clear" w:color="auto" w:fill="auto"/>
            <w:noWrap/>
            <w:vAlign w:val="bottom"/>
            <w:hideMark/>
          </w:tcPr>
          <w:p w14:paraId="2834AD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48.05</w:t>
            </w:r>
          </w:p>
        </w:tc>
        <w:tc>
          <w:tcPr>
            <w:tcW w:w="980" w:type="dxa"/>
            <w:tcBorders>
              <w:top w:val="nil"/>
              <w:left w:val="nil"/>
              <w:bottom w:val="nil"/>
              <w:right w:val="nil"/>
            </w:tcBorders>
            <w:shd w:val="clear" w:color="auto" w:fill="auto"/>
            <w:noWrap/>
            <w:vAlign w:val="bottom"/>
            <w:hideMark/>
          </w:tcPr>
          <w:p w14:paraId="07F5FF8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127.29</w:t>
            </w:r>
          </w:p>
        </w:tc>
        <w:tc>
          <w:tcPr>
            <w:tcW w:w="920" w:type="dxa"/>
            <w:tcBorders>
              <w:top w:val="nil"/>
              <w:left w:val="nil"/>
              <w:bottom w:val="nil"/>
              <w:right w:val="nil"/>
            </w:tcBorders>
            <w:shd w:val="clear" w:color="auto" w:fill="auto"/>
            <w:noWrap/>
            <w:vAlign w:val="bottom"/>
            <w:hideMark/>
          </w:tcPr>
          <w:p w14:paraId="035902E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44.16</w:t>
            </w:r>
          </w:p>
        </w:tc>
      </w:tr>
      <w:tr w:rsidR="00FC58A7" w:rsidRPr="00FC58A7" w14:paraId="5649B5C8" w14:textId="77777777" w:rsidTr="00FC58A7">
        <w:trPr>
          <w:trHeight w:val="540"/>
        </w:trPr>
        <w:tc>
          <w:tcPr>
            <w:tcW w:w="1754" w:type="dxa"/>
            <w:tcBorders>
              <w:top w:val="nil"/>
              <w:left w:val="nil"/>
              <w:bottom w:val="nil"/>
              <w:right w:val="nil"/>
            </w:tcBorders>
            <w:shd w:val="clear" w:color="auto" w:fill="auto"/>
            <w:vAlign w:val="bottom"/>
            <w:hideMark/>
          </w:tcPr>
          <w:p w14:paraId="4330D3E0"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4, Census Tract 3</w:t>
            </w:r>
          </w:p>
        </w:tc>
        <w:tc>
          <w:tcPr>
            <w:tcW w:w="986" w:type="dxa"/>
            <w:tcBorders>
              <w:top w:val="nil"/>
              <w:left w:val="nil"/>
              <w:bottom w:val="nil"/>
              <w:right w:val="nil"/>
            </w:tcBorders>
            <w:shd w:val="clear" w:color="auto" w:fill="auto"/>
            <w:noWrap/>
            <w:vAlign w:val="bottom"/>
            <w:hideMark/>
          </w:tcPr>
          <w:p w14:paraId="433CFDF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513.22</w:t>
            </w:r>
          </w:p>
        </w:tc>
        <w:tc>
          <w:tcPr>
            <w:tcW w:w="880" w:type="dxa"/>
            <w:tcBorders>
              <w:top w:val="nil"/>
              <w:left w:val="nil"/>
              <w:bottom w:val="nil"/>
              <w:right w:val="nil"/>
            </w:tcBorders>
            <w:shd w:val="clear" w:color="auto" w:fill="auto"/>
            <w:noWrap/>
            <w:vAlign w:val="bottom"/>
            <w:hideMark/>
          </w:tcPr>
          <w:p w14:paraId="15E87C9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51.95</w:t>
            </w:r>
          </w:p>
        </w:tc>
        <w:tc>
          <w:tcPr>
            <w:tcW w:w="920" w:type="dxa"/>
            <w:tcBorders>
              <w:top w:val="nil"/>
              <w:left w:val="nil"/>
              <w:bottom w:val="nil"/>
              <w:right w:val="nil"/>
            </w:tcBorders>
            <w:shd w:val="clear" w:color="auto" w:fill="auto"/>
            <w:noWrap/>
            <w:vAlign w:val="bottom"/>
            <w:hideMark/>
          </w:tcPr>
          <w:p w14:paraId="12FFC69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1135.00</w:t>
            </w:r>
          </w:p>
        </w:tc>
        <w:tc>
          <w:tcPr>
            <w:tcW w:w="700" w:type="dxa"/>
            <w:tcBorders>
              <w:top w:val="nil"/>
              <w:left w:val="nil"/>
              <w:bottom w:val="nil"/>
              <w:right w:val="nil"/>
            </w:tcBorders>
            <w:shd w:val="clear" w:color="auto" w:fill="auto"/>
            <w:noWrap/>
            <w:vAlign w:val="bottom"/>
            <w:hideMark/>
          </w:tcPr>
          <w:p w14:paraId="7971F7E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38.96</w:t>
            </w:r>
          </w:p>
        </w:tc>
        <w:tc>
          <w:tcPr>
            <w:tcW w:w="980" w:type="dxa"/>
            <w:tcBorders>
              <w:top w:val="nil"/>
              <w:left w:val="nil"/>
              <w:bottom w:val="nil"/>
              <w:right w:val="nil"/>
            </w:tcBorders>
            <w:shd w:val="clear" w:color="auto" w:fill="auto"/>
            <w:noWrap/>
            <w:vAlign w:val="bottom"/>
            <w:hideMark/>
          </w:tcPr>
          <w:p w14:paraId="244128F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322.01</w:t>
            </w:r>
          </w:p>
        </w:tc>
        <w:tc>
          <w:tcPr>
            <w:tcW w:w="920" w:type="dxa"/>
            <w:tcBorders>
              <w:top w:val="nil"/>
              <w:left w:val="nil"/>
              <w:bottom w:val="nil"/>
              <w:right w:val="nil"/>
            </w:tcBorders>
            <w:shd w:val="clear" w:color="auto" w:fill="auto"/>
            <w:noWrap/>
            <w:vAlign w:val="bottom"/>
            <w:hideMark/>
          </w:tcPr>
          <w:p w14:paraId="72CDA54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61.04</w:t>
            </w:r>
          </w:p>
        </w:tc>
      </w:tr>
      <w:tr w:rsidR="00FC58A7" w:rsidRPr="00FC58A7" w14:paraId="3B90F2F4" w14:textId="77777777" w:rsidTr="00FC58A7">
        <w:trPr>
          <w:trHeight w:val="540"/>
        </w:trPr>
        <w:tc>
          <w:tcPr>
            <w:tcW w:w="1754" w:type="dxa"/>
            <w:tcBorders>
              <w:top w:val="nil"/>
              <w:left w:val="nil"/>
              <w:bottom w:val="nil"/>
              <w:right w:val="nil"/>
            </w:tcBorders>
            <w:shd w:val="clear" w:color="auto" w:fill="auto"/>
            <w:vAlign w:val="bottom"/>
            <w:hideMark/>
          </w:tcPr>
          <w:p w14:paraId="64CFAD92"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12.01</w:t>
            </w:r>
          </w:p>
        </w:tc>
        <w:tc>
          <w:tcPr>
            <w:tcW w:w="986" w:type="dxa"/>
            <w:tcBorders>
              <w:top w:val="nil"/>
              <w:left w:val="nil"/>
              <w:bottom w:val="nil"/>
              <w:right w:val="nil"/>
            </w:tcBorders>
            <w:shd w:val="clear" w:color="auto" w:fill="auto"/>
            <w:noWrap/>
            <w:vAlign w:val="bottom"/>
            <w:hideMark/>
          </w:tcPr>
          <w:p w14:paraId="0E4293C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83.57</w:t>
            </w:r>
          </w:p>
        </w:tc>
        <w:tc>
          <w:tcPr>
            <w:tcW w:w="880" w:type="dxa"/>
            <w:tcBorders>
              <w:top w:val="nil"/>
              <w:left w:val="nil"/>
              <w:bottom w:val="nil"/>
              <w:right w:val="nil"/>
            </w:tcBorders>
            <w:shd w:val="clear" w:color="auto" w:fill="auto"/>
            <w:noWrap/>
            <w:vAlign w:val="bottom"/>
            <w:hideMark/>
          </w:tcPr>
          <w:p w14:paraId="2B2D108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22.08</w:t>
            </w:r>
          </w:p>
        </w:tc>
        <w:tc>
          <w:tcPr>
            <w:tcW w:w="920" w:type="dxa"/>
            <w:tcBorders>
              <w:top w:val="nil"/>
              <w:left w:val="nil"/>
              <w:bottom w:val="nil"/>
              <w:right w:val="nil"/>
            </w:tcBorders>
            <w:shd w:val="clear" w:color="auto" w:fill="auto"/>
            <w:noWrap/>
            <w:vAlign w:val="bottom"/>
            <w:hideMark/>
          </w:tcPr>
          <w:p w14:paraId="7AE05BA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368.00</w:t>
            </w:r>
          </w:p>
        </w:tc>
        <w:tc>
          <w:tcPr>
            <w:tcW w:w="700" w:type="dxa"/>
            <w:tcBorders>
              <w:top w:val="nil"/>
              <w:left w:val="nil"/>
              <w:bottom w:val="nil"/>
              <w:right w:val="nil"/>
            </w:tcBorders>
            <w:shd w:val="clear" w:color="auto" w:fill="auto"/>
            <w:noWrap/>
            <w:vAlign w:val="bottom"/>
            <w:hideMark/>
          </w:tcPr>
          <w:p w14:paraId="0C2896C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25.97</w:t>
            </w:r>
          </w:p>
        </w:tc>
        <w:tc>
          <w:tcPr>
            <w:tcW w:w="980" w:type="dxa"/>
            <w:tcBorders>
              <w:top w:val="nil"/>
              <w:left w:val="nil"/>
              <w:bottom w:val="nil"/>
              <w:right w:val="nil"/>
            </w:tcBorders>
            <w:shd w:val="clear" w:color="auto" w:fill="auto"/>
            <w:noWrap/>
            <w:vAlign w:val="bottom"/>
            <w:hideMark/>
          </w:tcPr>
          <w:p w14:paraId="0C2DB91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19.07</w:t>
            </w:r>
          </w:p>
        </w:tc>
        <w:tc>
          <w:tcPr>
            <w:tcW w:w="920" w:type="dxa"/>
            <w:tcBorders>
              <w:top w:val="nil"/>
              <w:left w:val="nil"/>
              <w:bottom w:val="nil"/>
              <w:right w:val="nil"/>
            </w:tcBorders>
            <w:shd w:val="clear" w:color="auto" w:fill="auto"/>
            <w:noWrap/>
            <w:vAlign w:val="bottom"/>
            <w:hideMark/>
          </w:tcPr>
          <w:p w14:paraId="5122B54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23.38</w:t>
            </w:r>
          </w:p>
        </w:tc>
      </w:tr>
      <w:tr w:rsidR="00FC58A7" w:rsidRPr="00FC58A7" w14:paraId="370B3880" w14:textId="77777777" w:rsidTr="00FC58A7">
        <w:trPr>
          <w:trHeight w:val="540"/>
        </w:trPr>
        <w:tc>
          <w:tcPr>
            <w:tcW w:w="1754" w:type="dxa"/>
            <w:tcBorders>
              <w:top w:val="nil"/>
              <w:left w:val="nil"/>
              <w:bottom w:val="nil"/>
              <w:right w:val="nil"/>
            </w:tcBorders>
            <w:shd w:val="clear" w:color="auto" w:fill="auto"/>
            <w:vAlign w:val="bottom"/>
            <w:hideMark/>
          </w:tcPr>
          <w:p w14:paraId="42C56125"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12.02</w:t>
            </w:r>
          </w:p>
        </w:tc>
        <w:tc>
          <w:tcPr>
            <w:tcW w:w="986" w:type="dxa"/>
            <w:tcBorders>
              <w:top w:val="nil"/>
              <w:left w:val="nil"/>
              <w:bottom w:val="nil"/>
              <w:right w:val="nil"/>
            </w:tcBorders>
            <w:shd w:val="clear" w:color="auto" w:fill="auto"/>
            <w:noWrap/>
            <w:vAlign w:val="bottom"/>
            <w:hideMark/>
          </w:tcPr>
          <w:p w14:paraId="292C8E8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153.68</w:t>
            </w:r>
          </w:p>
        </w:tc>
        <w:tc>
          <w:tcPr>
            <w:tcW w:w="880" w:type="dxa"/>
            <w:tcBorders>
              <w:top w:val="nil"/>
              <w:left w:val="nil"/>
              <w:bottom w:val="nil"/>
              <w:right w:val="nil"/>
            </w:tcBorders>
            <w:shd w:val="clear" w:color="auto" w:fill="auto"/>
            <w:noWrap/>
            <w:vAlign w:val="bottom"/>
            <w:hideMark/>
          </w:tcPr>
          <w:p w14:paraId="2D6397F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32.47</w:t>
            </w:r>
          </w:p>
        </w:tc>
        <w:tc>
          <w:tcPr>
            <w:tcW w:w="920" w:type="dxa"/>
            <w:tcBorders>
              <w:top w:val="nil"/>
              <w:left w:val="nil"/>
              <w:bottom w:val="nil"/>
              <w:right w:val="nil"/>
            </w:tcBorders>
            <w:shd w:val="clear" w:color="auto" w:fill="auto"/>
            <w:noWrap/>
            <w:vAlign w:val="bottom"/>
            <w:hideMark/>
          </w:tcPr>
          <w:p w14:paraId="60C9EC4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375.00</w:t>
            </w:r>
          </w:p>
        </w:tc>
        <w:tc>
          <w:tcPr>
            <w:tcW w:w="700" w:type="dxa"/>
            <w:tcBorders>
              <w:top w:val="nil"/>
              <w:left w:val="nil"/>
              <w:bottom w:val="nil"/>
              <w:right w:val="nil"/>
            </w:tcBorders>
            <w:shd w:val="clear" w:color="auto" w:fill="auto"/>
            <w:noWrap/>
            <w:vAlign w:val="bottom"/>
            <w:hideMark/>
          </w:tcPr>
          <w:p w14:paraId="3D79F17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27.27</w:t>
            </w:r>
          </w:p>
        </w:tc>
        <w:tc>
          <w:tcPr>
            <w:tcW w:w="980" w:type="dxa"/>
            <w:tcBorders>
              <w:top w:val="nil"/>
              <w:left w:val="nil"/>
              <w:bottom w:val="nil"/>
              <w:right w:val="nil"/>
            </w:tcBorders>
            <w:shd w:val="clear" w:color="auto" w:fill="auto"/>
            <w:noWrap/>
            <w:vAlign w:val="bottom"/>
            <w:hideMark/>
          </w:tcPr>
          <w:p w14:paraId="0A31AA1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35.91</w:t>
            </w:r>
          </w:p>
        </w:tc>
        <w:tc>
          <w:tcPr>
            <w:tcW w:w="920" w:type="dxa"/>
            <w:tcBorders>
              <w:top w:val="nil"/>
              <w:left w:val="nil"/>
              <w:bottom w:val="nil"/>
              <w:right w:val="nil"/>
            </w:tcBorders>
            <w:shd w:val="clear" w:color="auto" w:fill="auto"/>
            <w:noWrap/>
            <w:vAlign w:val="bottom"/>
            <w:hideMark/>
          </w:tcPr>
          <w:p w14:paraId="2E56125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25.97</w:t>
            </w:r>
          </w:p>
        </w:tc>
      </w:tr>
      <w:tr w:rsidR="00FC58A7" w:rsidRPr="00FC58A7" w14:paraId="273E17FA" w14:textId="77777777" w:rsidTr="00FC58A7">
        <w:trPr>
          <w:trHeight w:val="540"/>
        </w:trPr>
        <w:tc>
          <w:tcPr>
            <w:tcW w:w="1754" w:type="dxa"/>
            <w:tcBorders>
              <w:top w:val="nil"/>
              <w:left w:val="nil"/>
              <w:bottom w:val="nil"/>
              <w:right w:val="nil"/>
            </w:tcBorders>
            <w:shd w:val="clear" w:color="auto" w:fill="auto"/>
            <w:vAlign w:val="bottom"/>
            <w:hideMark/>
          </w:tcPr>
          <w:p w14:paraId="4483619D"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11.01</w:t>
            </w:r>
          </w:p>
        </w:tc>
        <w:tc>
          <w:tcPr>
            <w:tcW w:w="986" w:type="dxa"/>
            <w:tcBorders>
              <w:top w:val="nil"/>
              <w:left w:val="nil"/>
              <w:bottom w:val="nil"/>
              <w:right w:val="nil"/>
            </w:tcBorders>
            <w:shd w:val="clear" w:color="auto" w:fill="auto"/>
            <w:noWrap/>
            <w:vAlign w:val="bottom"/>
            <w:hideMark/>
          </w:tcPr>
          <w:p w14:paraId="7F44991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732.31</w:t>
            </w:r>
          </w:p>
        </w:tc>
        <w:tc>
          <w:tcPr>
            <w:tcW w:w="880" w:type="dxa"/>
            <w:tcBorders>
              <w:top w:val="nil"/>
              <w:left w:val="nil"/>
              <w:bottom w:val="nil"/>
              <w:right w:val="nil"/>
            </w:tcBorders>
            <w:shd w:val="clear" w:color="auto" w:fill="auto"/>
            <w:noWrap/>
            <w:vAlign w:val="bottom"/>
            <w:hideMark/>
          </w:tcPr>
          <w:p w14:paraId="05B1745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66.23</w:t>
            </w:r>
          </w:p>
        </w:tc>
        <w:tc>
          <w:tcPr>
            <w:tcW w:w="920" w:type="dxa"/>
            <w:tcBorders>
              <w:top w:val="nil"/>
              <w:left w:val="nil"/>
              <w:bottom w:val="nil"/>
              <w:right w:val="nil"/>
            </w:tcBorders>
            <w:shd w:val="clear" w:color="auto" w:fill="auto"/>
            <w:noWrap/>
            <w:vAlign w:val="bottom"/>
            <w:hideMark/>
          </w:tcPr>
          <w:p w14:paraId="03C868E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2366.00</w:t>
            </w:r>
          </w:p>
        </w:tc>
        <w:tc>
          <w:tcPr>
            <w:tcW w:w="700" w:type="dxa"/>
            <w:tcBorders>
              <w:top w:val="nil"/>
              <w:left w:val="nil"/>
              <w:bottom w:val="nil"/>
              <w:right w:val="nil"/>
            </w:tcBorders>
            <w:shd w:val="clear" w:color="auto" w:fill="auto"/>
            <w:noWrap/>
            <w:vAlign w:val="bottom"/>
            <w:hideMark/>
          </w:tcPr>
          <w:p w14:paraId="3A6D03B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62.34</w:t>
            </w:r>
          </w:p>
        </w:tc>
        <w:tc>
          <w:tcPr>
            <w:tcW w:w="980" w:type="dxa"/>
            <w:tcBorders>
              <w:top w:val="nil"/>
              <w:left w:val="nil"/>
              <w:bottom w:val="nil"/>
              <w:right w:val="nil"/>
            </w:tcBorders>
            <w:shd w:val="clear" w:color="auto" w:fill="auto"/>
            <w:noWrap/>
            <w:vAlign w:val="bottom"/>
            <w:hideMark/>
          </w:tcPr>
          <w:p w14:paraId="03354EB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214.61</w:t>
            </w:r>
          </w:p>
        </w:tc>
        <w:tc>
          <w:tcPr>
            <w:tcW w:w="920" w:type="dxa"/>
            <w:tcBorders>
              <w:top w:val="nil"/>
              <w:left w:val="nil"/>
              <w:bottom w:val="nil"/>
              <w:right w:val="nil"/>
            </w:tcBorders>
            <w:shd w:val="clear" w:color="auto" w:fill="auto"/>
            <w:noWrap/>
            <w:vAlign w:val="bottom"/>
            <w:hideMark/>
          </w:tcPr>
          <w:p w14:paraId="2F1A83C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53.25</w:t>
            </w:r>
          </w:p>
        </w:tc>
      </w:tr>
      <w:tr w:rsidR="00FC58A7" w:rsidRPr="00FC58A7" w14:paraId="5309A121" w14:textId="77777777" w:rsidTr="00FC58A7">
        <w:trPr>
          <w:trHeight w:val="540"/>
        </w:trPr>
        <w:tc>
          <w:tcPr>
            <w:tcW w:w="1754" w:type="dxa"/>
            <w:tcBorders>
              <w:top w:val="nil"/>
              <w:left w:val="nil"/>
              <w:bottom w:val="nil"/>
              <w:right w:val="nil"/>
            </w:tcBorders>
            <w:shd w:val="clear" w:color="auto" w:fill="auto"/>
            <w:vAlign w:val="bottom"/>
            <w:hideMark/>
          </w:tcPr>
          <w:p w14:paraId="142AA285"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11.02</w:t>
            </w:r>
          </w:p>
        </w:tc>
        <w:tc>
          <w:tcPr>
            <w:tcW w:w="986" w:type="dxa"/>
            <w:tcBorders>
              <w:top w:val="nil"/>
              <w:left w:val="nil"/>
              <w:bottom w:val="nil"/>
              <w:right w:val="nil"/>
            </w:tcBorders>
            <w:shd w:val="clear" w:color="auto" w:fill="auto"/>
            <w:noWrap/>
            <w:vAlign w:val="bottom"/>
            <w:hideMark/>
          </w:tcPr>
          <w:p w14:paraId="42A993D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430.97</w:t>
            </w:r>
          </w:p>
        </w:tc>
        <w:tc>
          <w:tcPr>
            <w:tcW w:w="880" w:type="dxa"/>
            <w:tcBorders>
              <w:top w:val="nil"/>
              <w:left w:val="nil"/>
              <w:bottom w:val="nil"/>
              <w:right w:val="nil"/>
            </w:tcBorders>
            <w:shd w:val="clear" w:color="auto" w:fill="auto"/>
            <w:noWrap/>
            <w:vAlign w:val="bottom"/>
            <w:hideMark/>
          </w:tcPr>
          <w:p w14:paraId="7E99A2E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46.75</w:t>
            </w:r>
          </w:p>
        </w:tc>
        <w:tc>
          <w:tcPr>
            <w:tcW w:w="920" w:type="dxa"/>
            <w:tcBorders>
              <w:top w:val="nil"/>
              <w:left w:val="nil"/>
              <w:bottom w:val="nil"/>
              <w:right w:val="nil"/>
            </w:tcBorders>
            <w:shd w:val="clear" w:color="auto" w:fill="auto"/>
            <w:noWrap/>
            <w:vAlign w:val="bottom"/>
            <w:hideMark/>
          </w:tcPr>
          <w:p w14:paraId="670B652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1560.00</w:t>
            </w:r>
          </w:p>
        </w:tc>
        <w:tc>
          <w:tcPr>
            <w:tcW w:w="700" w:type="dxa"/>
            <w:tcBorders>
              <w:top w:val="nil"/>
              <w:left w:val="nil"/>
              <w:bottom w:val="nil"/>
              <w:right w:val="nil"/>
            </w:tcBorders>
            <w:shd w:val="clear" w:color="auto" w:fill="auto"/>
            <w:noWrap/>
            <w:vAlign w:val="bottom"/>
            <w:hideMark/>
          </w:tcPr>
          <w:p w14:paraId="3B34CFC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49.35</w:t>
            </w:r>
          </w:p>
        </w:tc>
        <w:tc>
          <w:tcPr>
            <w:tcW w:w="980" w:type="dxa"/>
            <w:tcBorders>
              <w:top w:val="nil"/>
              <w:left w:val="nil"/>
              <w:bottom w:val="nil"/>
              <w:right w:val="nil"/>
            </w:tcBorders>
            <w:shd w:val="clear" w:color="auto" w:fill="auto"/>
            <w:noWrap/>
            <w:vAlign w:val="bottom"/>
            <w:hideMark/>
          </w:tcPr>
          <w:p w14:paraId="7414D99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156.53</w:t>
            </w:r>
          </w:p>
        </w:tc>
        <w:tc>
          <w:tcPr>
            <w:tcW w:w="920" w:type="dxa"/>
            <w:tcBorders>
              <w:top w:val="nil"/>
              <w:left w:val="nil"/>
              <w:bottom w:val="nil"/>
              <w:right w:val="nil"/>
            </w:tcBorders>
            <w:shd w:val="clear" w:color="auto" w:fill="auto"/>
            <w:noWrap/>
            <w:vAlign w:val="bottom"/>
            <w:hideMark/>
          </w:tcPr>
          <w:p w14:paraId="5EED5CA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49.35</w:t>
            </w:r>
          </w:p>
        </w:tc>
      </w:tr>
      <w:tr w:rsidR="00FC58A7" w:rsidRPr="00FC58A7" w14:paraId="1FAE26FC" w14:textId="77777777" w:rsidTr="00FC58A7">
        <w:trPr>
          <w:trHeight w:val="540"/>
        </w:trPr>
        <w:tc>
          <w:tcPr>
            <w:tcW w:w="1754" w:type="dxa"/>
            <w:tcBorders>
              <w:top w:val="nil"/>
              <w:left w:val="nil"/>
              <w:bottom w:val="nil"/>
              <w:right w:val="nil"/>
            </w:tcBorders>
            <w:shd w:val="clear" w:color="auto" w:fill="auto"/>
            <w:vAlign w:val="bottom"/>
            <w:hideMark/>
          </w:tcPr>
          <w:p w14:paraId="33775CFC"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14.02</w:t>
            </w:r>
          </w:p>
        </w:tc>
        <w:tc>
          <w:tcPr>
            <w:tcW w:w="986" w:type="dxa"/>
            <w:tcBorders>
              <w:top w:val="nil"/>
              <w:left w:val="nil"/>
              <w:bottom w:val="nil"/>
              <w:right w:val="nil"/>
            </w:tcBorders>
            <w:shd w:val="clear" w:color="auto" w:fill="auto"/>
            <w:noWrap/>
            <w:vAlign w:val="bottom"/>
            <w:hideMark/>
          </w:tcPr>
          <w:p w14:paraId="0536FBE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358.20</w:t>
            </w:r>
          </w:p>
        </w:tc>
        <w:tc>
          <w:tcPr>
            <w:tcW w:w="880" w:type="dxa"/>
            <w:tcBorders>
              <w:top w:val="nil"/>
              <w:left w:val="nil"/>
              <w:bottom w:val="nil"/>
              <w:right w:val="nil"/>
            </w:tcBorders>
            <w:shd w:val="clear" w:color="auto" w:fill="auto"/>
            <w:noWrap/>
            <w:vAlign w:val="bottom"/>
            <w:hideMark/>
          </w:tcPr>
          <w:p w14:paraId="296A83E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38.96</w:t>
            </w:r>
          </w:p>
        </w:tc>
        <w:tc>
          <w:tcPr>
            <w:tcW w:w="920" w:type="dxa"/>
            <w:tcBorders>
              <w:top w:val="nil"/>
              <w:left w:val="nil"/>
              <w:bottom w:val="nil"/>
              <w:right w:val="nil"/>
            </w:tcBorders>
            <w:shd w:val="clear" w:color="auto" w:fill="auto"/>
            <w:noWrap/>
            <w:vAlign w:val="bottom"/>
            <w:hideMark/>
          </w:tcPr>
          <w:p w14:paraId="76538E4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1190.00</w:t>
            </w:r>
          </w:p>
        </w:tc>
        <w:tc>
          <w:tcPr>
            <w:tcW w:w="700" w:type="dxa"/>
            <w:tcBorders>
              <w:top w:val="nil"/>
              <w:left w:val="nil"/>
              <w:bottom w:val="nil"/>
              <w:right w:val="nil"/>
            </w:tcBorders>
            <w:shd w:val="clear" w:color="auto" w:fill="auto"/>
            <w:noWrap/>
            <w:vAlign w:val="bottom"/>
            <w:hideMark/>
          </w:tcPr>
          <w:p w14:paraId="7E865E0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40.26</w:t>
            </w:r>
          </w:p>
        </w:tc>
        <w:tc>
          <w:tcPr>
            <w:tcW w:w="980" w:type="dxa"/>
            <w:tcBorders>
              <w:top w:val="nil"/>
              <w:left w:val="nil"/>
              <w:bottom w:val="nil"/>
              <w:right w:val="nil"/>
            </w:tcBorders>
            <w:shd w:val="clear" w:color="auto" w:fill="auto"/>
            <w:noWrap/>
            <w:vAlign w:val="bottom"/>
            <w:hideMark/>
          </w:tcPr>
          <w:p w14:paraId="03D25F1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320.49</w:t>
            </w:r>
          </w:p>
        </w:tc>
        <w:tc>
          <w:tcPr>
            <w:tcW w:w="920" w:type="dxa"/>
            <w:tcBorders>
              <w:top w:val="nil"/>
              <w:left w:val="nil"/>
              <w:bottom w:val="nil"/>
              <w:right w:val="nil"/>
            </w:tcBorders>
            <w:shd w:val="clear" w:color="auto" w:fill="auto"/>
            <w:noWrap/>
            <w:vAlign w:val="bottom"/>
            <w:hideMark/>
          </w:tcPr>
          <w:p w14:paraId="38974E9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59.74</w:t>
            </w:r>
          </w:p>
        </w:tc>
      </w:tr>
      <w:tr w:rsidR="00FC58A7" w:rsidRPr="00FC58A7" w14:paraId="69070849" w14:textId="77777777" w:rsidTr="00FC58A7">
        <w:trPr>
          <w:trHeight w:val="540"/>
        </w:trPr>
        <w:tc>
          <w:tcPr>
            <w:tcW w:w="1754" w:type="dxa"/>
            <w:tcBorders>
              <w:top w:val="nil"/>
              <w:left w:val="nil"/>
              <w:bottom w:val="nil"/>
              <w:right w:val="nil"/>
            </w:tcBorders>
            <w:shd w:val="clear" w:color="auto" w:fill="auto"/>
            <w:vAlign w:val="bottom"/>
            <w:hideMark/>
          </w:tcPr>
          <w:p w14:paraId="771A5342"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14.01</w:t>
            </w:r>
          </w:p>
        </w:tc>
        <w:tc>
          <w:tcPr>
            <w:tcW w:w="986" w:type="dxa"/>
            <w:tcBorders>
              <w:top w:val="nil"/>
              <w:left w:val="nil"/>
              <w:bottom w:val="nil"/>
              <w:right w:val="nil"/>
            </w:tcBorders>
            <w:shd w:val="clear" w:color="auto" w:fill="auto"/>
            <w:noWrap/>
            <w:vAlign w:val="bottom"/>
            <w:hideMark/>
          </w:tcPr>
          <w:p w14:paraId="47F8F04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143.47</w:t>
            </w:r>
          </w:p>
        </w:tc>
        <w:tc>
          <w:tcPr>
            <w:tcW w:w="880" w:type="dxa"/>
            <w:tcBorders>
              <w:top w:val="nil"/>
              <w:left w:val="nil"/>
              <w:bottom w:val="nil"/>
              <w:right w:val="nil"/>
            </w:tcBorders>
            <w:shd w:val="clear" w:color="auto" w:fill="auto"/>
            <w:noWrap/>
            <w:vAlign w:val="bottom"/>
            <w:hideMark/>
          </w:tcPr>
          <w:p w14:paraId="3426C3D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29.87</w:t>
            </w:r>
          </w:p>
        </w:tc>
        <w:tc>
          <w:tcPr>
            <w:tcW w:w="920" w:type="dxa"/>
            <w:tcBorders>
              <w:top w:val="nil"/>
              <w:left w:val="nil"/>
              <w:bottom w:val="nil"/>
              <w:right w:val="nil"/>
            </w:tcBorders>
            <w:shd w:val="clear" w:color="auto" w:fill="auto"/>
            <w:noWrap/>
            <w:vAlign w:val="bottom"/>
            <w:hideMark/>
          </w:tcPr>
          <w:p w14:paraId="4E32CB3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425.00</w:t>
            </w:r>
          </w:p>
        </w:tc>
        <w:tc>
          <w:tcPr>
            <w:tcW w:w="700" w:type="dxa"/>
            <w:tcBorders>
              <w:top w:val="nil"/>
              <w:left w:val="nil"/>
              <w:bottom w:val="nil"/>
              <w:right w:val="nil"/>
            </w:tcBorders>
            <w:shd w:val="clear" w:color="auto" w:fill="auto"/>
            <w:noWrap/>
            <w:vAlign w:val="bottom"/>
            <w:hideMark/>
          </w:tcPr>
          <w:p w14:paraId="0DABEAB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32.47</w:t>
            </w:r>
          </w:p>
        </w:tc>
        <w:tc>
          <w:tcPr>
            <w:tcW w:w="980" w:type="dxa"/>
            <w:tcBorders>
              <w:top w:val="nil"/>
              <w:left w:val="nil"/>
              <w:bottom w:val="nil"/>
              <w:right w:val="nil"/>
            </w:tcBorders>
            <w:shd w:val="clear" w:color="auto" w:fill="auto"/>
            <w:noWrap/>
            <w:vAlign w:val="bottom"/>
            <w:hideMark/>
          </w:tcPr>
          <w:p w14:paraId="1757EBC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54.54</w:t>
            </w:r>
          </w:p>
        </w:tc>
        <w:tc>
          <w:tcPr>
            <w:tcW w:w="920" w:type="dxa"/>
            <w:tcBorders>
              <w:top w:val="nil"/>
              <w:left w:val="nil"/>
              <w:bottom w:val="nil"/>
              <w:right w:val="nil"/>
            </w:tcBorders>
            <w:shd w:val="clear" w:color="auto" w:fill="auto"/>
            <w:noWrap/>
            <w:vAlign w:val="bottom"/>
            <w:hideMark/>
          </w:tcPr>
          <w:p w14:paraId="22FD432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33.77</w:t>
            </w:r>
          </w:p>
        </w:tc>
      </w:tr>
      <w:tr w:rsidR="00FC58A7" w:rsidRPr="00FC58A7" w14:paraId="2E7867E3" w14:textId="77777777" w:rsidTr="00FC58A7">
        <w:trPr>
          <w:trHeight w:val="540"/>
        </w:trPr>
        <w:tc>
          <w:tcPr>
            <w:tcW w:w="1754" w:type="dxa"/>
            <w:tcBorders>
              <w:top w:val="nil"/>
              <w:left w:val="nil"/>
              <w:bottom w:val="nil"/>
              <w:right w:val="nil"/>
            </w:tcBorders>
            <w:shd w:val="clear" w:color="auto" w:fill="auto"/>
            <w:vAlign w:val="bottom"/>
            <w:hideMark/>
          </w:tcPr>
          <w:p w14:paraId="4DD5CAC9"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lastRenderedPageBreak/>
              <w:t>Block Group 2, Census Tract 14.01</w:t>
            </w:r>
          </w:p>
        </w:tc>
        <w:tc>
          <w:tcPr>
            <w:tcW w:w="986" w:type="dxa"/>
            <w:tcBorders>
              <w:top w:val="nil"/>
              <w:left w:val="nil"/>
              <w:bottom w:val="nil"/>
              <w:right w:val="nil"/>
            </w:tcBorders>
            <w:shd w:val="clear" w:color="auto" w:fill="auto"/>
            <w:noWrap/>
            <w:vAlign w:val="bottom"/>
            <w:hideMark/>
          </w:tcPr>
          <w:p w14:paraId="1DD15AF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776.22</w:t>
            </w:r>
          </w:p>
        </w:tc>
        <w:tc>
          <w:tcPr>
            <w:tcW w:w="880" w:type="dxa"/>
            <w:tcBorders>
              <w:top w:val="nil"/>
              <w:left w:val="nil"/>
              <w:bottom w:val="nil"/>
              <w:right w:val="nil"/>
            </w:tcBorders>
            <w:shd w:val="clear" w:color="auto" w:fill="auto"/>
            <w:noWrap/>
            <w:vAlign w:val="bottom"/>
            <w:hideMark/>
          </w:tcPr>
          <w:p w14:paraId="039A5B7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71.43</w:t>
            </w:r>
          </w:p>
        </w:tc>
        <w:tc>
          <w:tcPr>
            <w:tcW w:w="920" w:type="dxa"/>
            <w:tcBorders>
              <w:top w:val="nil"/>
              <w:left w:val="nil"/>
              <w:bottom w:val="nil"/>
              <w:right w:val="nil"/>
            </w:tcBorders>
            <w:shd w:val="clear" w:color="auto" w:fill="auto"/>
            <w:noWrap/>
            <w:vAlign w:val="bottom"/>
            <w:hideMark/>
          </w:tcPr>
          <w:p w14:paraId="53B3B97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1870.00</w:t>
            </w:r>
          </w:p>
        </w:tc>
        <w:tc>
          <w:tcPr>
            <w:tcW w:w="700" w:type="dxa"/>
            <w:tcBorders>
              <w:top w:val="nil"/>
              <w:left w:val="nil"/>
              <w:bottom w:val="nil"/>
              <w:right w:val="nil"/>
            </w:tcBorders>
            <w:shd w:val="clear" w:color="auto" w:fill="auto"/>
            <w:noWrap/>
            <w:vAlign w:val="bottom"/>
            <w:hideMark/>
          </w:tcPr>
          <w:p w14:paraId="30E0321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55.84</w:t>
            </w:r>
          </w:p>
        </w:tc>
        <w:tc>
          <w:tcPr>
            <w:tcW w:w="980" w:type="dxa"/>
            <w:tcBorders>
              <w:top w:val="nil"/>
              <w:left w:val="nil"/>
              <w:bottom w:val="nil"/>
              <w:right w:val="nil"/>
            </w:tcBorders>
            <w:shd w:val="clear" w:color="auto" w:fill="auto"/>
            <w:noWrap/>
            <w:vAlign w:val="bottom"/>
            <w:hideMark/>
          </w:tcPr>
          <w:p w14:paraId="23EED7A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276.06</w:t>
            </w:r>
          </w:p>
        </w:tc>
        <w:tc>
          <w:tcPr>
            <w:tcW w:w="920" w:type="dxa"/>
            <w:tcBorders>
              <w:top w:val="nil"/>
              <w:left w:val="nil"/>
              <w:bottom w:val="nil"/>
              <w:right w:val="nil"/>
            </w:tcBorders>
            <w:shd w:val="clear" w:color="auto" w:fill="auto"/>
            <w:noWrap/>
            <w:vAlign w:val="bottom"/>
            <w:hideMark/>
          </w:tcPr>
          <w:p w14:paraId="1CD4E59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57.14</w:t>
            </w:r>
          </w:p>
        </w:tc>
      </w:tr>
      <w:tr w:rsidR="00FC58A7" w:rsidRPr="00FC58A7" w14:paraId="17469056" w14:textId="77777777" w:rsidTr="00FC58A7">
        <w:trPr>
          <w:trHeight w:val="540"/>
        </w:trPr>
        <w:tc>
          <w:tcPr>
            <w:tcW w:w="1754" w:type="dxa"/>
            <w:tcBorders>
              <w:top w:val="nil"/>
              <w:left w:val="nil"/>
              <w:bottom w:val="nil"/>
              <w:right w:val="nil"/>
            </w:tcBorders>
            <w:shd w:val="clear" w:color="auto" w:fill="auto"/>
            <w:vAlign w:val="bottom"/>
            <w:hideMark/>
          </w:tcPr>
          <w:p w14:paraId="5C363260"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14.01</w:t>
            </w:r>
          </w:p>
        </w:tc>
        <w:tc>
          <w:tcPr>
            <w:tcW w:w="986" w:type="dxa"/>
            <w:tcBorders>
              <w:top w:val="nil"/>
              <w:left w:val="nil"/>
              <w:bottom w:val="nil"/>
              <w:right w:val="nil"/>
            </w:tcBorders>
            <w:shd w:val="clear" w:color="auto" w:fill="auto"/>
            <w:noWrap/>
            <w:vAlign w:val="bottom"/>
            <w:hideMark/>
          </w:tcPr>
          <w:p w14:paraId="26376E9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197.84</w:t>
            </w:r>
          </w:p>
        </w:tc>
        <w:tc>
          <w:tcPr>
            <w:tcW w:w="880" w:type="dxa"/>
            <w:tcBorders>
              <w:top w:val="nil"/>
              <w:left w:val="nil"/>
              <w:bottom w:val="nil"/>
              <w:right w:val="nil"/>
            </w:tcBorders>
            <w:shd w:val="clear" w:color="auto" w:fill="auto"/>
            <w:noWrap/>
            <w:vAlign w:val="bottom"/>
            <w:hideMark/>
          </w:tcPr>
          <w:p w14:paraId="379A1E9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35.06</w:t>
            </w:r>
          </w:p>
        </w:tc>
        <w:tc>
          <w:tcPr>
            <w:tcW w:w="920" w:type="dxa"/>
            <w:tcBorders>
              <w:top w:val="nil"/>
              <w:left w:val="nil"/>
              <w:bottom w:val="nil"/>
              <w:right w:val="nil"/>
            </w:tcBorders>
            <w:shd w:val="clear" w:color="auto" w:fill="auto"/>
            <w:noWrap/>
            <w:vAlign w:val="bottom"/>
            <w:hideMark/>
          </w:tcPr>
          <w:p w14:paraId="2E93BC1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419.00</w:t>
            </w:r>
          </w:p>
        </w:tc>
        <w:tc>
          <w:tcPr>
            <w:tcW w:w="700" w:type="dxa"/>
            <w:tcBorders>
              <w:top w:val="nil"/>
              <w:left w:val="nil"/>
              <w:bottom w:val="nil"/>
              <w:right w:val="nil"/>
            </w:tcBorders>
            <w:shd w:val="clear" w:color="auto" w:fill="auto"/>
            <w:noWrap/>
            <w:vAlign w:val="bottom"/>
            <w:hideMark/>
          </w:tcPr>
          <w:p w14:paraId="74A31A7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31.17</w:t>
            </w:r>
          </w:p>
        </w:tc>
        <w:tc>
          <w:tcPr>
            <w:tcW w:w="980" w:type="dxa"/>
            <w:tcBorders>
              <w:top w:val="nil"/>
              <w:left w:val="nil"/>
              <w:bottom w:val="nil"/>
              <w:right w:val="nil"/>
            </w:tcBorders>
            <w:shd w:val="clear" w:color="auto" w:fill="auto"/>
            <w:noWrap/>
            <w:vAlign w:val="bottom"/>
            <w:hideMark/>
          </w:tcPr>
          <w:p w14:paraId="303B20D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95.20</w:t>
            </w:r>
          </w:p>
        </w:tc>
        <w:tc>
          <w:tcPr>
            <w:tcW w:w="920" w:type="dxa"/>
            <w:tcBorders>
              <w:top w:val="nil"/>
              <w:left w:val="nil"/>
              <w:bottom w:val="nil"/>
              <w:right w:val="nil"/>
            </w:tcBorders>
            <w:shd w:val="clear" w:color="auto" w:fill="auto"/>
            <w:noWrap/>
            <w:vAlign w:val="bottom"/>
            <w:hideMark/>
          </w:tcPr>
          <w:p w14:paraId="6767E19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40.26</w:t>
            </w:r>
          </w:p>
        </w:tc>
      </w:tr>
      <w:tr w:rsidR="00FC58A7" w:rsidRPr="00FC58A7" w14:paraId="52172259" w14:textId="77777777" w:rsidTr="00FC58A7">
        <w:trPr>
          <w:trHeight w:val="540"/>
        </w:trPr>
        <w:tc>
          <w:tcPr>
            <w:tcW w:w="1754" w:type="dxa"/>
            <w:tcBorders>
              <w:top w:val="nil"/>
              <w:left w:val="nil"/>
              <w:bottom w:val="nil"/>
              <w:right w:val="nil"/>
            </w:tcBorders>
            <w:shd w:val="clear" w:color="auto" w:fill="auto"/>
            <w:vAlign w:val="bottom"/>
            <w:hideMark/>
          </w:tcPr>
          <w:p w14:paraId="091C0059"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2.02</w:t>
            </w:r>
          </w:p>
        </w:tc>
        <w:tc>
          <w:tcPr>
            <w:tcW w:w="986" w:type="dxa"/>
            <w:tcBorders>
              <w:top w:val="nil"/>
              <w:left w:val="nil"/>
              <w:bottom w:val="nil"/>
              <w:right w:val="nil"/>
            </w:tcBorders>
            <w:shd w:val="clear" w:color="auto" w:fill="auto"/>
            <w:noWrap/>
            <w:vAlign w:val="bottom"/>
            <w:hideMark/>
          </w:tcPr>
          <w:p w14:paraId="1246064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146.84</w:t>
            </w:r>
          </w:p>
        </w:tc>
        <w:tc>
          <w:tcPr>
            <w:tcW w:w="880" w:type="dxa"/>
            <w:tcBorders>
              <w:top w:val="nil"/>
              <w:left w:val="nil"/>
              <w:bottom w:val="nil"/>
              <w:right w:val="nil"/>
            </w:tcBorders>
            <w:shd w:val="clear" w:color="auto" w:fill="auto"/>
            <w:noWrap/>
            <w:vAlign w:val="bottom"/>
            <w:hideMark/>
          </w:tcPr>
          <w:p w14:paraId="236C01F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31.17</w:t>
            </w:r>
          </w:p>
        </w:tc>
        <w:tc>
          <w:tcPr>
            <w:tcW w:w="920" w:type="dxa"/>
            <w:tcBorders>
              <w:top w:val="nil"/>
              <w:left w:val="nil"/>
              <w:bottom w:val="nil"/>
              <w:right w:val="nil"/>
            </w:tcBorders>
            <w:shd w:val="clear" w:color="auto" w:fill="auto"/>
            <w:noWrap/>
            <w:vAlign w:val="bottom"/>
            <w:hideMark/>
          </w:tcPr>
          <w:p w14:paraId="0193A28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391.00</w:t>
            </w:r>
          </w:p>
        </w:tc>
        <w:tc>
          <w:tcPr>
            <w:tcW w:w="700" w:type="dxa"/>
            <w:tcBorders>
              <w:top w:val="nil"/>
              <w:left w:val="nil"/>
              <w:bottom w:val="nil"/>
              <w:right w:val="nil"/>
            </w:tcBorders>
            <w:shd w:val="clear" w:color="auto" w:fill="auto"/>
            <w:noWrap/>
            <w:vAlign w:val="bottom"/>
            <w:hideMark/>
          </w:tcPr>
          <w:p w14:paraId="17CF6B1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28.57</w:t>
            </w:r>
          </w:p>
        </w:tc>
        <w:tc>
          <w:tcPr>
            <w:tcW w:w="980" w:type="dxa"/>
            <w:tcBorders>
              <w:top w:val="nil"/>
              <w:left w:val="nil"/>
              <w:bottom w:val="nil"/>
              <w:right w:val="nil"/>
            </w:tcBorders>
            <w:shd w:val="clear" w:color="auto" w:fill="auto"/>
            <w:noWrap/>
            <w:vAlign w:val="bottom"/>
            <w:hideMark/>
          </w:tcPr>
          <w:p w14:paraId="0B4D0F5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39.69</w:t>
            </w:r>
          </w:p>
        </w:tc>
        <w:tc>
          <w:tcPr>
            <w:tcW w:w="920" w:type="dxa"/>
            <w:tcBorders>
              <w:top w:val="nil"/>
              <w:left w:val="nil"/>
              <w:bottom w:val="nil"/>
              <w:right w:val="nil"/>
            </w:tcBorders>
            <w:shd w:val="clear" w:color="auto" w:fill="auto"/>
            <w:noWrap/>
            <w:vAlign w:val="bottom"/>
            <w:hideMark/>
          </w:tcPr>
          <w:p w14:paraId="2652D08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27.27</w:t>
            </w:r>
          </w:p>
        </w:tc>
      </w:tr>
      <w:tr w:rsidR="00FC58A7" w:rsidRPr="00FC58A7" w14:paraId="79C14393" w14:textId="77777777" w:rsidTr="00FC58A7">
        <w:trPr>
          <w:trHeight w:val="540"/>
        </w:trPr>
        <w:tc>
          <w:tcPr>
            <w:tcW w:w="1754" w:type="dxa"/>
            <w:tcBorders>
              <w:top w:val="nil"/>
              <w:left w:val="nil"/>
              <w:bottom w:val="nil"/>
              <w:right w:val="nil"/>
            </w:tcBorders>
            <w:shd w:val="clear" w:color="auto" w:fill="auto"/>
            <w:vAlign w:val="bottom"/>
            <w:hideMark/>
          </w:tcPr>
          <w:p w14:paraId="5C8D9B37"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5.02</w:t>
            </w:r>
          </w:p>
        </w:tc>
        <w:tc>
          <w:tcPr>
            <w:tcW w:w="986" w:type="dxa"/>
            <w:tcBorders>
              <w:top w:val="nil"/>
              <w:left w:val="nil"/>
              <w:bottom w:val="nil"/>
              <w:right w:val="nil"/>
            </w:tcBorders>
            <w:shd w:val="clear" w:color="auto" w:fill="auto"/>
            <w:noWrap/>
            <w:vAlign w:val="bottom"/>
            <w:hideMark/>
          </w:tcPr>
          <w:p w14:paraId="3F887E4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945.68</w:t>
            </w:r>
          </w:p>
        </w:tc>
        <w:tc>
          <w:tcPr>
            <w:tcW w:w="880" w:type="dxa"/>
            <w:tcBorders>
              <w:top w:val="nil"/>
              <w:left w:val="nil"/>
              <w:bottom w:val="nil"/>
              <w:right w:val="nil"/>
            </w:tcBorders>
            <w:shd w:val="clear" w:color="auto" w:fill="auto"/>
            <w:noWrap/>
            <w:vAlign w:val="bottom"/>
            <w:hideMark/>
          </w:tcPr>
          <w:p w14:paraId="72610F7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80.52</w:t>
            </w:r>
          </w:p>
        </w:tc>
        <w:tc>
          <w:tcPr>
            <w:tcW w:w="920" w:type="dxa"/>
            <w:tcBorders>
              <w:top w:val="nil"/>
              <w:left w:val="nil"/>
              <w:bottom w:val="nil"/>
              <w:right w:val="nil"/>
            </w:tcBorders>
            <w:shd w:val="clear" w:color="auto" w:fill="auto"/>
            <w:noWrap/>
            <w:vAlign w:val="bottom"/>
            <w:hideMark/>
          </w:tcPr>
          <w:p w14:paraId="109BC98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3220.00</w:t>
            </w:r>
          </w:p>
        </w:tc>
        <w:tc>
          <w:tcPr>
            <w:tcW w:w="700" w:type="dxa"/>
            <w:tcBorders>
              <w:top w:val="nil"/>
              <w:left w:val="nil"/>
              <w:bottom w:val="nil"/>
              <w:right w:val="nil"/>
            </w:tcBorders>
            <w:shd w:val="clear" w:color="auto" w:fill="auto"/>
            <w:noWrap/>
            <w:vAlign w:val="bottom"/>
            <w:hideMark/>
          </w:tcPr>
          <w:p w14:paraId="438F5D5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70.13</w:t>
            </w:r>
          </w:p>
        </w:tc>
        <w:tc>
          <w:tcPr>
            <w:tcW w:w="980" w:type="dxa"/>
            <w:tcBorders>
              <w:top w:val="nil"/>
              <w:left w:val="nil"/>
              <w:bottom w:val="nil"/>
              <w:right w:val="nil"/>
            </w:tcBorders>
            <w:shd w:val="clear" w:color="auto" w:fill="auto"/>
            <w:noWrap/>
            <w:vAlign w:val="bottom"/>
            <w:hideMark/>
          </w:tcPr>
          <w:p w14:paraId="6DFBD06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554.51</w:t>
            </w:r>
          </w:p>
        </w:tc>
        <w:tc>
          <w:tcPr>
            <w:tcW w:w="920" w:type="dxa"/>
            <w:tcBorders>
              <w:top w:val="nil"/>
              <w:left w:val="nil"/>
              <w:bottom w:val="nil"/>
              <w:right w:val="nil"/>
            </w:tcBorders>
            <w:shd w:val="clear" w:color="auto" w:fill="auto"/>
            <w:noWrap/>
            <w:vAlign w:val="bottom"/>
            <w:hideMark/>
          </w:tcPr>
          <w:p w14:paraId="7075FEE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68.83</w:t>
            </w:r>
          </w:p>
        </w:tc>
      </w:tr>
      <w:tr w:rsidR="00FC58A7" w:rsidRPr="00FC58A7" w14:paraId="55124B4D" w14:textId="77777777" w:rsidTr="00FC58A7">
        <w:trPr>
          <w:trHeight w:val="540"/>
        </w:trPr>
        <w:tc>
          <w:tcPr>
            <w:tcW w:w="1754" w:type="dxa"/>
            <w:tcBorders>
              <w:top w:val="nil"/>
              <w:left w:val="nil"/>
              <w:bottom w:val="nil"/>
              <w:right w:val="nil"/>
            </w:tcBorders>
            <w:shd w:val="clear" w:color="auto" w:fill="auto"/>
            <w:vAlign w:val="bottom"/>
            <w:hideMark/>
          </w:tcPr>
          <w:p w14:paraId="064A6640"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12.02</w:t>
            </w:r>
          </w:p>
        </w:tc>
        <w:tc>
          <w:tcPr>
            <w:tcW w:w="986" w:type="dxa"/>
            <w:tcBorders>
              <w:top w:val="nil"/>
              <w:left w:val="nil"/>
              <w:bottom w:val="nil"/>
              <w:right w:val="nil"/>
            </w:tcBorders>
            <w:shd w:val="clear" w:color="auto" w:fill="auto"/>
            <w:noWrap/>
            <w:vAlign w:val="bottom"/>
            <w:hideMark/>
          </w:tcPr>
          <w:p w14:paraId="6F4164D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534.11</w:t>
            </w:r>
          </w:p>
        </w:tc>
        <w:tc>
          <w:tcPr>
            <w:tcW w:w="880" w:type="dxa"/>
            <w:tcBorders>
              <w:top w:val="nil"/>
              <w:left w:val="nil"/>
              <w:bottom w:val="nil"/>
              <w:right w:val="nil"/>
            </w:tcBorders>
            <w:shd w:val="clear" w:color="auto" w:fill="auto"/>
            <w:noWrap/>
            <w:vAlign w:val="bottom"/>
            <w:hideMark/>
          </w:tcPr>
          <w:p w14:paraId="3AC7544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55.84</w:t>
            </w:r>
          </w:p>
        </w:tc>
        <w:tc>
          <w:tcPr>
            <w:tcW w:w="920" w:type="dxa"/>
            <w:tcBorders>
              <w:top w:val="nil"/>
              <w:left w:val="nil"/>
              <w:bottom w:val="nil"/>
              <w:right w:val="nil"/>
            </w:tcBorders>
            <w:shd w:val="clear" w:color="auto" w:fill="auto"/>
            <w:noWrap/>
            <w:vAlign w:val="bottom"/>
            <w:hideMark/>
          </w:tcPr>
          <w:p w14:paraId="0BF98B3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1115.00</w:t>
            </w:r>
          </w:p>
        </w:tc>
        <w:tc>
          <w:tcPr>
            <w:tcW w:w="700" w:type="dxa"/>
            <w:tcBorders>
              <w:top w:val="nil"/>
              <w:left w:val="nil"/>
              <w:bottom w:val="nil"/>
              <w:right w:val="nil"/>
            </w:tcBorders>
            <w:shd w:val="clear" w:color="auto" w:fill="auto"/>
            <w:noWrap/>
            <w:vAlign w:val="bottom"/>
            <w:hideMark/>
          </w:tcPr>
          <w:p w14:paraId="7F5E081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37.66</w:t>
            </w:r>
          </w:p>
        </w:tc>
        <w:tc>
          <w:tcPr>
            <w:tcW w:w="980" w:type="dxa"/>
            <w:tcBorders>
              <w:top w:val="nil"/>
              <w:left w:val="nil"/>
              <w:bottom w:val="nil"/>
              <w:right w:val="nil"/>
            </w:tcBorders>
            <w:shd w:val="clear" w:color="auto" w:fill="auto"/>
            <w:noWrap/>
            <w:vAlign w:val="bottom"/>
            <w:hideMark/>
          </w:tcPr>
          <w:p w14:paraId="5568DE5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142.79</w:t>
            </w:r>
          </w:p>
        </w:tc>
        <w:tc>
          <w:tcPr>
            <w:tcW w:w="920" w:type="dxa"/>
            <w:tcBorders>
              <w:top w:val="nil"/>
              <w:left w:val="nil"/>
              <w:bottom w:val="nil"/>
              <w:right w:val="nil"/>
            </w:tcBorders>
            <w:shd w:val="clear" w:color="auto" w:fill="auto"/>
            <w:noWrap/>
            <w:vAlign w:val="bottom"/>
            <w:hideMark/>
          </w:tcPr>
          <w:p w14:paraId="3326081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46.75</w:t>
            </w:r>
          </w:p>
        </w:tc>
      </w:tr>
      <w:tr w:rsidR="00FC58A7" w:rsidRPr="00FC58A7" w14:paraId="250484C9" w14:textId="77777777" w:rsidTr="00FC58A7">
        <w:trPr>
          <w:trHeight w:val="540"/>
        </w:trPr>
        <w:tc>
          <w:tcPr>
            <w:tcW w:w="1754" w:type="dxa"/>
            <w:tcBorders>
              <w:top w:val="nil"/>
              <w:left w:val="nil"/>
              <w:bottom w:val="nil"/>
              <w:right w:val="nil"/>
            </w:tcBorders>
            <w:shd w:val="clear" w:color="auto" w:fill="auto"/>
            <w:vAlign w:val="bottom"/>
            <w:hideMark/>
          </w:tcPr>
          <w:p w14:paraId="39DFB219"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11.02</w:t>
            </w:r>
          </w:p>
        </w:tc>
        <w:tc>
          <w:tcPr>
            <w:tcW w:w="986" w:type="dxa"/>
            <w:tcBorders>
              <w:top w:val="nil"/>
              <w:left w:val="nil"/>
              <w:bottom w:val="nil"/>
              <w:right w:val="nil"/>
            </w:tcBorders>
            <w:shd w:val="clear" w:color="auto" w:fill="auto"/>
            <w:noWrap/>
            <w:vAlign w:val="bottom"/>
            <w:hideMark/>
          </w:tcPr>
          <w:p w14:paraId="55C03CD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687.19</w:t>
            </w:r>
          </w:p>
        </w:tc>
        <w:tc>
          <w:tcPr>
            <w:tcW w:w="880" w:type="dxa"/>
            <w:tcBorders>
              <w:top w:val="nil"/>
              <w:left w:val="nil"/>
              <w:bottom w:val="nil"/>
              <w:right w:val="nil"/>
            </w:tcBorders>
            <w:shd w:val="clear" w:color="auto" w:fill="auto"/>
            <w:noWrap/>
            <w:vAlign w:val="bottom"/>
            <w:hideMark/>
          </w:tcPr>
          <w:p w14:paraId="4AEB53E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63.64</w:t>
            </w:r>
          </w:p>
        </w:tc>
        <w:tc>
          <w:tcPr>
            <w:tcW w:w="920" w:type="dxa"/>
            <w:tcBorders>
              <w:top w:val="nil"/>
              <w:left w:val="nil"/>
              <w:bottom w:val="nil"/>
              <w:right w:val="nil"/>
            </w:tcBorders>
            <w:shd w:val="clear" w:color="auto" w:fill="auto"/>
            <w:noWrap/>
            <w:vAlign w:val="bottom"/>
            <w:hideMark/>
          </w:tcPr>
          <w:p w14:paraId="40FDD30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2137.00</w:t>
            </w:r>
          </w:p>
        </w:tc>
        <w:tc>
          <w:tcPr>
            <w:tcW w:w="700" w:type="dxa"/>
            <w:tcBorders>
              <w:top w:val="nil"/>
              <w:left w:val="nil"/>
              <w:bottom w:val="nil"/>
              <w:right w:val="nil"/>
            </w:tcBorders>
            <w:shd w:val="clear" w:color="auto" w:fill="auto"/>
            <w:noWrap/>
            <w:vAlign w:val="bottom"/>
            <w:hideMark/>
          </w:tcPr>
          <w:p w14:paraId="649589C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59.74</w:t>
            </w:r>
          </w:p>
        </w:tc>
        <w:tc>
          <w:tcPr>
            <w:tcW w:w="980" w:type="dxa"/>
            <w:tcBorders>
              <w:top w:val="nil"/>
              <w:left w:val="nil"/>
              <w:bottom w:val="nil"/>
              <w:right w:val="nil"/>
            </w:tcBorders>
            <w:shd w:val="clear" w:color="auto" w:fill="auto"/>
            <w:noWrap/>
            <w:vAlign w:val="bottom"/>
            <w:hideMark/>
          </w:tcPr>
          <w:p w14:paraId="57D3C07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257.70</w:t>
            </w:r>
          </w:p>
        </w:tc>
        <w:tc>
          <w:tcPr>
            <w:tcW w:w="920" w:type="dxa"/>
            <w:tcBorders>
              <w:top w:val="nil"/>
              <w:left w:val="nil"/>
              <w:bottom w:val="nil"/>
              <w:right w:val="nil"/>
            </w:tcBorders>
            <w:shd w:val="clear" w:color="auto" w:fill="auto"/>
            <w:noWrap/>
            <w:vAlign w:val="bottom"/>
            <w:hideMark/>
          </w:tcPr>
          <w:p w14:paraId="718C0E1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55.84</w:t>
            </w:r>
          </w:p>
        </w:tc>
      </w:tr>
      <w:tr w:rsidR="00FC58A7" w:rsidRPr="00FC58A7" w14:paraId="3A592949" w14:textId="77777777" w:rsidTr="00FC58A7">
        <w:trPr>
          <w:trHeight w:val="540"/>
        </w:trPr>
        <w:tc>
          <w:tcPr>
            <w:tcW w:w="1754" w:type="dxa"/>
            <w:tcBorders>
              <w:top w:val="nil"/>
              <w:left w:val="nil"/>
              <w:bottom w:val="nil"/>
              <w:right w:val="nil"/>
            </w:tcBorders>
            <w:shd w:val="clear" w:color="auto" w:fill="auto"/>
            <w:vAlign w:val="bottom"/>
            <w:hideMark/>
          </w:tcPr>
          <w:p w14:paraId="3966C7FF"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7.02</w:t>
            </w:r>
          </w:p>
        </w:tc>
        <w:tc>
          <w:tcPr>
            <w:tcW w:w="986" w:type="dxa"/>
            <w:tcBorders>
              <w:top w:val="nil"/>
              <w:left w:val="nil"/>
              <w:bottom w:val="nil"/>
              <w:right w:val="nil"/>
            </w:tcBorders>
            <w:shd w:val="clear" w:color="auto" w:fill="auto"/>
            <w:noWrap/>
            <w:vAlign w:val="bottom"/>
            <w:hideMark/>
          </w:tcPr>
          <w:p w14:paraId="3713453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4199.34</w:t>
            </w:r>
          </w:p>
        </w:tc>
        <w:tc>
          <w:tcPr>
            <w:tcW w:w="880" w:type="dxa"/>
            <w:tcBorders>
              <w:top w:val="nil"/>
              <w:left w:val="nil"/>
              <w:bottom w:val="nil"/>
              <w:right w:val="nil"/>
            </w:tcBorders>
            <w:shd w:val="clear" w:color="auto" w:fill="auto"/>
            <w:noWrap/>
            <w:vAlign w:val="bottom"/>
            <w:hideMark/>
          </w:tcPr>
          <w:p w14:paraId="79536F6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100.00</w:t>
            </w:r>
          </w:p>
        </w:tc>
        <w:tc>
          <w:tcPr>
            <w:tcW w:w="920" w:type="dxa"/>
            <w:tcBorders>
              <w:top w:val="nil"/>
              <w:left w:val="nil"/>
              <w:bottom w:val="nil"/>
              <w:right w:val="nil"/>
            </w:tcBorders>
            <w:shd w:val="clear" w:color="auto" w:fill="auto"/>
            <w:noWrap/>
            <w:vAlign w:val="bottom"/>
            <w:hideMark/>
          </w:tcPr>
          <w:p w14:paraId="10E5982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26015.00</w:t>
            </w:r>
          </w:p>
        </w:tc>
        <w:tc>
          <w:tcPr>
            <w:tcW w:w="700" w:type="dxa"/>
            <w:tcBorders>
              <w:top w:val="nil"/>
              <w:left w:val="nil"/>
              <w:bottom w:val="nil"/>
              <w:right w:val="nil"/>
            </w:tcBorders>
            <w:shd w:val="clear" w:color="auto" w:fill="auto"/>
            <w:noWrap/>
            <w:vAlign w:val="bottom"/>
            <w:hideMark/>
          </w:tcPr>
          <w:p w14:paraId="530A48C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98.70</w:t>
            </w:r>
          </w:p>
        </w:tc>
        <w:tc>
          <w:tcPr>
            <w:tcW w:w="980" w:type="dxa"/>
            <w:tcBorders>
              <w:top w:val="nil"/>
              <w:left w:val="nil"/>
              <w:bottom w:val="nil"/>
              <w:right w:val="nil"/>
            </w:tcBorders>
            <w:shd w:val="clear" w:color="auto" w:fill="auto"/>
            <w:noWrap/>
            <w:vAlign w:val="bottom"/>
            <w:hideMark/>
          </w:tcPr>
          <w:p w14:paraId="4C9636B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7474.82</w:t>
            </w:r>
          </w:p>
        </w:tc>
        <w:tc>
          <w:tcPr>
            <w:tcW w:w="920" w:type="dxa"/>
            <w:tcBorders>
              <w:top w:val="nil"/>
              <w:left w:val="nil"/>
              <w:bottom w:val="nil"/>
              <w:right w:val="nil"/>
            </w:tcBorders>
            <w:shd w:val="clear" w:color="auto" w:fill="auto"/>
            <w:noWrap/>
            <w:vAlign w:val="bottom"/>
            <w:hideMark/>
          </w:tcPr>
          <w:p w14:paraId="39BD9DB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100.00</w:t>
            </w:r>
          </w:p>
        </w:tc>
      </w:tr>
      <w:tr w:rsidR="00FC58A7" w:rsidRPr="00FC58A7" w14:paraId="7BA318E0" w14:textId="77777777" w:rsidTr="00FC58A7">
        <w:trPr>
          <w:trHeight w:val="540"/>
        </w:trPr>
        <w:tc>
          <w:tcPr>
            <w:tcW w:w="1754" w:type="dxa"/>
            <w:tcBorders>
              <w:top w:val="nil"/>
              <w:left w:val="nil"/>
              <w:bottom w:val="nil"/>
              <w:right w:val="nil"/>
            </w:tcBorders>
            <w:shd w:val="clear" w:color="auto" w:fill="auto"/>
            <w:vAlign w:val="bottom"/>
            <w:hideMark/>
          </w:tcPr>
          <w:p w14:paraId="0991B64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4.02</w:t>
            </w:r>
          </w:p>
        </w:tc>
        <w:tc>
          <w:tcPr>
            <w:tcW w:w="986" w:type="dxa"/>
            <w:tcBorders>
              <w:top w:val="nil"/>
              <w:left w:val="nil"/>
              <w:bottom w:val="nil"/>
              <w:right w:val="nil"/>
            </w:tcBorders>
            <w:shd w:val="clear" w:color="auto" w:fill="auto"/>
            <w:noWrap/>
            <w:vAlign w:val="bottom"/>
            <w:hideMark/>
          </w:tcPr>
          <w:p w14:paraId="3609A23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803.05</w:t>
            </w:r>
          </w:p>
        </w:tc>
        <w:tc>
          <w:tcPr>
            <w:tcW w:w="880" w:type="dxa"/>
            <w:tcBorders>
              <w:top w:val="nil"/>
              <w:left w:val="nil"/>
              <w:bottom w:val="nil"/>
              <w:right w:val="nil"/>
            </w:tcBorders>
            <w:shd w:val="clear" w:color="auto" w:fill="auto"/>
            <w:noWrap/>
            <w:vAlign w:val="bottom"/>
            <w:hideMark/>
          </w:tcPr>
          <w:p w14:paraId="2AA0360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74.03</w:t>
            </w:r>
          </w:p>
        </w:tc>
        <w:tc>
          <w:tcPr>
            <w:tcW w:w="920" w:type="dxa"/>
            <w:tcBorders>
              <w:top w:val="nil"/>
              <w:left w:val="nil"/>
              <w:bottom w:val="nil"/>
              <w:right w:val="nil"/>
            </w:tcBorders>
            <w:shd w:val="clear" w:color="auto" w:fill="auto"/>
            <w:noWrap/>
            <w:vAlign w:val="bottom"/>
            <w:hideMark/>
          </w:tcPr>
          <w:p w14:paraId="5F465B0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3004.00</w:t>
            </w:r>
          </w:p>
        </w:tc>
        <w:tc>
          <w:tcPr>
            <w:tcW w:w="700" w:type="dxa"/>
            <w:tcBorders>
              <w:top w:val="nil"/>
              <w:left w:val="nil"/>
              <w:bottom w:val="nil"/>
              <w:right w:val="nil"/>
            </w:tcBorders>
            <w:shd w:val="clear" w:color="auto" w:fill="auto"/>
            <w:noWrap/>
            <w:vAlign w:val="bottom"/>
            <w:hideMark/>
          </w:tcPr>
          <w:p w14:paraId="291FE2C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68.83</w:t>
            </w:r>
          </w:p>
        </w:tc>
        <w:tc>
          <w:tcPr>
            <w:tcW w:w="980" w:type="dxa"/>
            <w:tcBorders>
              <w:top w:val="nil"/>
              <w:left w:val="nil"/>
              <w:bottom w:val="nil"/>
              <w:right w:val="nil"/>
            </w:tcBorders>
            <w:shd w:val="clear" w:color="auto" w:fill="auto"/>
            <w:noWrap/>
            <w:vAlign w:val="bottom"/>
            <w:hideMark/>
          </w:tcPr>
          <w:p w14:paraId="474AE89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142.51</w:t>
            </w:r>
          </w:p>
        </w:tc>
        <w:tc>
          <w:tcPr>
            <w:tcW w:w="920" w:type="dxa"/>
            <w:tcBorders>
              <w:top w:val="nil"/>
              <w:left w:val="nil"/>
              <w:bottom w:val="nil"/>
              <w:right w:val="nil"/>
            </w:tcBorders>
            <w:shd w:val="clear" w:color="auto" w:fill="auto"/>
            <w:noWrap/>
            <w:vAlign w:val="bottom"/>
            <w:hideMark/>
          </w:tcPr>
          <w:p w14:paraId="1FC8F67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45.45</w:t>
            </w:r>
          </w:p>
        </w:tc>
      </w:tr>
      <w:tr w:rsidR="00FC58A7" w:rsidRPr="00FC58A7" w14:paraId="28F37DC7" w14:textId="77777777" w:rsidTr="00FC58A7">
        <w:trPr>
          <w:trHeight w:val="540"/>
        </w:trPr>
        <w:tc>
          <w:tcPr>
            <w:tcW w:w="1754" w:type="dxa"/>
            <w:tcBorders>
              <w:top w:val="nil"/>
              <w:left w:val="nil"/>
              <w:bottom w:val="nil"/>
              <w:right w:val="nil"/>
            </w:tcBorders>
            <w:shd w:val="clear" w:color="auto" w:fill="auto"/>
            <w:vAlign w:val="bottom"/>
            <w:hideMark/>
          </w:tcPr>
          <w:p w14:paraId="3AFE42AF"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12.01</w:t>
            </w:r>
          </w:p>
        </w:tc>
        <w:tc>
          <w:tcPr>
            <w:tcW w:w="986" w:type="dxa"/>
            <w:tcBorders>
              <w:top w:val="nil"/>
              <w:left w:val="nil"/>
              <w:bottom w:val="nil"/>
              <w:right w:val="nil"/>
            </w:tcBorders>
            <w:shd w:val="clear" w:color="auto" w:fill="auto"/>
            <w:noWrap/>
            <w:vAlign w:val="bottom"/>
            <w:hideMark/>
          </w:tcPr>
          <w:p w14:paraId="4751106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585.70</w:t>
            </w:r>
          </w:p>
        </w:tc>
        <w:tc>
          <w:tcPr>
            <w:tcW w:w="880" w:type="dxa"/>
            <w:tcBorders>
              <w:top w:val="nil"/>
              <w:left w:val="nil"/>
              <w:bottom w:val="nil"/>
              <w:right w:val="nil"/>
            </w:tcBorders>
            <w:shd w:val="clear" w:color="auto" w:fill="auto"/>
            <w:noWrap/>
            <w:vAlign w:val="bottom"/>
            <w:hideMark/>
          </w:tcPr>
          <w:p w14:paraId="0BEF680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59.74</w:t>
            </w:r>
          </w:p>
        </w:tc>
        <w:tc>
          <w:tcPr>
            <w:tcW w:w="920" w:type="dxa"/>
            <w:tcBorders>
              <w:top w:val="nil"/>
              <w:left w:val="nil"/>
              <w:bottom w:val="nil"/>
              <w:right w:val="nil"/>
            </w:tcBorders>
            <w:shd w:val="clear" w:color="auto" w:fill="auto"/>
            <w:noWrap/>
            <w:vAlign w:val="bottom"/>
            <w:hideMark/>
          </w:tcPr>
          <w:p w14:paraId="7A75E2B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1438.00</w:t>
            </w:r>
          </w:p>
        </w:tc>
        <w:tc>
          <w:tcPr>
            <w:tcW w:w="700" w:type="dxa"/>
            <w:tcBorders>
              <w:top w:val="nil"/>
              <w:left w:val="nil"/>
              <w:bottom w:val="nil"/>
              <w:right w:val="nil"/>
            </w:tcBorders>
            <w:shd w:val="clear" w:color="auto" w:fill="auto"/>
            <w:noWrap/>
            <w:vAlign w:val="bottom"/>
            <w:hideMark/>
          </w:tcPr>
          <w:p w14:paraId="1787D6C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46.75</w:t>
            </w:r>
          </w:p>
        </w:tc>
        <w:tc>
          <w:tcPr>
            <w:tcW w:w="980" w:type="dxa"/>
            <w:tcBorders>
              <w:top w:val="nil"/>
              <w:left w:val="nil"/>
              <w:bottom w:val="nil"/>
              <w:right w:val="nil"/>
            </w:tcBorders>
            <w:shd w:val="clear" w:color="auto" w:fill="auto"/>
            <w:noWrap/>
            <w:vAlign w:val="bottom"/>
            <w:hideMark/>
          </w:tcPr>
          <w:p w14:paraId="51478EF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118.45</w:t>
            </w:r>
          </w:p>
        </w:tc>
        <w:tc>
          <w:tcPr>
            <w:tcW w:w="920" w:type="dxa"/>
            <w:tcBorders>
              <w:top w:val="nil"/>
              <w:left w:val="nil"/>
              <w:bottom w:val="nil"/>
              <w:right w:val="nil"/>
            </w:tcBorders>
            <w:shd w:val="clear" w:color="auto" w:fill="auto"/>
            <w:noWrap/>
            <w:vAlign w:val="bottom"/>
            <w:hideMark/>
          </w:tcPr>
          <w:p w14:paraId="4145AC6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42.86</w:t>
            </w:r>
          </w:p>
        </w:tc>
      </w:tr>
      <w:tr w:rsidR="00FC58A7" w:rsidRPr="00FC58A7" w14:paraId="361926BF" w14:textId="77777777" w:rsidTr="00FC58A7">
        <w:trPr>
          <w:trHeight w:val="540"/>
        </w:trPr>
        <w:tc>
          <w:tcPr>
            <w:tcW w:w="1754" w:type="dxa"/>
            <w:tcBorders>
              <w:top w:val="nil"/>
              <w:left w:val="nil"/>
              <w:bottom w:val="nil"/>
              <w:right w:val="nil"/>
            </w:tcBorders>
            <w:shd w:val="clear" w:color="auto" w:fill="auto"/>
            <w:vAlign w:val="bottom"/>
            <w:hideMark/>
          </w:tcPr>
          <w:p w14:paraId="202D0207"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2.01</w:t>
            </w:r>
          </w:p>
        </w:tc>
        <w:tc>
          <w:tcPr>
            <w:tcW w:w="986" w:type="dxa"/>
            <w:tcBorders>
              <w:top w:val="nil"/>
              <w:left w:val="nil"/>
              <w:bottom w:val="nil"/>
              <w:right w:val="nil"/>
            </w:tcBorders>
            <w:shd w:val="clear" w:color="auto" w:fill="auto"/>
            <w:noWrap/>
            <w:vAlign w:val="bottom"/>
            <w:hideMark/>
          </w:tcPr>
          <w:p w14:paraId="79B38C0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62.17</w:t>
            </w:r>
          </w:p>
        </w:tc>
        <w:tc>
          <w:tcPr>
            <w:tcW w:w="880" w:type="dxa"/>
            <w:tcBorders>
              <w:top w:val="nil"/>
              <w:left w:val="nil"/>
              <w:bottom w:val="nil"/>
              <w:right w:val="nil"/>
            </w:tcBorders>
            <w:shd w:val="clear" w:color="auto" w:fill="auto"/>
            <w:noWrap/>
            <w:vAlign w:val="bottom"/>
            <w:hideMark/>
          </w:tcPr>
          <w:p w14:paraId="780EC47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19.48</w:t>
            </w:r>
          </w:p>
        </w:tc>
        <w:tc>
          <w:tcPr>
            <w:tcW w:w="920" w:type="dxa"/>
            <w:tcBorders>
              <w:top w:val="nil"/>
              <w:left w:val="nil"/>
              <w:bottom w:val="nil"/>
              <w:right w:val="nil"/>
            </w:tcBorders>
            <w:shd w:val="clear" w:color="auto" w:fill="auto"/>
            <w:noWrap/>
            <w:vAlign w:val="bottom"/>
            <w:hideMark/>
          </w:tcPr>
          <w:p w14:paraId="699351B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212.00</w:t>
            </w:r>
          </w:p>
        </w:tc>
        <w:tc>
          <w:tcPr>
            <w:tcW w:w="700" w:type="dxa"/>
            <w:tcBorders>
              <w:top w:val="nil"/>
              <w:left w:val="nil"/>
              <w:bottom w:val="nil"/>
              <w:right w:val="nil"/>
            </w:tcBorders>
            <w:shd w:val="clear" w:color="auto" w:fill="auto"/>
            <w:noWrap/>
            <w:vAlign w:val="bottom"/>
            <w:hideMark/>
          </w:tcPr>
          <w:p w14:paraId="53B2762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18.18</w:t>
            </w:r>
          </w:p>
        </w:tc>
        <w:tc>
          <w:tcPr>
            <w:tcW w:w="980" w:type="dxa"/>
            <w:tcBorders>
              <w:top w:val="nil"/>
              <w:left w:val="nil"/>
              <w:bottom w:val="nil"/>
              <w:right w:val="nil"/>
            </w:tcBorders>
            <w:shd w:val="clear" w:color="auto" w:fill="auto"/>
            <w:noWrap/>
            <w:vAlign w:val="bottom"/>
            <w:hideMark/>
          </w:tcPr>
          <w:p w14:paraId="006C8BF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17.16</w:t>
            </w:r>
          </w:p>
        </w:tc>
        <w:tc>
          <w:tcPr>
            <w:tcW w:w="920" w:type="dxa"/>
            <w:tcBorders>
              <w:top w:val="nil"/>
              <w:left w:val="nil"/>
              <w:bottom w:val="nil"/>
              <w:right w:val="nil"/>
            </w:tcBorders>
            <w:shd w:val="clear" w:color="auto" w:fill="auto"/>
            <w:noWrap/>
            <w:vAlign w:val="bottom"/>
            <w:hideMark/>
          </w:tcPr>
          <w:p w14:paraId="5F435B7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20.78</w:t>
            </w:r>
          </w:p>
        </w:tc>
      </w:tr>
      <w:tr w:rsidR="00FC58A7" w:rsidRPr="00FC58A7" w14:paraId="2DF21D74" w14:textId="77777777" w:rsidTr="00FC58A7">
        <w:trPr>
          <w:trHeight w:val="540"/>
        </w:trPr>
        <w:tc>
          <w:tcPr>
            <w:tcW w:w="1754" w:type="dxa"/>
            <w:tcBorders>
              <w:top w:val="nil"/>
              <w:left w:val="nil"/>
              <w:bottom w:val="nil"/>
              <w:right w:val="nil"/>
            </w:tcBorders>
            <w:shd w:val="clear" w:color="auto" w:fill="auto"/>
            <w:vAlign w:val="bottom"/>
            <w:hideMark/>
          </w:tcPr>
          <w:p w14:paraId="7DF0410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10.01</w:t>
            </w:r>
          </w:p>
        </w:tc>
        <w:tc>
          <w:tcPr>
            <w:tcW w:w="986" w:type="dxa"/>
            <w:tcBorders>
              <w:top w:val="nil"/>
              <w:left w:val="nil"/>
              <w:bottom w:val="nil"/>
              <w:right w:val="nil"/>
            </w:tcBorders>
            <w:shd w:val="clear" w:color="auto" w:fill="auto"/>
            <w:noWrap/>
            <w:vAlign w:val="bottom"/>
            <w:hideMark/>
          </w:tcPr>
          <w:p w14:paraId="04FAB87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3255.96</w:t>
            </w:r>
          </w:p>
        </w:tc>
        <w:tc>
          <w:tcPr>
            <w:tcW w:w="880" w:type="dxa"/>
            <w:tcBorders>
              <w:top w:val="nil"/>
              <w:left w:val="nil"/>
              <w:bottom w:val="nil"/>
              <w:right w:val="nil"/>
            </w:tcBorders>
            <w:shd w:val="clear" w:color="auto" w:fill="auto"/>
            <w:noWrap/>
            <w:vAlign w:val="bottom"/>
            <w:hideMark/>
          </w:tcPr>
          <w:p w14:paraId="2183F69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98.70</w:t>
            </w:r>
          </w:p>
        </w:tc>
        <w:tc>
          <w:tcPr>
            <w:tcW w:w="920" w:type="dxa"/>
            <w:tcBorders>
              <w:top w:val="nil"/>
              <w:left w:val="nil"/>
              <w:bottom w:val="nil"/>
              <w:right w:val="nil"/>
            </w:tcBorders>
            <w:shd w:val="clear" w:color="auto" w:fill="auto"/>
            <w:noWrap/>
            <w:vAlign w:val="bottom"/>
            <w:hideMark/>
          </w:tcPr>
          <w:p w14:paraId="5E96CEC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8622.00</w:t>
            </w:r>
          </w:p>
        </w:tc>
        <w:tc>
          <w:tcPr>
            <w:tcW w:w="700" w:type="dxa"/>
            <w:tcBorders>
              <w:top w:val="nil"/>
              <w:left w:val="nil"/>
              <w:bottom w:val="nil"/>
              <w:right w:val="nil"/>
            </w:tcBorders>
            <w:shd w:val="clear" w:color="auto" w:fill="auto"/>
            <w:noWrap/>
            <w:vAlign w:val="bottom"/>
            <w:hideMark/>
          </w:tcPr>
          <w:p w14:paraId="5A87615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94.81</w:t>
            </w:r>
          </w:p>
        </w:tc>
        <w:tc>
          <w:tcPr>
            <w:tcW w:w="980" w:type="dxa"/>
            <w:tcBorders>
              <w:top w:val="nil"/>
              <w:left w:val="nil"/>
              <w:bottom w:val="nil"/>
              <w:right w:val="nil"/>
            </w:tcBorders>
            <w:shd w:val="clear" w:color="auto" w:fill="auto"/>
            <w:noWrap/>
            <w:vAlign w:val="bottom"/>
            <w:hideMark/>
          </w:tcPr>
          <w:p w14:paraId="16AD1CA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3261.66</w:t>
            </w:r>
          </w:p>
        </w:tc>
        <w:tc>
          <w:tcPr>
            <w:tcW w:w="920" w:type="dxa"/>
            <w:tcBorders>
              <w:top w:val="nil"/>
              <w:left w:val="nil"/>
              <w:bottom w:val="nil"/>
              <w:right w:val="nil"/>
            </w:tcBorders>
            <w:shd w:val="clear" w:color="auto" w:fill="auto"/>
            <w:noWrap/>
            <w:vAlign w:val="bottom"/>
            <w:hideMark/>
          </w:tcPr>
          <w:p w14:paraId="0A31A77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98.70</w:t>
            </w:r>
          </w:p>
        </w:tc>
      </w:tr>
      <w:tr w:rsidR="00FC58A7" w:rsidRPr="00FC58A7" w14:paraId="5024674D" w14:textId="77777777" w:rsidTr="00FC58A7">
        <w:trPr>
          <w:trHeight w:val="540"/>
        </w:trPr>
        <w:tc>
          <w:tcPr>
            <w:tcW w:w="1754" w:type="dxa"/>
            <w:tcBorders>
              <w:top w:val="nil"/>
              <w:left w:val="nil"/>
              <w:bottom w:val="nil"/>
              <w:right w:val="nil"/>
            </w:tcBorders>
            <w:shd w:val="clear" w:color="auto" w:fill="auto"/>
            <w:vAlign w:val="bottom"/>
            <w:hideMark/>
          </w:tcPr>
          <w:p w14:paraId="3C60BED6"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15</w:t>
            </w:r>
          </w:p>
        </w:tc>
        <w:tc>
          <w:tcPr>
            <w:tcW w:w="986" w:type="dxa"/>
            <w:tcBorders>
              <w:top w:val="nil"/>
              <w:left w:val="nil"/>
              <w:bottom w:val="nil"/>
              <w:right w:val="nil"/>
            </w:tcBorders>
            <w:shd w:val="clear" w:color="auto" w:fill="auto"/>
            <w:noWrap/>
            <w:vAlign w:val="bottom"/>
            <w:hideMark/>
          </w:tcPr>
          <w:p w14:paraId="6685ED7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7.05</w:t>
            </w:r>
          </w:p>
        </w:tc>
        <w:tc>
          <w:tcPr>
            <w:tcW w:w="880" w:type="dxa"/>
            <w:tcBorders>
              <w:top w:val="nil"/>
              <w:left w:val="nil"/>
              <w:bottom w:val="nil"/>
              <w:right w:val="nil"/>
            </w:tcBorders>
            <w:shd w:val="clear" w:color="auto" w:fill="auto"/>
            <w:noWrap/>
            <w:vAlign w:val="bottom"/>
            <w:hideMark/>
          </w:tcPr>
          <w:p w14:paraId="3AF399E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5.19</w:t>
            </w:r>
          </w:p>
        </w:tc>
        <w:tc>
          <w:tcPr>
            <w:tcW w:w="920" w:type="dxa"/>
            <w:tcBorders>
              <w:top w:val="nil"/>
              <w:left w:val="nil"/>
              <w:bottom w:val="nil"/>
              <w:right w:val="nil"/>
            </w:tcBorders>
            <w:shd w:val="clear" w:color="auto" w:fill="auto"/>
            <w:noWrap/>
            <w:vAlign w:val="bottom"/>
            <w:hideMark/>
          </w:tcPr>
          <w:p w14:paraId="2E647BE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22.00</w:t>
            </w:r>
          </w:p>
        </w:tc>
        <w:tc>
          <w:tcPr>
            <w:tcW w:w="700" w:type="dxa"/>
            <w:tcBorders>
              <w:top w:val="nil"/>
              <w:left w:val="nil"/>
              <w:bottom w:val="nil"/>
              <w:right w:val="nil"/>
            </w:tcBorders>
            <w:shd w:val="clear" w:color="auto" w:fill="auto"/>
            <w:noWrap/>
            <w:vAlign w:val="bottom"/>
            <w:hideMark/>
          </w:tcPr>
          <w:p w14:paraId="5FF1205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3.90</w:t>
            </w:r>
          </w:p>
        </w:tc>
        <w:tc>
          <w:tcPr>
            <w:tcW w:w="980" w:type="dxa"/>
            <w:tcBorders>
              <w:top w:val="nil"/>
              <w:left w:val="nil"/>
              <w:bottom w:val="nil"/>
              <w:right w:val="nil"/>
            </w:tcBorders>
            <w:shd w:val="clear" w:color="auto" w:fill="auto"/>
            <w:noWrap/>
            <w:vAlign w:val="bottom"/>
            <w:hideMark/>
          </w:tcPr>
          <w:p w14:paraId="4073370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1.13</w:t>
            </w:r>
          </w:p>
        </w:tc>
        <w:tc>
          <w:tcPr>
            <w:tcW w:w="920" w:type="dxa"/>
            <w:tcBorders>
              <w:top w:val="nil"/>
              <w:left w:val="nil"/>
              <w:bottom w:val="nil"/>
              <w:right w:val="nil"/>
            </w:tcBorders>
            <w:shd w:val="clear" w:color="auto" w:fill="auto"/>
            <w:noWrap/>
            <w:vAlign w:val="bottom"/>
            <w:hideMark/>
          </w:tcPr>
          <w:p w14:paraId="1F13A81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3.90</w:t>
            </w:r>
          </w:p>
        </w:tc>
      </w:tr>
      <w:tr w:rsidR="00FC58A7" w:rsidRPr="00FC58A7" w14:paraId="13D8CE52" w14:textId="77777777" w:rsidTr="00FC58A7">
        <w:trPr>
          <w:trHeight w:val="540"/>
        </w:trPr>
        <w:tc>
          <w:tcPr>
            <w:tcW w:w="1754" w:type="dxa"/>
            <w:tcBorders>
              <w:top w:val="nil"/>
              <w:left w:val="nil"/>
              <w:bottom w:val="nil"/>
              <w:right w:val="nil"/>
            </w:tcBorders>
            <w:shd w:val="clear" w:color="auto" w:fill="auto"/>
            <w:vAlign w:val="bottom"/>
            <w:hideMark/>
          </w:tcPr>
          <w:p w14:paraId="1F9BD2DC"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15</w:t>
            </w:r>
          </w:p>
        </w:tc>
        <w:tc>
          <w:tcPr>
            <w:tcW w:w="986" w:type="dxa"/>
            <w:tcBorders>
              <w:top w:val="nil"/>
              <w:left w:val="nil"/>
              <w:bottom w:val="nil"/>
              <w:right w:val="nil"/>
            </w:tcBorders>
            <w:shd w:val="clear" w:color="auto" w:fill="auto"/>
            <w:noWrap/>
            <w:vAlign w:val="bottom"/>
            <w:hideMark/>
          </w:tcPr>
          <w:p w14:paraId="37F50C4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69.35</w:t>
            </w:r>
          </w:p>
        </w:tc>
        <w:tc>
          <w:tcPr>
            <w:tcW w:w="880" w:type="dxa"/>
            <w:tcBorders>
              <w:top w:val="nil"/>
              <w:left w:val="nil"/>
              <w:bottom w:val="nil"/>
              <w:right w:val="nil"/>
            </w:tcBorders>
            <w:shd w:val="clear" w:color="auto" w:fill="auto"/>
            <w:noWrap/>
            <w:vAlign w:val="bottom"/>
            <w:hideMark/>
          </w:tcPr>
          <w:p w14:paraId="4EE3D44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20.78</w:t>
            </w:r>
          </w:p>
        </w:tc>
        <w:tc>
          <w:tcPr>
            <w:tcW w:w="920" w:type="dxa"/>
            <w:tcBorders>
              <w:top w:val="nil"/>
              <w:left w:val="nil"/>
              <w:bottom w:val="nil"/>
              <w:right w:val="nil"/>
            </w:tcBorders>
            <w:shd w:val="clear" w:color="auto" w:fill="auto"/>
            <w:noWrap/>
            <w:vAlign w:val="bottom"/>
            <w:hideMark/>
          </w:tcPr>
          <w:p w14:paraId="1553B09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232.00</w:t>
            </w:r>
          </w:p>
        </w:tc>
        <w:tc>
          <w:tcPr>
            <w:tcW w:w="700" w:type="dxa"/>
            <w:tcBorders>
              <w:top w:val="nil"/>
              <w:left w:val="nil"/>
              <w:bottom w:val="nil"/>
              <w:right w:val="nil"/>
            </w:tcBorders>
            <w:shd w:val="clear" w:color="auto" w:fill="auto"/>
            <w:noWrap/>
            <w:vAlign w:val="bottom"/>
            <w:hideMark/>
          </w:tcPr>
          <w:p w14:paraId="46AB447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20.78</w:t>
            </w:r>
          </w:p>
        </w:tc>
        <w:tc>
          <w:tcPr>
            <w:tcW w:w="980" w:type="dxa"/>
            <w:tcBorders>
              <w:top w:val="nil"/>
              <w:left w:val="nil"/>
              <w:bottom w:val="nil"/>
              <w:right w:val="nil"/>
            </w:tcBorders>
            <w:shd w:val="clear" w:color="auto" w:fill="auto"/>
            <w:noWrap/>
            <w:vAlign w:val="bottom"/>
            <w:hideMark/>
          </w:tcPr>
          <w:p w14:paraId="336D488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10.97</w:t>
            </w:r>
          </w:p>
        </w:tc>
        <w:tc>
          <w:tcPr>
            <w:tcW w:w="920" w:type="dxa"/>
            <w:tcBorders>
              <w:top w:val="nil"/>
              <w:left w:val="nil"/>
              <w:bottom w:val="nil"/>
              <w:right w:val="nil"/>
            </w:tcBorders>
            <w:shd w:val="clear" w:color="auto" w:fill="auto"/>
            <w:noWrap/>
            <w:vAlign w:val="bottom"/>
            <w:hideMark/>
          </w:tcPr>
          <w:p w14:paraId="0283C2E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18.18</w:t>
            </w:r>
          </w:p>
        </w:tc>
      </w:tr>
      <w:tr w:rsidR="00FC58A7" w:rsidRPr="00FC58A7" w14:paraId="6879C2F4" w14:textId="77777777" w:rsidTr="00FC58A7">
        <w:trPr>
          <w:trHeight w:val="540"/>
        </w:trPr>
        <w:tc>
          <w:tcPr>
            <w:tcW w:w="1754" w:type="dxa"/>
            <w:tcBorders>
              <w:top w:val="nil"/>
              <w:left w:val="nil"/>
              <w:bottom w:val="nil"/>
              <w:right w:val="nil"/>
            </w:tcBorders>
            <w:shd w:val="clear" w:color="auto" w:fill="auto"/>
            <w:vAlign w:val="bottom"/>
            <w:hideMark/>
          </w:tcPr>
          <w:p w14:paraId="7F6FCE5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2.01</w:t>
            </w:r>
          </w:p>
        </w:tc>
        <w:tc>
          <w:tcPr>
            <w:tcW w:w="986" w:type="dxa"/>
            <w:tcBorders>
              <w:top w:val="nil"/>
              <w:left w:val="nil"/>
              <w:bottom w:val="nil"/>
              <w:right w:val="nil"/>
            </w:tcBorders>
            <w:shd w:val="clear" w:color="auto" w:fill="auto"/>
            <w:noWrap/>
            <w:vAlign w:val="bottom"/>
            <w:hideMark/>
          </w:tcPr>
          <w:p w14:paraId="7F4B08E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89.81</w:t>
            </w:r>
          </w:p>
        </w:tc>
        <w:tc>
          <w:tcPr>
            <w:tcW w:w="880" w:type="dxa"/>
            <w:tcBorders>
              <w:top w:val="nil"/>
              <w:left w:val="nil"/>
              <w:bottom w:val="nil"/>
              <w:right w:val="nil"/>
            </w:tcBorders>
            <w:shd w:val="clear" w:color="auto" w:fill="auto"/>
            <w:noWrap/>
            <w:vAlign w:val="bottom"/>
            <w:hideMark/>
          </w:tcPr>
          <w:p w14:paraId="7CA1CCD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23.38</w:t>
            </w:r>
          </w:p>
        </w:tc>
        <w:tc>
          <w:tcPr>
            <w:tcW w:w="920" w:type="dxa"/>
            <w:tcBorders>
              <w:top w:val="nil"/>
              <w:left w:val="nil"/>
              <w:bottom w:val="nil"/>
              <w:right w:val="nil"/>
            </w:tcBorders>
            <w:shd w:val="clear" w:color="auto" w:fill="auto"/>
            <w:noWrap/>
            <w:vAlign w:val="bottom"/>
            <w:hideMark/>
          </w:tcPr>
          <w:p w14:paraId="663CAAEC"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231.00</w:t>
            </w:r>
          </w:p>
        </w:tc>
        <w:tc>
          <w:tcPr>
            <w:tcW w:w="700" w:type="dxa"/>
            <w:tcBorders>
              <w:top w:val="nil"/>
              <w:left w:val="nil"/>
              <w:bottom w:val="nil"/>
              <w:right w:val="nil"/>
            </w:tcBorders>
            <w:shd w:val="clear" w:color="auto" w:fill="auto"/>
            <w:noWrap/>
            <w:vAlign w:val="bottom"/>
            <w:hideMark/>
          </w:tcPr>
          <w:p w14:paraId="407616F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19.48</w:t>
            </w:r>
          </w:p>
        </w:tc>
        <w:tc>
          <w:tcPr>
            <w:tcW w:w="980" w:type="dxa"/>
            <w:tcBorders>
              <w:top w:val="nil"/>
              <w:left w:val="nil"/>
              <w:bottom w:val="nil"/>
              <w:right w:val="nil"/>
            </w:tcBorders>
            <w:shd w:val="clear" w:color="auto" w:fill="auto"/>
            <w:noWrap/>
            <w:vAlign w:val="bottom"/>
            <w:hideMark/>
          </w:tcPr>
          <w:p w14:paraId="0D5B1B6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21.30</w:t>
            </w:r>
          </w:p>
        </w:tc>
        <w:tc>
          <w:tcPr>
            <w:tcW w:w="920" w:type="dxa"/>
            <w:tcBorders>
              <w:top w:val="nil"/>
              <w:left w:val="nil"/>
              <w:bottom w:val="nil"/>
              <w:right w:val="nil"/>
            </w:tcBorders>
            <w:shd w:val="clear" w:color="auto" w:fill="auto"/>
            <w:noWrap/>
            <w:vAlign w:val="bottom"/>
            <w:hideMark/>
          </w:tcPr>
          <w:p w14:paraId="7B362D6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24.68</w:t>
            </w:r>
          </w:p>
        </w:tc>
      </w:tr>
      <w:tr w:rsidR="00FC58A7" w:rsidRPr="00FC58A7" w14:paraId="0691FA57" w14:textId="77777777" w:rsidTr="00FC58A7">
        <w:trPr>
          <w:trHeight w:val="540"/>
        </w:trPr>
        <w:tc>
          <w:tcPr>
            <w:tcW w:w="1754" w:type="dxa"/>
            <w:tcBorders>
              <w:top w:val="nil"/>
              <w:left w:val="nil"/>
              <w:bottom w:val="nil"/>
              <w:right w:val="nil"/>
            </w:tcBorders>
            <w:shd w:val="clear" w:color="auto" w:fill="auto"/>
            <w:vAlign w:val="bottom"/>
            <w:hideMark/>
          </w:tcPr>
          <w:p w14:paraId="2238FD5C"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1.02</w:t>
            </w:r>
          </w:p>
        </w:tc>
        <w:tc>
          <w:tcPr>
            <w:tcW w:w="986" w:type="dxa"/>
            <w:tcBorders>
              <w:top w:val="nil"/>
              <w:left w:val="nil"/>
              <w:bottom w:val="nil"/>
              <w:right w:val="nil"/>
            </w:tcBorders>
            <w:shd w:val="clear" w:color="auto" w:fill="auto"/>
            <w:noWrap/>
            <w:vAlign w:val="bottom"/>
            <w:hideMark/>
          </w:tcPr>
          <w:p w14:paraId="7F5C696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6.42</w:t>
            </w:r>
          </w:p>
        </w:tc>
        <w:tc>
          <w:tcPr>
            <w:tcW w:w="880" w:type="dxa"/>
            <w:tcBorders>
              <w:top w:val="nil"/>
              <w:left w:val="nil"/>
              <w:bottom w:val="nil"/>
              <w:right w:val="nil"/>
            </w:tcBorders>
            <w:shd w:val="clear" w:color="auto" w:fill="auto"/>
            <w:noWrap/>
            <w:vAlign w:val="bottom"/>
            <w:hideMark/>
          </w:tcPr>
          <w:p w14:paraId="1745142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2.60</w:t>
            </w:r>
          </w:p>
        </w:tc>
        <w:tc>
          <w:tcPr>
            <w:tcW w:w="920" w:type="dxa"/>
            <w:tcBorders>
              <w:top w:val="nil"/>
              <w:left w:val="nil"/>
              <w:bottom w:val="nil"/>
              <w:right w:val="nil"/>
            </w:tcBorders>
            <w:shd w:val="clear" w:color="auto" w:fill="auto"/>
            <w:noWrap/>
            <w:vAlign w:val="bottom"/>
            <w:hideMark/>
          </w:tcPr>
          <w:p w14:paraId="5022CD6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18.00</w:t>
            </w:r>
          </w:p>
        </w:tc>
        <w:tc>
          <w:tcPr>
            <w:tcW w:w="700" w:type="dxa"/>
            <w:tcBorders>
              <w:top w:val="nil"/>
              <w:left w:val="nil"/>
              <w:bottom w:val="nil"/>
              <w:right w:val="nil"/>
            </w:tcBorders>
            <w:shd w:val="clear" w:color="auto" w:fill="auto"/>
            <w:noWrap/>
            <w:vAlign w:val="bottom"/>
            <w:hideMark/>
          </w:tcPr>
          <w:p w14:paraId="622E827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2.60</w:t>
            </w:r>
          </w:p>
        </w:tc>
        <w:tc>
          <w:tcPr>
            <w:tcW w:w="980" w:type="dxa"/>
            <w:tcBorders>
              <w:top w:val="nil"/>
              <w:left w:val="nil"/>
              <w:bottom w:val="nil"/>
              <w:right w:val="nil"/>
            </w:tcBorders>
            <w:shd w:val="clear" w:color="auto" w:fill="auto"/>
            <w:noWrap/>
            <w:vAlign w:val="bottom"/>
            <w:hideMark/>
          </w:tcPr>
          <w:p w14:paraId="2D50FDB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0.47</w:t>
            </w:r>
          </w:p>
        </w:tc>
        <w:tc>
          <w:tcPr>
            <w:tcW w:w="920" w:type="dxa"/>
            <w:tcBorders>
              <w:top w:val="nil"/>
              <w:left w:val="nil"/>
              <w:bottom w:val="nil"/>
              <w:right w:val="nil"/>
            </w:tcBorders>
            <w:shd w:val="clear" w:color="auto" w:fill="auto"/>
            <w:noWrap/>
            <w:vAlign w:val="bottom"/>
            <w:hideMark/>
          </w:tcPr>
          <w:p w14:paraId="1721CBB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2.60</w:t>
            </w:r>
          </w:p>
        </w:tc>
      </w:tr>
      <w:tr w:rsidR="00FC58A7" w:rsidRPr="00FC58A7" w14:paraId="65DD9C0B" w14:textId="77777777" w:rsidTr="00FC58A7">
        <w:trPr>
          <w:trHeight w:val="540"/>
        </w:trPr>
        <w:tc>
          <w:tcPr>
            <w:tcW w:w="1754" w:type="dxa"/>
            <w:tcBorders>
              <w:top w:val="nil"/>
              <w:left w:val="nil"/>
              <w:bottom w:val="nil"/>
              <w:right w:val="nil"/>
            </w:tcBorders>
            <w:shd w:val="clear" w:color="auto" w:fill="auto"/>
            <w:vAlign w:val="bottom"/>
            <w:hideMark/>
          </w:tcPr>
          <w:p w14:paraId="293D859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1.02</w:t>
            </w:r>
          </w:p>
        </w:tc>
        <w:tc>
          <w:tcPr>
            <w:tcW w:w="986" w:type="dxa"/>
            <w:tcBorders>
              <w:top w:val="nil"/>
              <w:left w:val="nil"/>
              <w:bottom w:val="nil"/>
              <w:right w:val="nil"/>
            </w:tcBorders>
            <w:shd w:val="clear" w:color="auto" w:fill="auto"/>
            <w:noWrap/>
            <w:vAlign w:val="bottom"/>
            <w:hideMark/>
          </w:tcPr>
          <w:p w14:paraId="3839DAB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7.53</w:t>
            </w:r>
          </w:p>
        </w:tc>
        <w:tc>
          <w:tcPr>
            <w:tcW w:w="880" w:type="dxa"/>
            <w:tcBorders>
              <w:top w:val="nil"/>
              <w:left w:val="nil"/>
              <w:bottom w:val="nil"/>
              <w:right w:val="nil"/>
            </w:tcBorders>
            <w:shd w:val="clear" w:color="auto" w:fill="auto"/>
            <w:noWrap/>
            <w:vAlign w:val="bottom"/>
            <w:hideMark/>
          </w:tcPr>
          <w:p w14:paraId="1E88DD4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6.49</w:t>
            </w:r>
          </w:p>
        </w:tc>
        <w:tc>
          <w:tcPr>
            <w:tcW w:w="920" w:type="dxa"/>
            <w:tcBorders>
              <w:top w:val="nil"/>
              <w:left w:val="nil"/>
              <w:bottom w:val="nil"/>
              <w:right w:val="nil"/>
            </w:tcBorders>
            <w:shd w:val="clear" w:color="auto" w:fill="auto"/>
            <w:noWrap/>
            <w:vAlign w:val="bottom"/>
            <w:hideMark/>
          </w:tcPr>
          <w:p w14:paraId="039CA54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25.00</w:t>
            </w:r>
          </w:p>
        </w:tc>
        <w:tc>
          <w:tcPr>
            <w:tcW w:w="700" w:type="dxa"/>
            <w:tcBorders>
              <w:top w:val="nil"/>
              <w:left w:val="nil"/>
              <w:bottom w:val="nil"/>
              <w:right w:val="nil"/>
            </w:tcBorders>
            <w:shd w:val="clear" w:color="auto" w:fill="auto"/>
            <w:noWrap/>
            <w:vAlign w:val="bottom"/>
            <w:hideMark/>
          </w:tcPr>
          <w:p w14:paraId="2B7CB9F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5.19</w:t>
            </w:r>
          </w:p>
        </w:tc>
        <w:tc>
          <w:tcPr>
            <w:tcW w:w="980" w:type="dxa"/>
            <w:tcBorders>
              <w:top w:val="nil"/>
              <w:left w:val="nil"/>
              <w:bottom w:val="nil"/>
              <w:right w:val="nil"/>
            </w:tcBorders>
            <w:shd w:val="clear" w:color="auto" w:fill="auto"/>
            <w:noWrap/>
            <w:vAlign w:val="bottom"/>
            <w:hideMark/>
          </w:tcPr>
          <w:p w14:paraId="6AF7A65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3.11</w:t>
            </w:r>
          </w:p>
        </w:tc>
        <w:tc>
          <w:tcPr>
            <w:tcW w:w="920" w:type="dxa"/>
            <w:tcBorders>
              <w:top w:val="nil"/>
              <w:left w:val="nil"/>
              <w:bottom w:val="nil"/>
              <w:right w:val="nil"/>
            </w:tcBorders>
            <w:shd w:val="clear" w:color="auto" w:fill="auto"/>
            <w:noWrap/>
            <w:vAlign w:val="bottom"/>
            <w:hideMark/>
          </w:tcPr>
          <w:p w14:paraId="39B4BDAE"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6.49</w:t>
            </w:r>
          </w:p>
        </w:tc>
      </w:tr>
      <w:tr w:rsidR="00FC58A7" w:rsidRPr="00FC58A7" w14:paraId="427030B5" w14:textId="77777777" w:rsidTr="00FC58A7">
        <w:trPr>
          <w:trHeight w:val="540"/>
        </w:trPr>
        <w:tc>
          <w:tcPr>
            <w:tcW w:w="1754" w:type="dxa"/>
            <w:tcBorders>
              <w:top w:val="nil"/>
              <w:left w:val="nil"/>
              <w:bottom w:val="nil"/>
              <w:right w:val="nil"/>
            </w:tcBorders>
            <w:shd w:val="clear" w:color="auto" w:fill="auto"/>
            <w:vAlign w:val="bottom"/>
            <w:hideMark/>
          </w:tcPr>
          <w:p w14:paraId="01B8380D"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1, Census Tract 7.01</w:t>
            </w:r>
          </w:p>
        </w:tc>
        <w:tc>
          <w:tcPr>
            <w:tcW w:w="986" w:type="dxa"/>
            <w:tcBorders>
              <w:top w:val="nil"/>
              <w:left w:val="nil"/>
              <w:bottom w:val="nil"/>
              <w:right w:val="nil"/>
            </w:tcBorders>
            <w:shd w:val="clear" w:color="auto" w:fill="auto"/>
            <w:noWrap/>
            <w:vAlign w:val="bottom"/>
            <w:hideMark/>
          </w:tcPr>
          <w:p w14:paraId="134B0D5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482.76</w:t>
            </w:r>
          </w:p>
        </w:tc>
        <w:tc>
          <w:tcPr>
            <w:tcW w:w="880" w:type="dxa"/>
            <w:tcBorders>
              <w:top w:val="nil"/>
              <w:left w:val="nil"/>
              <w:bottom w:val="nil"/>
              <w:right w:val="nil"/>
            </w:tcBorders>
            <w:shd w:val="clear" w:color="auto" w:fill="auto"/>
            <w:noWrap/>
            <w:vAlign w:val="bottom"/>
            <w:hideMark/>
          </w:tcPr>
          <w:p w14:paraId="414B621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49.35</w:t>
            </w:r>
          </w:p>
        </w:tc>
        <w:tc>
          <w:tcPr>
            <w:tcW w:w="920" w:type="dxa"/>
            <w:tcBorders>
              <w:top w:val="nil"/>
              <w:left w:val="nil"/>
              <w:bottom w:val="nil"/>
              <w:right w:val="nil"/>
            </w:tcBorders>
            <w:shd w:val="clear" w:color="auto" w:fill="auto"/>
            <w:noWrap/>
            <w:vAlign w:val="bottom"/>
            <w:hideMark/>
          </w:tcPr>
          <w:p w14:paraId="03FE6ED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1694.00</w:t>
            </w:r>
          </w:p>
        </w:tc>
        <w:tc>
          <w:tcPr>
            <w:tcW w:w="700" w:type="dxa"/>
            <w:tcBorders>
              <w:top w:val="nil"/>
              <w:left w:val="nil"/>
              <w:bottom w:val="nil"/>
              <w:right w:val="nil"/>
            </w:tcBorders>
            <w:shd w:val="clear" w:color="auto" w:fill="auto"/>
            <w:noWrap/>
            <w:vAlign w:val="bottom"/>
            <w:hideMark/>
          </w:tcPr>
          <w:p w14:paraId="52EECBD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50.65</w:t>
            </w:r>
          </w:p>
        </w:tc>
        <w:tc>
          <w:tcPr>
            <w:tcW w:w="980" w:type="dxa"/>
            <w:tcBorders>
              <w:top w:val="nil"/>
              <w:left w:val="nil"/>
              <w:bottom w:val="nil"/>
              <w:right w:val="nil"/>
            </w:tcBorders>
            <w:shd w:val="clear" w:color="auto" w:fill="auto"/>
            <w:noWrap/>
            <w:vAlign w:val="bottom"/>
            <w:hideMark/>
          </w:tcPr>
          <w:p w14:paraId="2E0F484F"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98.71</w:t>
            </w:r>
          </w:p>
        </w:tc>
        <w:tc>
          <w:tcPr>
            <w:tcW w:w="920" w:type="dxa"/>
            <w:tcBorders>
              <w:top w:val="nil"/>
              <w:left w:val="nil"/>
              <w:bottom w:val="nil"/>
              <w:right w:val="nil"/>
            </w:tcBorders>
            <w:shd w:val="clear" w:color="auto" w:fill="auto"/>
            <w:noWrap/>
            <w:vAlign w:val="bottom"/>
            <w:hideMark/>
          </w:tcPr>
          <w:p w14:paraId="1B55B79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41.56</w:t>
            </w:r>
          </w:p>
        </w:tc>
      </w:tr>
      <w:tr w:rsidR="00FC58A7" w:rsidRPr="00FC58A7" w14:paraId="3B880FD9" w14:textId="77777777" w:rsidTr="00FC58A7">
        <w:trPr>
          <w:trHeight w:val="540"/>
        </w:trPr>
        <w:tc>
          <w:tcPr>
            <w:tcW w:w="1754" w:type="dxa"/>
            <w:tcBorders>
              <w:top w:val="nil"/>
              <w:left w:val="nil"/>
              <w:bottom w:val="nil"/>
              <w:right w:val="nil"/>
            </w:tcBorders>
            <w:shd w:val="clear" w:color="auto" w:fill="auto"/>
            <w:vAlign w:val="bottom"/>
            <w:hideMark/>
          </w:tcPr>
          <w:p w14:paraId="65097355"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7.01</w:t>
            </w:r>
          </w:p>
        </w:tc>
        <w:tc>
          <w:tcPr>
            <w:tcW w:w="986" w:type="dxa"/>
            <w:tcBorders>
              <w:top w:val="nil"/>
              <w:left w:val="nil"/>
              <w:bottom w:val="nil"/>
              <w:right w:val="nil"/>
            </w:tcBorders>
            <w:shd w:val="clear" w:color="auto" w:fill="auto"/>
            <w:noWrap/>
            <w:vAlign w:val="bottom"/>
            <w:hideMark/>
          </w:tcPr>
          <w:p w14:paraId="369A6D1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515.47</w:t>
            </w:r>
          </w:p>
        </w:tc>
        <w:tc>
          <w:tcPr>
            <w:tcW w:w="880" w:type="dxa"/>
            <w:tcBorders>
              <w:top w:val="nil"/>
              <w:left w:val="nil"/>
              <w:bottom w:val="nil"/>
              <w:right w:val="nil"/>
            </w:tcBorders>
            <w:shd w:val="clear" w:color="auto" w:fill="auto"/>
            <w:noWrap/>
            <w:vAlign w:val="bottom"/>
            <w:hideMark/>
          </w:tcPr>
          <w:p w14:paraId="5D57730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53.25</w:t>
            </w:r>
          </w:p>
        </w:tc>
        <w:tc>
          <w:tcPr>
            <w:tcW w:w="920" w:type="dxa"/>
            <w:tcBorders>
              <w:top w:val="nil"/>
              <w:left w:val="nil"/>
              <w:bottom w:val="nil"/>
              <w:right w:val="nil"/>
            </w:tcBorders>
            <w:shd w:val="clear" w:color="auto" w:fill="auto"/>
            <w:noWrap/>
            <w:vAlign w:val="bottom"/>
            <w:hideMark/>
          </w:tcPr>
          <w:p w14:paraId="7EE3C5E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4475.00</w:t>
            </w:r>
          </w:p>
        </w:tc>
        <w:tc>
          <w:tcPr>
            <w:tcW w:w="700" w:type="dxa"/>
            <w:tcBorders>
              <w:top w:val="nil"/>
              <w:left w:val="nil"/>
              <w:bottom w:val="nil"/>
              <w:right w:val="nil"/>
            </w:tcBorders>
            <w:shd w:val="clear" w:color="auto" w:fill="auto"/>
            <w:noWrap/>
            <w:vAlign w:val="bottom"/>
            <w:hideMark/>
          </w:tcPr>
          <w:p w14:paraId="032D09C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79.22</w:t>
            </w:r>
          </w:p>
        </w:tc>
        <w:tc>
          <w:tcPr>
            <w:tcW w:w="980" w:type="dxa"/>
            <w:tcBorders>
              <w:top w:val="nil"/>
              <w:left w:val="nil"/>
              <w:bottom w:val="nil"/>
              <w:right w:val="nil"/>
            </w:tcBorders>
            <w:shd w:val="clear" w:color="auto" w:fill="auto"/>
            <w:noWrap/>
            <w:vAlign w:val="bottom"/>
            <w:hideMark/>
          </w:tcPr>
          <w:p w14:paraId="71DC50A2"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452.66</w:t>
            </w:r>
          </w:p>
        </w:tc>
        <w:tc>
          <w:tcPr>
            <w:tcW w:w="920" w:type="dxa"/>
            <w:tcBorders>
              <w:top w:val="nil"/>
              <w:left w:val="nil"/>
              <w:bottom w:val="nil"/>
              <w:right w:val="nil"/>
            </w:tcBorders>
            <w:shd w:val="clear" w:color="auto" w:fill="auto"/>
            <w:noWrap/>
            <w:vAlign w:val="bottom"/>
            <w:hideMark/>
          </w:tcPr>
          <w:p w14:paraId="2C0E4C0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67.53</w:t>
            </w:r>
          </w:p>
        </w:tc>
      </w:tr>
      <w:tr w:rsidR="00FC58A7" w:rsidRPr="00FC58A7" w14:paraId="5BDD7943" w14:textId="77777777" w:rsidTr="00FC58A7">
        <w:trPr>
          <w:trHeight w:val="540"/>
        </w:trPr>
        <w:tc>
          <w:tcPr>
            <w:tcW w:w="1754" w:type="dxa"/>
            <w:tcBorders>
              <w:top w:val="nil"/>
              <w:left w:val="nil"/>
              <w:bottom w:val="nil"/>
              <w:right w:val="nil"/>
            </w:tcBorders>
            <w:shd w:val="clear" w:color="auto" w:fill="auto"/>
            <w:vAlign w:val="bottom"/>
            <w:hideMark/>
          </w:tcPr>
          <w:p w14:paraId="6DD4C71B"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lastRenderedPageBreak/>
              <w:t>Block Group 3, Census Tract 10.02</w:t>
            </w:r>
          </w:p>
        </w:tc>
        <w:tc>
          <w:tcPr>
            <w:tcW w:w="986" w:type="dxa"/>
            <w:tcBorders>
              <w:top w:val="nil"/>
              <w:left w:val="nil"/>
              <w:bottom w:val="nil"/>
              <w:right w:val="nil"/>
            </w:tcBorders>
            <w:shd w:val="clear" w:color="auto" w:fill="auto"/>
            <w:noWrap/>
            <w:vAlign w:val="bottom"/>
            <w:hideMark/>
          </w:tcPr>
          <w:p w14:paraId="16E7376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1296.51</w:t>
            </w:r>
          </w:p>
        </w:tc>
        <w:tc>
          <w:tcPr>
            <w:tcW w:w="880" w:type="dxa"/>
            <w:tcBorders>
              <w:top w:val="nil"/>
              <w:left w:val="nil"/>
              <w:bottom w:val="nil"/>
              <w:right w:val="nil"/>
            </w:tcBorders>
            <w:shd w:val="clear" w:color="auto" w:fill="auto"/>
            <w:noWrap/>
            <w:vAlign w:val="bottom"/>
            <w:hideMark/>
          </w:tcPr>
          <w:p w14:paraId="3F44D66A"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84.42</w:t>
            </w:r>
          </w:p>
        </w:tc>
        <w:tc>
          <w:tcPr>
            <w:tcW w:w="920" w:type="dxa"/>
            <w:tcBorders>
              <w:top w:val="nil"/>
              <w:left w:val="nil"/>
              <w:bottom w:val="nil"/>
              <w:right w:val="nil"/>
            </w:tcBorders>
            <w:shd w:val="clear" w:color="auto" w:fill="auto"/>
            <w:noWrap/>
            <w:vAlign w:val="bottom"/>
            <w:hideMark/>
          </w:tcPr>
          <w:p w14:paraId="4EE2673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3389.00</w:t>
            </w:r>
          </w:p>
        </w:tc>
        <w:tc>
          <w:tcPr>
            <w:tcW w:w="700" w:type="dxa"/>
            <w:tcBorders>
              <w:top w:val="nil"/>
              <w:left w:val="nil"/>
              <w:bottom w:val="nil"/>
              <w:right w:val="nil"/>
            </w:tcBorders>
            <w:shd w:val="clear" w:color="auto" w:fill="auto"/>
            <w:noWrap/>
            <w:vAlign w:val="bottom"/>
            <w:hideMark/>
          </w:tcPr>
          <w:p w14:paraId="5E9F7AFB"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72.73</w:t>
            </w:r>
          </w:p>
        </w:tc>
        <w:tc>
          <w:tcPr>
            <w:tcW w:w="980" w:type="dxa"/>
            <w:tcBorders>
              <w:top w:val="nil"/>
              <w:left w:val="nil"/>
              <w:bottom w:val="nil"/>
              <w:right w:val="nil"/>
            </w:tcBorders>
            <w:shd w:val="clear" w:color="auto" w:fill="auto"/>
            <w:noWrap/>
            <w:vAlign w:val="bottom"/>
            <w:hideMark/>
          </w:tcPr>
          <w:p w14:paraId="273DD7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1148.96</w:t>
            </w:r>
          </w:p>
        </w:tc>
        <w:tc>
          <w:tcPr>
            <w:tcW w:w="920" w:type="dxa"/>
            <w:tcBorders>
              <w:top w:val="nil"/>
              <w:left w:val="nil"/>
              <w:bottom w:val="nil"/>
              <w:right w:val="nil"/>
            </w:tcBorders>
            <w:shd w:val="clear" w:color="auto" w:fill="auto"/>
            <w:noWrap/>
            <w:vAlign w:val="bottom"/>
            <w:hideMark/>
          </w:tcPr>
          <w:p w14:paraId="0A8643A3"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87.01</w:t>
            </w:r>
          </w:p>
        </w:tc>
      </w:tr>
      <w:tr w:rsidR="00FC58A7" w:rsidRPr="00FC58A7" w14:paraId="1C783C7F" w14:textId="77777777" w:rsidTr="00FC58A7">
        <w:trPr>
          <w:trHeight w:val="540"/>
        </w:trPr>
        <w:tc>
          <w:tcPr>
            <w:tcW w:w="1754" w:type="dxa"/>
            <w:tcBorders>
              <w:top w:val="nil"/>
              <w:left w:val="nil"/>
              <w:bottom w:val="nil"/>
              <w:right w:val="nil"/>
            </w:tcBorders>
            <w:shd w:val="clear" w:color="auto" w:fill="auto"/>
            <w:vAlign w:val="bottom"/>
            <w:hideMark/>
          </w:tcPr>
          <w:p w14:paraId="5A81F041"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2, Census Tract 11.01</w:t>
            </w:r>
          </w:p>
        </w:tc>
        <w:tc>
          <w:tcPr>
            <w:tcW w:w="986" w:type="dxa"/>
            <w:tcBorders>
              <w:top w:val="nil"/>
              <w:left w:val="nil"/>
              <w:bottom w:val="nil"/>
              <w:right w:val="nil"/>
            </w:tcBorders>
            <w:shd w:val="clear" w:color="auto" w:fill="auto"/>
            <w:noWrap/>
            <w:vAlign w:val="bottom"/>
            <w:hideMark/>
          </w:tcPr>
          <w:p w14:paraId="45EAE38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415.55</w:t>
            </w:r>
          </w:p>
        </w:tc>
        <w:tc>
          <w:tcPr>
            <w:tcW w:w="880" w:type="dxa"/>
            <w:tcBorders>
              <w:top w:val="nil"/>
              <w:left w:val="nil"/>
              <w:bottom w:val="nil"/>
              <w:right w:val="nil"/>
            </w:tcBorders>
            <w:shd w:val="clear" w:color="auto" w:fill="auto"/>
            <w:noWrap/>
            <w:vAlign w:val="bottom"/>
            <w:hideMark/>
          </w:tcPr>
          <w:p w14:paraId="5F286E5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44.16</w:t>
            </w:r>
          </w:p>
        </w:tc>
        <w:tc>
          <w:tcPr>
            <w:tcW w:w="920" w:type="dxa"/>
            <w:tcBorders>
              <w:top w:val="nil"/>
              <w:left w:val="nil"/>
              <w:bottom w:val="nil"/>
              <w:right w:val="nil"/>
            </w:tcBorders>
            <w:shd w:val="clear" w:color="auto" w:fill="auto"/>
            <w:noWrap/>
            <w:vAlign w:val="bottom"/>
            <w:hideMark/>
          </w:tcPr>
          <w:p w14:paraId="2D1CE7F4"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1267.00</w:t>
            </w:r>
          </w:p>
        </w:tc>
        <w:tc>
          <w:tcPr>
            <w:tcW w:w="700" w:type="dxa"/>
            <w:tcBorders>
              <w:top w:val="nil"/>
              <w:left w:val="nil"/>
              <w:bottom w:val="nil"/>
              <w:right w:val="nil"/>
            </w:tcBorders>
            <w:shd w:val="clear" w:color="auto" w:fill="auto"/>
            <w:noWrap/>
            <w:vAlign w:val="bottom"/>
            <w:hideMark/>
          </w:tcPr>
          <w:p w14:paraId="48FB3CE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42.86</w:t>
            </w:r>
          </w:p>
        </w:tc>
        <w:tc>
          <w:tcPr>
            <w:tcW w:w="980" w:type="dxa"/>
            <w:tcBorders>
              <w:top w:val="nil"/>
              <w:left w:val="nil"/>
              <w:bottom w:val="nil"/>
              <w:right w:val="nil"/>
            </w:tcBorders>
            <w:shd w:val="clear" w:color="auto" w:fill="auto"/>
            <w:noWrap/>
            <w:vAlign w:val="bottom"/>
            <w:hideMark/>
          </w:tcPr>
          <w:p w14:paraId="695C4BC6"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71.08</w:t>
            </w:r>
          </w:p>
        </w:tc>
        <w:tc>
          <w:tcPr>
            <w:tcW w:w="920" w:type="dxa"/>
            <w:tcBorders>
              <w:top w:val="nil"/>
              <w:left w:val="nil"/>
              <w:bottom w:val="nil"/>
              <w:right w:val="nil"/>
            </w:tcBorders>
            <w:shd w:val="clear" w:color="auto" w:fill="auto"/>
            <w:noWrap/>
            <w:vAlign w:val="bottom"/>
            <w:hideMark/>
          </w:tcPr>
          <w:p w14:paraId="14D3CD50"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35.06</w:t>
            </w:r>
          </w:p>
        </w:tc>
      </w:tr>
      <w:tr w:rsidR="00FC58A7" w:rsidRPr="00FC58A7" w14:paraId="73726F10" w14:textId="77777777" w:rsidTr="00FC58A7">
        <w:trPr>
          <w:trHeight w:val="540"/>
        </w:trPr>
        <w:tc>
          <w:tcPr>
            <w:tcW w:w="1754" w:type="dxa"/>
            <w:tcBorders>
              <w:top w:val="nil"/>
              <w:left w:val="nil"/>
              <w:bottom w:val="nil"/>
              <w:right w:val="nil"/>
            </w:tcBorders>
            <w:shd w:val="clear" w:color="auto" w:fill="auto"/>
            <w:vAlign w:val="bottom"/>
            <w:hideMark/>
          </w:tcPr>
          <w:p w14:paraId="4BB5A416"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Block Group 3, Census Tract 13</w:t>
            </w:r>
          </w:p>
        </w:tc>
        <w:tc>
          <w:tcPr>
            <w:tcW w:w="986" w:type="dxa"/>
            <w:tcBorders>
              <w:top w:val="nil"/>
              <w:left w:val="nil"/>
              <w:bottom w:val="nil"/>
              <w:right w:val="nil"/>
            </w:tcBorders>
            <w:shd w:val="clear" w:color="auto" w:fill="auto"/>
            <w:noWrap/>
            <w:vAlign w:val="bottom"/>
            <w:hideMark/>
          </w:tcPr>
          <w:p w14:paraId="1264B291"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35.73</w:t>
            </w:r>
          </w:p>
        </w:tc>
        <w:tc>
          <w:tcPr>
            <w:tcW w:w="880" w:type="dxa"/>
            <w:tcBorders>
              <w:top w:val="nil"/>
              <w:left w:val="nil"/>
              <w:bottom w:val="nil"/>
              <w:right w:val="nil"/>
            </w:tcBorders>
            <w:shd w:val="clear" w:color="auto" w:fill="auto"/>
            <w:noWrap/>
            <w:vAlign w:val="bottom"/>
            <w:hideMark/>
          </w:tcPr>
          <w:p w14:paraId="3C231E99"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15.58</w:t>
            </w:r>
          </w:p>
        </w:tc>
        <w:tc>
          <w:tcPr>
            <w:tcW w:w="920" w:type="dxa"/>
            <w:tcBorders>
              <w:top w:val="nil"/>
              <w:left w:val="nil"/>
              <w:bottom w:val="nil"/>
              <w:right w:val="nil"/>
            </w:tcBorders>
            <w:shd w:val="clear" w:color="auto" w:fill="auto"/>
            <w:noWrap/>
            <w:vAlign w:val="bottom"/>
            <w:hideMark/>
          </w:tcPr>
          <w:p w14:paraId="2A5996B8"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90.00</w:t>
            </w:r>
          </w:p>
        </w:tc>
        <w:tc>
          <w:tcPr>
            <w:tcW w:w="700" w:type="dxa"/>
            <w:tcBorders>
              <w:top w:val="nil"/>
              <w:left w:val="nil"/>
              <w:bottom w:val="nil"/>
              <w:right w:val="nil"/>
            </w:tcBorders>
            <w:shd w:val="clear" w:color="auto" w:fill="auto"/>
            <w:noWrap/>
            <w:vAlign w:val="bottom"/>
            <w:hideMark/>
          </w:tcPr>
          <w:p w14:paraId="49F7E117"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15.58</w:t>
            </w:r>
          </w:p>
        </w:tc>
        <w:tc>
          <w:tcPr>
            <w:tcW w:w="980" w:type="dxa"/>
            <w:tcBorders>
              <w:top w:val="nil"/>
              <w:left w:val="nil"/>
              <w:bottom w:val="nil"/>
              <w:right w:val="nil"/>
            </w:tcBorders>
            <w:shd w:val="clear" w:color="auto" w:fill="auto"/>
            <w:noWrap/>
            <w:vAlign w:val="bottom"/>
            <w:hideMark/>
          </w:tcPr>
          <w:p w14:paraId="45831DCD"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4.17</w:t>
            </w:r>
          </w:p>
        </w:tc>
        <w:tc>
          <w:tcPr>
            <w:tcW w:w="920" w:type="dxa"/>
            <w:tcBorders>
              <w:top w:val="nil"/>
              <w:left w:val="nil"/>
              <w:bottom w:val="nil"/>
              <w:right w:val="nil"/>
            </w:tcBorders>
            <w:shd w:val="clear" w:color="auto" w:fill="auto"/>
            <w:noWrap/>
            <w:vAlign w:val="bottom"/>
            <w:hideMark/>
          </w:tcPr>
          <w:p w14:paraId="521B1145" w14:textId="77777777" w:rsidR="00FC58A7" w:rsidRPr="00FC58A7" w:rsidRDefault="00FC58A7" w:rsidP="00FC58A7">
            <w:pPr>
              <w:jc w:val="cente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9.09</w:t>
            </w:r>
          </w:p>
        </w:tc>
      </w:tr>
      <w:tr w:rsidR="00FC58A7" w:rsidRPr="00FC58A7" w14:paraId="31A2627F" w14:textId="77777777" w:rsidTr="00FC58A7">
        <w:trPr>
          <w:trHeight w:val="540"/>
        </w:trPr>
        <w:tc>
          <w:tcPr>
            <w:tcW w:w="5240" w:type="dxa"/>
            <w:gridSpan w:val="5"/>
            <w:tcBorders>
              <w:top w:val="nil"/>
              <w:left w:val="nil"/>
              <w:bottom w:val="nil"/>
              <w:right w:val="nil"/>
            </w:tcBorders>
            <w:shd w:val="clear" w:color="auto" w:fill="auto"/>
            <w:vAlign w:val="bottom"/>
            <w:hideMark/>
          </w:tcPr>
          <w:p w14:paraId="437D295D" w14:textId="77777777" w:rsidR="00FC58A7" w:rsidRDefault="00FC58A7" w:rsidP="00FC58A7">
            <w:pPr>
              <w:rPr>
                <w:rFonts w:ascii="Arial" w:eastAsia="Times New Roman" w:hAnsi="Arial" w:cs="Arial"/>
                <w:color w:val="000000"/>
                <w:sz w:val="20"/>
                <w:szCs w:val="20"/>
                <w:lang w:eastAsia="zh-CN"/>
              </w:rPr>
            </w:pPr>
          </w:p>
          <w:p w14:paraId="0CC9D98F" w14:textId="77777777" w:rsidR="00FC58A7" w:rsidRDefault="00FC58A7" w:rsidP="00FC58A7">
            <w:pPr>
              <w:rPr>
                <w:rFonts w:ascii="Arial" w:eastAsia="Times New Roman" w:hAnsi="Arial" w:cs="Arial"/>
                <w:color w:val="000000"/>
                <w:sz w:val="20"/>
                <w:szCs w:val="20"/>
                <w:lang w:eastAsia="zh-CN"/>
              </w:rPr>
            </w:pPr>
          </w:p>
          <w:p w14:paraId="3A9D6A8F" w14:textId="77777777" w:rsidR="00FC58A7" w:rsidRDefault="00FC58A7" w:rsidP="00FC58A7">
            <w:pPr>
              <w:rPr>
                <w:rFonts w:ascii="Arial" w:eastAsia="Times New Roman" w:hAnsi="Arial" w:cs="Arial"/>
                <w:color w:val="000000"/>
                <w:sz w:val="20"/>
                <w:szCs w:val="20"/>
                <w:lang w:eastAsia="zh-CN"/>
              </w:rPr>
            </w:pPr>
          </w:p>
          <w:p w14:paraId="7B221AEB" w14:textId="77777777" w:rsidR="00FC58A7" w:rsidRDefault="00FC58A7" w:rsidP="00FC58A7">
            <w:pPr>
              <w:rPr>
                <w:rFonts w:ascii="Arial" w:eastAsia="Times New Roman" w:hAnsi="Arial" w:cs="Arial"/>
                <w:color w:val="000000"/>
                <w:sz w:val="20"/>
                <w:szCs w:val="20"/>
                <w:lang w:eastAsia="zh-CN"/>
              </w:rPr>
            </w:pPr>
          </w:p>
          <w:p w14:paraId="081BA157" w14:textId="2C8B6804" w:rsidR="00FC58A7" w:rsidRPr="00FC58A7" w:rsidRDefault="00FC58A7" w:rsidP="00FC58A7">
            <w:pPr>
              <w:rPr>
                <w:rFonts w:ascii="Arial" w:eastAsia="Times New Roman" w:hAnsi="Arial" w:cs="Arial"/>
                <w:color w:val="000000"/>
                <w:sz w:val="20"/>
                <w:szCs w:val="20"/>
                <w:lang w:eastAsia="zh-CN"/>
              </w:rPr>
            </w:pPr>
            <w:proofErr w:type="spellStart"/>
            <w:r w:rsidRPr="00FC58A7">
              <w:rPr>
                <w:rFonts w:ascii="Arial" w:eastAsia="Times New Roman" w:hAnsi="Arial" w:cs="Arial"/>
                <w:color w:val="000000"/>
                <w:sz w:val="20"/>
                <w:szCs w:val="20"/>
                <w:lang w:eastAsia="zh-CN"/>
              </w:rPr>
              <w:t>ChildrenD</w:t>
            </w:r>
            <w:proofErr w:type="spellEnd"/>
            <w:r w:rsidRPr="00FC58A7">
              <w:rPr>
                <w:rFonts w:ascii="Arial" w:eastAsia="Times New Roman" w:hAnsi="Arial" w:cs="Arial"/>
                <w:color w:val="000000"/>
                <w:sz w:val="20"/>
                <w:szCs w:val="20"/>
                <w:lang w:eastAsia="zh-CN"/>
              </w:rPr>
              <w:t>: children density</w:t>
            </w:r>
          </w:p>
        </w:tc>
        <w:tc>
          <w:tcPr>
            <w:tcW w:w="980" w:type="dxa"/>
            <w:tcBorders>
              <w:top w:val="nil"/>
              <w:left w:val="nil"/>
              <w:bottom w:val="nil"/>
              <w:right w:val="nil"/>
            </w:tcBorders>
            <w:shd w:val="clear" w:color="auto" w:fill="auto"/>
            <w:noWrap/>
            <w:vAlign w:val="bottom"/>
            <w:hideMark/>
          </w:tcPr>
          <w:p w14:paraId="27094912" w14:textId="77777777" w:rsidR="00FC58A7" w:rsidRPr="00FC58A7" w:rsidRDefault="00FC58A7" w:rsidP="00FC58A7">
            <w:pPr>
              <w:rPr>
                <w:rFonts w:ascii="Arial" w:eastAsia="Times New Roman" w:hAnsi="Arial" w:cs="Arial"/>
                <w:color w:val="000000"/>
                <w:sz w:val="20"/>
                <w:szCs w:val="20"/>
                <w:lang w:eastAsia="zh-CN"/>
              </w:rPr>
            </w:pPr>
          </w:p>
        </w:tc>
        <w:tc>
          <w:tcPr>
            <w:tcW w:w="920" w:type="dxa"/>
            <w:tcBorders>
              <w:top w:val="nil"/>
              <w:left w:val="nil"/>
              <w:bottom w:val="nil"/>
              <w:right w:val="nil"/>
            </w:tcBorders>
            <w:shd w:val="clear" w:color="auto" w:fill="auto"/>
            <w:noWrap/>
            <w:vAlign w:val="bottom"/>
            <w:hideMark/>
          </w:tcPr>
          <w:p w14:paraId="2A44EF70" w14:textId="77777777" w:rsidR="00FC58A7" w:rsidRPr="00FC58A7" w:rsidRDefault="00FC58A7" w:rsidP="00FC58A7">
            <w:pPr>
              <w:jc w:val="center"/>
              <w:rPr>
                <w:rFonts w:eastAsia="Times New Roman"/>
                <w:sz w:val="20"/>
                <w:szCs w:val="20"/>
                <w:lang w:eastAsia="zh-CN"/>
              </w:rPr>
            </w:pPr>
          </w:p>
        </w:tc>
      </w:tr>
      <w:tr w:rsidR="00FC58A7" w:rsidRPr="00FC58A7" w14:paraId="08BA8B33" w14:textId="77777777" w:rsidTr="00FC58A7">
        <w:trPr>
          <w:trHeight w:val="540"/>
        </w:trPr>
        <w:tc>
          <w:tcPr>
            <w:tcW w:w="3620" w:type="dxa"/>
            <w:gridSpan w:val="3"/>
            <w:tcBorders>
              <w:top w:val="nil"/>
              <w:left w:val="nil"/>
              <w:bottom w:val="nil"/>
              <w:right w:val="nil"/>
            </w:tcBorders>
            <w:shd w:val="clear" w:color="auto" w:fill="auto"/>
            <w:vAlign w:val="bottom"/>
            <w:hideMark/>
          </w:tcPr>
          <w:p w14:paraId="3DA96E90"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Children: standardized children density</w:t>
            </w:r>
          </w:p>
        </w:tc>
        <w:tc>
          <w:tcPr>
            <w:tcW w:w="920" w:type="dxa"/>
            <w:tcBorders>
              <w:top w:val="nil"/>
              <w:left w:val="nil"/>
              <w:bottom w:val="nil"/>
              <w:right w:val="nil"/>
            </w:tcBorders>
            <w:shd w:val="clear" w:color="auto" w:fill="auto"/>
            <w:noWrap/>
            <w:vAlign w:val="bottom"/>
            <w:hideMark/>
          </w:tcPr>
          <w:p w14:paraId="28036EA5" w14:textId="77777777" w:rsidR="00FC58A7" w:rsidRPr="00FC58A7" w:rsidRDefault="00FC58A7" w:rsidP="00FC58A7">
            <w:pPr>
              <w:rPr>
                <w:rFonts w:ascii="Arial" w:eastAsia="Times New Roman" w:hAnsi="Arial" w:cs="Arial"/>
                <w:color w:val="000000"/>
                <w:sz w:val="20"/>
                <w:szCs w:val="20"/>
                <w:lang w:eastAsia="zh-CN"/>
              </w:rPr>
            </w:pPr>
          </w:p>
        </w:tc>
        <w:tc>
          <w:tcPr>
            <w:tcW w:w="700" w:type="dxa"/>
            <w:tcBorders>
              <w:top w:val="nil"/>
              <w:left w:val="nil"/>
              <w:bottom w:val="nil"/>
              <w:right w:val="nil"/>
            </w:tcBorders>
            <w:shd w:val="clear" w:color="auto" w:fill="auto"/>
            <w:noWrap/>
            <w:vAlign w:val="bottom"/>
            <w:hideMark/>
          </w:tcPr>
          <w:p w14:paraId="26B86BBC" w14:textId="77777777" w:rsidR="00FC58A7" w:rsidRPr="00FC58A7" w:rsidRDefault="00FC58A7" w:rsidP="00FC58A7">
            <w:pPr>
              <w:jc w:val="center"/>
              <w:rPr>
                <w:rFonts w:eastAsia="Times New Roman"/>
                <w:sz w:val="20"/>
                <w:szCs w:val="20"/>
                <w:lang w:eastAsia="zh-CN"/>
              </w:rPr>
            </w:pPr>
          </w:p>
        </w:tc>
        <w:tc>
          <w:tcPr>
            <w:tcW w:w="980" w:type="dxa"/>
            <w:tcBorders>
              <w:top w:val="nil"/>
              <w:left w:val="nil"/>
              <w:bottom w:val="nil"/>
              <w:right w:val="nil"/>
            </w:tcBorders>
            <w:shd w:val="clear" w:color="auto" w:fill="auto"/>
            <w:noWrap/>
            <w:vAlign w:val="bottom"/>
            <w:hideMark/>
          </w:tcPr>
          <w:p w14:paraId="0C09E331" w14:textId="77777777" w:rsidR="00FC58A7" w:rsidRPr="00FC58A7" w:rsidRDefault="00FC58A7" w:rsidP="00FC58A7">
            <w:pPr>
              <w:jc w:val="center"/>
              <w:rPr>
                <w:rFonts w:eastAsia="Times New Roman"/>
                <w:sz w:val="20"/>
                <w:szCs w:val="20"/>
                <w:lang w:eastAsia="zh-CN"/>
              </w:rPr>
            </w:pPr>
          </w:p>
        </w:tc>
        <w:tc>
          <w:tcPr>
            <w:tcW w:w="920" w:type="dxa"/>
            <w:tcBorders>
              <w:top w:val="nil"/>
              <w:left w:val="nil"/>
              <w:bottom w:val="nil"/>
              <w:right w:val="nil"/>
            </w:tcBorders>
            <w:shd w:val="clear" w:color="auto" w:fill="auto"/>
            <w:noWrap/>
            <w:vAlign w:val="bottom"/>
            <w:hideMark/>
          </w:tcPr>
          <w:p w14:paraId="725D84BF" w14:textId="77777777" w:rsidR="00FC58A7" w:rsidRPr="00FC58A7" w:rsidRDefault="00FC58A7" w:rsidP="00FC58A7">
            <w:pPr>
              <w:jc w:val="center"/>
              <w:rPr>
                <w:rFonts w:eastAsia="Times New Roman"/>
                <w:sz w:val="20"/>
                <w:szCs w:val="20"/>
                <w:lang w:eastAsia="zh-CN"/>
              </w:rPr>
            </w:pPr>
          </w:p>
        </w:tc>
      </w:tr>
      <w:tr w:rsidR="00FC58A7" w:rsidRPr="00FC58A7" w14:paraId="1559B3C0" w14:textId="77777777" w:rsidTr="00FC58A7">
        <w:trPr>
          <w:trHeight w:val="540"/>
        </w:trPr>
        <w:tc>
          <w:tcPr>
            <w:tcW w:w="3620" w:type="dxa"/>
            <w:gridSpan w:val="3"/>
            <w:tcBorders>
              <w:top w:val="nil"/>
              <w:left w:val="nil"/>
              <w:bottom w:val="nil"/>
              <w:right w:val="nil"/>
            </w:tcBorders>
            <w:shd w:val="clear" w:color="auto" w:fill="auto"/>
            <w:vAlign w:val="bottom"/>
            <w:hideMark/>
          </w:tcPr>
          <w:p w14:paraId="777AE815" w14:textId="77777777" w:rsidR="00FC58A7" w:rsidRPr="00FC58A7" w:rsidRDefault="00FC58A7" w:rsidP="00FC58A7">
            <w:pPr>
              <w:rPr>
                <w:rFonts w:ascii="Arial" w:eastAsia="Times New Roman" w:hAnsi="Arial" w:cs="Arial"/>
                <w:color w:val="000000"/>
                <w:sz w:val="20"/>
                <w:szCs w:val="20"/>
                <w:lang w:eastAsia="zh-CN"/>
              </w:rPr>
            </w:pPr>
            <w:proofErr w:type="spellStart"/>
            <w:r w:rsidRPr="00FC58A7">
              <w:rPr>
                <w:rFonts w:ascii="Arial" w:eastAsia="Times New Roman" w:hAnsi="Arial" w:cs="Arial"/>
                <w:color w:val="000000"/>
                <w:sz w:val="20"/>
                <w:szCs w:val="20"/>
                <w:lang w:eastAsia="zh-CN"/>
              </w:rPr>
              <w:t>TotolD</w:t>
            </w:r>
            <w:proofErr w:type="spellEnd"/>
            <w:r w:rsidRPr="00FC58A7">
              <w:rPr>
                <w:rFonts w:ascii="Arial" w:eastAsia="Times New Roman" w:hAnsi="Arial" w:cs="Arial"/>
                <w:color w:val="000000"/>
                <w:sz w:val="20"/>
                <w:szCs w:val="20"/>
                <w:lang w:eastAsia="zh-CN"/>
              </w:rPr>
              <w:t>: total population density</w:t>
            </w:r>
          </w:p>
        </w:tc>
        <w:tc>
          <w:tcPr>
            <w:tcW w:w="920" w:type="dxa"/>
            <w:tcBorders>
              <w:top w:val="nil"/>
              <w:left w:val="nil"/>
              <w:bottom w:val="nil"/>
              <w:right w:val="nil"/>
            </w:tcBorders>
            <w:shd w:val="clear" w:color="auto" w:fill="auto"/>
            <w:noWrap/>
            <w:vAlign w:val="bottom"/>
            <w:hideMark/>
          </w:tcPr>
          <w:p w14:paraId="4126758D" w14:textId="77777777" w:rsidR="00FC58A7" w:rsidRPr="00FC58A7" w:rsidRDefault="00FC58A7" w:rsidP="00FC58A7">
            <w:pPr>
              <w:rPr>
                <w:rFonts w:ascii="Arial" w:eastAsia="Times New Roman" w:hAnsi="Arial" w:cs="Arial"/>
                <w:color w:val="000000"/>
                <w:sz w:val="20"/>
                <w:szCs w:val="20"/>
                <w:lang w:eastAsia="zh-CN"/>
              </w:rPr>
            </w:pPr>
          </w:p>
        </w:tc>
        <w:tc>
          <w:tcPr>
            <w:tcW w:w="700" w:type="dxa"/>
            <w:tcBorders>
              <w:top w:val="nil"/>
              <w:left w:val="nil"/>
              <w:bottom w:val="nil"/>
              <w:right w:val="nil"/>
            </w:tcBorders>
            <w:shd w:val="clear" w:color="auto" w:fill="auto"/>
            <w:noWrap/>
            <w:vAlign w:val="bottom"/>
            <w:hideMark/>
          </w:tcPr>
          <w:p w14:paraId="7B7868E0" w14:textId="77777777" w:rsidR="00FC58A7" w:rsidRPr="00FC58A7" w:rsidRDefault="00FC58A7" w:rsidP="00FC58A7">
            <w:pPr>
              <w:jc w:val="center"/>
              <w:rPr>
                <w:rFonts w:eastAsia="Times New Roman"/>
                <w:sz w:val="20"/>
                <w:szCs w:val="20"/>
                <w:lang w:eastAsia="zh-CN"/>
              </w:rPr>
            </w:pPr>
          </w:p>
        </w:tc>
        <w:tc>
          <w:tcPr>
            <w:tcW w:w="980" w:type="dxa"/>
            <w:tcBorders>
              <w:top w:val="nil"/>
              <w:left w:val="nil"/>
              <w:bottom w:val="nil"/>
              <w:right w:val="nil"/>
            </w:tcBorders>
            <w:shd w:val="clear" w:color="auto" w:fill="auto"/>
            <w:noWrap/>
            <w:vAlign w:val="bottom"/>
            <w:hideMark/>
          </w:tcPr>
          <w:p w14:paraId="555C6497" w14:textId="77777777" w:rsidR="00FC58A7" w:rsidRPr="00FC58A7" w:rsidRDefault="00FC58A7" w:rsidP="00FC58A7">
            <w:pPr>
              <w:jc w:val="center"/>
              <w:rPr>
                <w:rFonts w:eastAsia="Times New Roman"/>
                <w:sz w:val="20"/>
                <w:szCs w:val="20"/>
                <w:lang w:eastAsia="zh-CN"/>
              </w:rPr>
            </w:pPr>
          </w:p>
        </w:tc>
        <w:tc>
          <w:tcPr>
            <w:tcW w:w="920" w:type="dxa"/>
            <w:tcBorders>
              <w:top w:val="nil"/>
              <w:left w:val="nil"/>
              <w:bottom w:val="nil"/>
              <w:right w:val="nil"/>
            </w:tcBorders>
            <w:shd w:val="clear" w:color="auto" w:fill="auto"/>
            <w:noWrap/>
            <w:vAlign w:val="bottom"/>
            <w:hideMark/>
          </w:tcPr>
          <w:p w14:paraId="548BE193" w14:textId="77777777" w:rsidR="00FC58A7" w:rsidRPr="00FC58A7" w:rsidRDefault="00FC58A7" w:rsidP="00FC58A7">
            <w:pPr>
              <w:jc w:val="center"/>
              <w:rPr>
                <w:rFonts w:eastAsia="Times New Roman"/>
                <w:sz w:val="20"/>
                <w:szCs w:val="20"/>
                <w:lang w:eastAsia="zh-CN"/>
              </w:rPr>
            </w:pPr>
          </w:p>
        </w:tc>
      </w:tr>
      <w:tr w:rsidR="00FC58A7" w:rsidRPr="00FC58A7" w14:paraId="6851FE8D" w14:textId="77777777" w:rsidTr="00FC58A7">
        <w:trPr>
          <w:trHeight w:val="540"/>
        </w:trPr>
        <w:tc>
          <w:tcPr>
            <w:tcW w:w="4540" w:type="dxa"/>
            <w:gridSpan w:val="4"/>
            <w:tcBorders>
              <w:top w:val="nil"/>
              <w:left w:val="nil"/>
              <w:bottom w:val="nil"/>
              <w:right w:val="nil"/>
            </w:tcBorders>
            <w:shd w:val="clear" w:color="auto" w:fill="auto"/>
            <w:vAlign w:val="bottom"/>
            <w:hideMark/>
          </w:tcPr>
          <w:p w14:paraId="2D517D15"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Total: standardized total population density</w:t>
            </w:r>
          </w:p>
        </w:tc>
        <w:tc>
          <w:tcPr>
            <w:tcW w:w="700" w:type="dxa"/>
            <w:tcBorders>
              <w:top w:val="nil"/>
              <w:left w:val="nil"/>
              <w:bottom w:val="nil"/>
              <w:right w:val="nil"/>
            </w:tcBorders>
            <w:shd w:val="clear" w:color="auto" w:fill="auto"/>
            <w:noWrap/>
            <w:vAlign w:val="bottom"/>
            <w:hideMark/>
          </w:tcPr>
          <w:p w14:paraId="2A38482D" w14:textId="77777777" w:rsidR="00FC58A7" w:rsidRPr="00FC58A7" w:rsidRDefault="00FC58A7" w:rsidP="00FC58A7">
            <w:pPr>
              <w:rPr>
                <w:rFonts w:ascii="Arial" w:eastAsia="Times New Roman" w:hAnsi="Arial" w:cs="Arial"/>
                <w:color w:val="000000"/>
                <w:sz w:val="20"/>
                <w:szCs w:val="20"/>
                <w:lang w:eastAsia="zh-CN"/>
              </w:rPr>
            </w:pPr>
          </w:p>
        </w:tc>
        <w:tc>
          <w:tcPr>
            <w:tcW w:w="980" w:type="dxa"/>
            <w:tcBorders>
              <w:top w:val="nil"/>
              <w:left w:val="nil"/>
              <w:bottom w:val="nil"/>
              <w:right w:val="nil"/>
            </w:tcBorders>
            <w:shd w:val="clear" w:color="auto" w:fill="auto"/>
            <w:noWrap/>
            <w:vAlign w:val="bottom"/>
            <w:hideMark/>
          </w:tcPr>
          <w:p w14:paraId="4C35AD01" w14:textId="77777777" w:rsidR="00FC58A7" w:rsidRPr="00FC58A7" w:rsidRDefault="00FC58A7" w:rsidP="00FC58A7">
            <w:pPr>
              <w:jc w:val="center"/>
              <w:rPr>
                <w:rFonts w:eastAsia="Times New Roman"/>
                <w:sz w:val="20"/>
                <w:szCs w:val="20"/>
                <w:lang w:eastAsia="zh-CN"/>
              </w:rPr>
            </w:pPr>
          </w:p>
        </w:tc>
        <w:tc>
          <w:tcPr>
            <w:tcW w:w="920" w:type="dxa"/>
            <w:tcBorders>
              <w:top w:val="nil"/>
              <w:left w:val="nil"/>
              <w:bottom w:val="nil"/>
              <w:right w:val="nil"/>
            </w:tcBorders>
            <w:shd w:val="clear" w:color="auto" w:fill="auto"/>
            <w:noWrap/>
            <w:vAlign w:val="bottom"/>
            <w:hideMark/>
          </w:tcPr>
          <w:p w14:paraId="423AE438" w14:textId="77777777" w:rsidR="00FC58A7" w:rsidRPr="00FC58A7" w:rsidRDefault="00FC58A7" w:rsidP="00FC58A7">
            <w:pPr>
              <w:jc w:val="center"/>
              <w:rPr>
                <w:rFonts w:eastAsia="Times New Roman"/>
                <w:sz w:val="20"/>
                <w:szCs w:val="20"/>
                <w:lang w:eastAsia="zh-CN"/>
              </w:rPr>
            </w:pPr>
          </w:p>
        </w:tc>
      </w:tr>
      <w:tr w:rsidR="00FC58A7" w:rsidRPr="00FC58A7" w14:paraId="690094C5" w14:textId="77777777" w:rsidTr="00FC58A7">
        <w:trPr>
          <w:trHeight w:val="540"/>
        </w:trPr>
        <w:tc>
          <w:tcPr>
            <w:tcW w:w="4540" w:type="dxa"/>
            <w:gridSpan w:val="4"/>
            <w:tcBorders>
              <w:top w:val="nil"/>
              <w:left w:val="nil"/>
              <w:bottom w:val="nil"/>
              <w:right w:val="nil"/>
            </w:tcBorders>
            <w:shd w:val="clear" w:color="auto" w:fill="auto"/>
            <w:vAlign w:val="bottom"/>
            <w:hideMark/>
          </w:tcPr>
          <w:p w14:paraId="2C9F48A2" w14:textId="77777777" w:rsidR="00FC58A7" w:rsidRPr="00FC58A7" w:rsidRDefault="00FC58A7" w:rsidP="00FC58A7">
            <w:pPr>
              <w:rPr>
                <w:rFonts w:ascii="Arial" w:eastAsia="Times New Roman" w:hAnsi="Arial" w:cs="Arial"/>
                <w:color w:val="000000"/>
                <w:sz w:val="20"/>
                <w:szCs w:val="20"/>
                <w:lang w:eastAsia="zh-CN"/>
              </w:rPr>
            </w:pPr>
            <w:proofErr w:type="spellStart"/>
            <w:r w:rsidRPr="00FC58A7">
              <w:rPr>
                <w:rFonts w:ascii="Arial" w:eastAsia="Times New Roman" w:hAnsi="Arial" w:cs="Arial"/>
                <w:color w:val="000000"/>
                <w:sz w:val="20"/>
                <w:szCs w:val="20"/>
                <w:lang w:eastAsia="zh-CN"/>
              </w:rPr>
              <w:t>MinorityD</w:t>
            </w:r>
            <w:proofErr w:type="spellEnd"/>
            <w:r w:rsidRPr="00FC58A7">
              <w:rPr>
                <w:rFonts w:ascii="Arial" w:eastAsia="Times New Roman" w:hAnsi="Arial" w:cs="Arial"/>
                <w:color w:val="000000"/>
                <w:sz w:val="20"/>
                <w:szCs w:val="20"/>
                <w:lang w:eastAsia="zh-CN"/>
              </w:rPr>
              <w:t>: racial minority density</w:t>
            </w:r>
          </w:p>
        </w:tc>
        <w:tc>
          <w:tcPr>
            <w:tcW w:w="700" w:type="dxa"/>
            <w:tcBorders>
              <w:top w:val="nil"/>
              <w:left w:val="nil"/>
              <w:bottom w:val="nil"/>
              <w:right w:val="nil"/>
            </w:tcBorders>
            <w:shd w:val="clear" w:color="auto" w:fill="auto"/>
            <w:noWrap/>
            <w:vAlign w:val="bottom"/>
            <w:hideMark/>
          </w:tcPr>
          <w:p w14:paraId="75B2276B" w14:textId="77777777" w:rsidR="00FC58A7" w:rsidRPr="00FC58A7" w:rsidRDefault="00FC58A7" w:rsidP="00FC58A7">
            <w:pPr>
              <w:rPr>
                <w:rFonts w:ascii="Arial" w:eastAsia="Times New Roman" w:hAnsi="Arial" w:cs="Arial"/>
                <w:color w:val="000000"/>
                <w:sz w:val="20"/>
                <w:szCs w:val="20"/>
                <w:lang w:eastAsia="zh-CN"/>
              </w:rPr>
            </w:pPr>
          </w:p>
        </w:tc>
        <w:tc>
          <w:tcPr>
            <w:tcW w:w="980" w:type="dxa"/>
            <w:tcBorders>
              <w:top w:val="nil"/>
              <w:left w:val="nil"/>
              <w:bottom w:val="nil"/>
              <w:right w:val="nil"/>
            </w:tcBorders>
            <w:shd w:val="clear" w:color="auto" w:fill="auto"/>
            <w:noWrap/>
            <w:vAlign w:val="bottom"/>
            <w:hideMark/>
          </w:tcPr>
          <w:p w14:paraId="4E9F3965" w14:textId="77777777" w:rsidR="00FC58A7" w:rsidRPr="00FC58A7" w:rsidRDefault="00FC58A7" w:rsidP="00FC58A7">
            <w:pPr>
              <w:jc w:val="center"/>
              <w:rPr>
                <w:rFonts w:eastAsia="Times New Roman"/>
                <w:sz w:val="20"/>
                <w:szCs w:val="20"/>
                <w:lang w:eastAsia="zh-CN"/>
              </w:rPr>
            </w:pPr>
          </w:p>
        </w:tc>
        <w:tc>
          <w:tcPr>
            <w:tcW w:w="920" w:type="dxa"/>
            <w:tcBorders>
              <w:top w:val="nil"/>
              <w:left w:val="nil"/>
              <w:bottom w:val="nil"/>
              <w:right w:val="nil"/>
            </w:tcBorders>
            <w:shd w:val="clear" w:color="auto" w:fill="auto"/>
            <w:noWrap/>
            <w:vAlign w:val="bottom"/>
            <w:hideMark/>
          </w:tcPr>
          <w:p w14:paraId="4D69A58B" w14:textId="77777777" w:rsidR="00FC58A7" w:rsidRPr="00FC58A7" w:rsidRDefault="00FC58A7" w:rsidP="00FC58A7">
            <w:pPr>
              <w:jc w:val="center"/>
              <w:rPr>
                <w:rFonts w:eastAsia="Times New Roman"/>
                <w:sz w:val="20"/>
                <w:szCs w:val="20"/>
                <w:lang w:eastAsia="zh-CN"/>
              </w:rPr>
            </w:pPr>
          </w:p>
        </w:tc>
      </w:tr>
      <w:tr w:rsidR="00FC58A7" w:rsidRPr="00FC58A7" w14:paraId="4A13C5D0" w14:textId="77777777" w:rsidTr="00FC58A7">
        <w:trPr>
          <w:trHeight w:val="540"/>
        </w:trPr>
        <w:tc>
          <w:tcPr>
            <w:tcW w:w="4540" w:type="dxa"/>
            <w:gridSpan w:val="4"/>
            <w:tcBorders>
              <w:top w:val="nil"/>
              <w:left w:val="nil"/>
              <w:bottom w:val="nil"/>
              <w:right w:val="nil"/>
            </w:tcBorders>
            <w:shd w:val="clear" w:color="auto" w:fill="auto"/>
            <w:noWrap/>
            <w:vAlign w:val="bottom"/>
            <w:hideMark/>
          </w:tcPr>
          <w:p w14:paraId="56582A26" w14:textId="77777777" w:rsidR="00FC58A7" w:rsidRPr="00FC58A7" w:rsidRDefault="00FC58A7" w:rsidP="00FC58A7">
            <w:pPr>
              <w:rPr>
                <w:rFonts w:ascii="Arial" w:eastAsia="Times New Roman" w:hAnsi="Arial" w:cs="Arial"/>
                <w:color w:val="000000"/>
                <w:sz w:val="20"/>
                <w:szCs w:val="20"/>
                <w:lang w:eastAsia="zh-CN"/>
              </w:rPr>
            </w:pPr>
            <w:r w:rsidRPr="00FC58A7">
              <w:rPr>
                <w:rFonts w:ascii="Arial" w:eastAsia="Times New Roman" w:hAnsi="Arial" w:cs="Arial"/>
                <w:color w:val="000000"/>
                <w:sz w:val="20"/>
                <w:szCs w:val="20"/>
                <w:lang w:eastAsia="zh-CN"/>
              </w:rPr>
              <w:t>Minority: standardized racial minority density</w:t>
            </w:r>
          </w:p>
        </w:tc>
        <w:tc>
          <w:tcPr>
            <w:tcW w:w="700" w:type="dxa"/>
            <w:tcBorders>
              <w:top w:val="nil"/>
              <w:left w:val="nil"/>
              <w:bottom w:val="nil"/>
              <w:right w:val="nil"/>
            </w:tcBorders>
            <w:shd w:val="clear" w:color="auto" w:fill="auto"/>
            <w:noWrap/>
            <w:vAlign w:val="bottom"/>
            <w:hideMark/>
          </w:tcPr>
          <w:p w14:paraId="0F55D2D1" w14:textId="77777777" w:rsidR="00FC58A7" w:rsidRPr="00FC58A7" w:rsidRDefault="00FC58A7" w:rsidP="00FC58A7">
            <w:pPr>
              <w:rPr>
                <w:rFonts w:ascii="Arial" w:eastAsia="Times New Roman" w:hAnsi="Arial" w:cs="Arial"/>
                <w:color w:val="000000"/>
                <w:sz w:val="20"/>
                <w:szCs w:val="20"/>
                <w:lang w:eastAsia="zh-CN"/>
              </w:rPr>
            </w:pPr>
          </w:p>
        </w:tc>
        <w:tc>
          <w:tcPr>
            <w:tcW w:w="980" w:type="dxa"/>
            <w:tcBorders>
              <w:top w:val="nil"/>
              <w:left w:val="nil"/>
              <w:bottom w:val="nil"/>
              <w:right w:val="nil"/>
            </w:tcBorders>
            <w:shd w:val="clear" w:color="auto" w:fill="auto"/>
            <w:noWrap/>
            <w:vAlign w:val="bottom"/>
            <w:hideMark/>
          </w:tcPr>
          <w:p w14:paraId="6A855BB0" w14:textId="77777777" w:rsidR="00FC58A7" w:rsidRPr="00FC58A7" w:rsidRDefault="00FC58A7" w:rsidP="00FC58A7">
            <w:pPr>
              <w:jc w:val="center"/>
              <w:rPr>
                <w:rFonts w:eastAsia="Times New Roman"/>
                <w:sz w:val="20"/>
                <w:szCs w:val="20"/>
                <w:lang w:eastAsia="zh-CN"/>
              </w:rPr>
            </w:pPr>
          </w:p>
        </w:tc>
        <w:tc>
          <w:tcPr>
            <w:tcW w:w="920" w:type="dxa"/>
            <w:tcBorders>
              <w:top w:val="nil"/>
              <w:left w:val="nil"/>
              <w:bottom w:val="nil"/>
              <w:right w:val="nil"/>
            </w:tcBorders>
            <w:shd w:val="clear" w:color="auto" w:fill="auto"/>
            <w:noWrap/>
            <w:vAlign w:val="bottom"/>
            <w:hideMark/>
          </w:tcPr>
          <w:p w14:paraId="191B5EE2" w14:textId="77777777" w:rsidR="00FC58A7" w:rsidRPr="00FC58A7" w:rsidRDefault="00FC58A7" w:rsidP="00FC58A7">
            <w:pPr>
              <w:jc w:val="center"/>
              <w:rPr>
                <w:rFonts w:eastAsia="Times New Roman"/>
                <w:sz w:val="20"/>
                <w:szCs w:val="20"/>
                <w:lang w:eastAsia="zh-CN"/>
              </w:rPr>
            </w:pPr>
          </w:p>
        </w:tc>
      </w:tr>
    </w:tbl>
    <w:p w14:paraId="19D1288E" w14:textId="77777777" w:rsidR="00FC58A7" w:rsidRPr="00FC58A7" w:rsidRDefault="00FC58A7" w:rsidP="00FC58A7">
      <w:pPr>
        <w:pStyle w:val="Body"/>
        <w:rPr>
          <w:rFonts w:ascii="Times New Roman" w:eastAsia="SimSun" w:hAnsi="Times New Roman"/>
          <w:lang w:eastAsia="zh-CN"/>
        </w:rPr>
      </w:pPr>
    </w:p>
    <w:p w14:paraId="32D370D1" w14:textId="77777777" w:rsidR="005B60A4" w:rsidRDefault="005B60A4" w:rsidP="005B60A4">
      <w:pPr>
        <w:pStyle w:val="Body"/>
        <w:jc w:val="center"/>
        <w:rPr>
          <w:rFonts w:ascii="Times New Roman" w:hAnsi="Times New Roman"/>
        </w:rPr>
      </w:pPr>
    </w:p>
    <w:p w14:paraId="749BCE46" w14:textId="77777777" w:rsidR="005B60A4" w:rsidRDefault="005B60A4" w:rsidP="005B60A4">
      <w:pPr>
        <w:pStyle w:val="Body"/>
        <w:jc w:val="center"/>
        <w:rPr>
          <w:rFonts w:ascii="Times New Roman" w:hAnsi="Times New Roman"/>
        </w:rPr>
      </w:pPr>
    </w:p>
    <w:p w14:paraId="18455728" w14:textId="77777777" w:rsidR="005B60A4" w:rsidRDefault="005B60A4" w:rsidP="005B60A4">
      <w:pPr>
        <w:pStyle w:val="Body"/>
        <w:jc w:val="center"/>
        <w:rPr>
          <w:rFonts w:ascii="Times New Roman" w:hAnsi="Times New Roman"/>
        </w:rPr>
      </w:pPr>
    </w:p>
    <w:p w14:paraId="372D5999" w14:textId="77777777" w:rsidR="005B60A4" w:rsidRDefault="005B60A4" w:rsidP="005B60A4">
      <w:pPr>
        <w:pStyle w:val="Body"/>
        <w:jc w:val="center"/>
        <w:rPr>
          <w:rFonts w:ascii="Times New Roman" w:hAnsi="Times New Roman"/>
        </w:rPr>
      </w:pPr>
    </w:p>
    <w:p w14:paraId="61D301AB" w14:textId="77777777" w:rsidR="005B60A4" w:rsidRDefault="005B60A4" w:rsidP="005B60A4">
      <w:pPr>
        <w:pStyle w:val="Body"/>
        <w:jc w:val="center"/>
        <w:rPr>
          <w:rFonts w:ascii="Times New Roman" w:hAnsi="Times New Roman"/>
        </w:rPr>
      </w:pPr>
    </w:p>
    <w:p w14:paraId="76F3FB13" w14:textId="77777777" w:rsidR="005B60A4" w:rsidRDefault="005B60A4" w:rsidP="005B60A4">
      <w:pPr>
        <w:pStyle w:val="Body"/>
        <w:jc w:val="center"/>
        <w:rPr>
          <w:rFonts w:ascii="Times New Roman" w:hAnsi="Times New Roman"/>
        </w:rPr>
      </w:pPr>
    </w:p>
    <w:p w14:paraId="08F3EEB5" w14:textId="77777777" w:rsidR="005B60A4" w:rsidRDefault="005B60A4" w:rsidP="005B60A4">
      <w:pPr>
        <w:pStyle w:val="Body"/>
        <w:jc w:val="center"/>
        <w:rPr>
          <w:rFonts w:ascii="Times New Roman" w:hAnsi="Times New Roman"/>
        </w:rPr>
      </w:pPr>
    </w:p>
    <w:p w14:paraId="11195153" w14:textId="77777777" w:rsidR="005B60A4" w:rsidRDefault="005B60A4" w:rsidP="005B60A4">
      <w:pPr>
        <w:pStyle w:val="Body"/>
        <w:jc w:val="center"/>
        <w:rPr>
          <w:rFonts w:ascii="Times New Roman" w:hAnsi="Times New Roman"/>
        </w:rPr>
      </w:pPr>
    </w:p>
    <w:p w14:paraId="1351A024" w14:textId="77777777" w:rsidR="005B60A4" w:rsidRDefault="005B60A4" w:rsidP="005B60A4">
      <w:pPr>
        <w:pStyle w:val="Body"/>
        <w:jc w:val="center"/>
        <w:rPr>
          <w:rFonts w:ascii="Times New Roman" w:hAnsi="Times New Roman"/>
        </w:rPr>
      </w:pPr>
    </w:p>
    <w:p w14:paraId="3D794764" w14:textId="77777777" w:rsidR="005B60A4" w:rsidRDefault="005B60A4" w:rsidP="005B60A4">
      <w:pPr>
        <w:pStyle w:val="Body"/>
        <w:jc w:val="center"/>
        <w:rPr>
          <w:rFonts w:ascii="Times New Roman" w:hAnsi="Times New Roman"/>
        </w:rPr>
      </w:pPr>
    </w:p>
    <w:p w14:paraId="70B497A6" w14:textId="77777777" w:rsidR="005B60A4" w:rsidRDefault="005B60A4" w:rsidP="005B60A4">
      <w:pPr>
        <w:pStyle w:val="Body"/>
        <w:jc w:val="center"/>
        <w:rPr>
          <w:rFonts w:ascii="Times New Roman" w:hAnsi="Times New Roman"/>
        </w:rPr>
      </w:pPr>
    </w:p>
    <w:p w14:paraId="5B2AB0B7" w14:textId="77777777" w:rsidR="005B60A4" w:rsidRDefault="005B60A4" w:rsidP="005B60A4">
      <w:pPr>
        <w:pStyle w:val="Body"/>
        <w:jc w:val="center"/>
        <w:rPr>
          <w:rFonts w:ascii="Times New Roman" w:hAnsi="Times New Roman"/>
        </w:rPr>
      </w:pPr>
    </w:p>
    <w:p w14:paraId="0FCA4E99" w14:textId="77777777" w:rsidR="005B60A4" w:rsidRDefault="005B60A4" w:rsidP="005B60A4">
      <w:pPr>
        <w:pStyle w:val="Body"/>
        <w:jc w:val="center"/>
        <w:rPr>
          <w:rFonts w:ascii="Times New Roman" w:hAnsi="Times New Roman"/>
        </w:rPr>
      </w:pPr>
    </w:p>
    <w:p w14:paraId="171F6879" w14:textId="77777777" w:rsidR="003B7A37" w:rsidRDefault="003B7A37" w:rsidP="005B60A4">
      <w:pPr>
        <w:pStyle w:val="Body"/>
        <w:jc w:val="center"/>
        <w:rPr>
          <w:rFonts w:ascii="Times New Roman" w:hAnsi="Times New Roman"/>
        </w:rPr>
      </w:pPr>
    </w:p>
    <w:p w14:paraId="2AF7A1C8" w14:textId="77777777" w:rsidR="003B7A37" w:rsidRDefault="003B7A37" w:rsidP="005B60A4">
      <w:pPr>
        <w:pStyle w:val="Body"/>
        <w:jc w:val="center"/>
        <w:rPr>
          <w:rFonts w:ascii="Times New Roman" w:hAnsi="Times New Roman"/>
        </w:rPr>
      </w:pPr>
    </w:p>
    <w:p w14:paraId="7906357E" w14:textId="77777777" w:rsidR="003B7A37" w:rsidRDefault="003B7A37" w:rsidP="005B60A4">
      <w:pPr>
        <w:pStyle w:val="Body"/>
        <w:jc w:val="center"/>
        <w:rPr>
          <w:rFonts w:ascii="Times New Roman" w:hAnsi="Times New Roman"/>
        </w:rPr>
      </w:pPr>
    </w:p>
    <w:p w14:paraId="7E3F19AE" w14:textId="77777777" w:rsidR="003B7A37" w:rsidRDefault="003B7A37" w:rsidP="005B60A4">
      <w:pPr>
        <w:pStyle w:val="Body"/>
        <w:jc w:val="center"/>
        <w:rPr>
          <w:rFonts w:ascii="Times New Roman" w:hAnsi="Times New Roman"/>
        </w:rPr>
      </w:pPr>
    </w:p>
    <w:p w14:paraId="55C9329A" w14:textId="77777777" w:rsidR="003B7A37" w:rsidRDefault="003B7A37" w:rsidP="005B60A4">
      <w:pPr>
        <w:pStyle w:val="Body"/>
        <w:jc w:val="center"/>
        <w:rPr>
          <w:rFonts w:ascii="Times New Roman" w:hAnsi="Times New Roman"/>
        </w:rPr>
      </w:pPr>
    </w:p>
    <w:p w14:paraId="22A72AAB" w14:textId="77777777" w:rsidR="003B7A37" w:rsidRDefault="003B7A37" w:rsidP="005B60A4">
      <w:pPr>
        <w:pStyle w:val="Body"/>
        <w:jc w:val="center"/>
        <w:rPr>
          <w:rFonts w:ascii="Times New Roman" w:hAnsi="Times New Roman"/>
        </w:rPr>
      </w:pPr>
    </w:p>
    <w:p w14:paraId="021CAB1B" w14:textId="77777777" w:rsidR="003B7A37" w:rsidRDefault="003B7A37" w:rsidP="005B60A4">
      <w:pPr>
        <w:pStyle w:val="Body"/>
        <w:jc w:val="center"/>
        <w:rPr>
          <w:rFonts w:ascii="Times New Roman" w:hAnsi="Times New Roman"/>
        </w:rPr>
      </w:pPr>
    </w:p>
    <w:p w14:paraId="20DCDB24" w14:textId="77777777" w:rsidR="003B7A37" w:rsidRDefault="003B7A37" w:rsidP="005B60A4">
      <w:pPr>
        <w:pStyle w:val="Body"/>
        <w:jc w:val="center"/>
        <w:rPr>
          <w:rFonts w:ascii="Times New Roman" w:hAnsi="Times New Roman"/>
        </w:rPr>
      </w:pPr>
    </w:p>
    <w:p w14:paraId="53CFADA0" w14:textId="77777777" w:rsidR="003B7A37" w:rsidRDefault="003B7A37" w:rsidP="005B60A4">
      <w:pPr>
        <w:pStyle w:val="Body"/>
        <w:jc w:val="center"/>
        <w:rPr>
          <w:rFonts w:ascii="Times New Roman" w:hAnsi="Times New Roman"/>
        </w:rPr>
      </w:pPr>
    </w:p>
    <w:p w14:paraId="6144B0C9" w14:textId="77777777" w:rsidR="003B7A37" w:rsidRDefault="003B7A37" w:rsidP="005B60A4">
      <w:pPr>
        <w:pStyle w:val="Body"/>
        <w:jc w:val="center"/>
        <w:rPr>
          <w:rFonts w:ascii="Times New Roman" w:hAnsi="Times New Roman"/>
        </w:rPr>
      </w:pPr>
    </w:p>
    <w:p w14:paraId="233EEACF" w14:textId="77777777" w:rsidR="003B7A37" w:rsidRDefault="003B7A37" w:rsidP="005B60A4">
      <w:pPr>
        <w:pStyle w:val="Body"/>
        <w:jc w:val="center"/>
        <w:rPr>
          <w:rFonts w:ascii="Times New Roman" w:hAnsi="Times New Roman"/>
        </w:rPr>
      </w:pPr>
    </w:p>
    <w:p w14:paraId="3FC2CE3B" w14:textId="77777777" w:rsidR="003B7A37" w:rsidRDefault="003B7A37" w:rsidP="005B60A4">
      <w:pPr>
        <w:pStyle w:val="Body"/>
        <w:jc w:val="center"/>
        <w:rPr>
          <w:rFonts w:ascii="Times New Roman" w:hAnsi="Times New Roman"/>
        </w:rPr>
      </w:pPr>
    </w:p>
    <w:p w14:paraId="2F6E8EC4" w14:textId="77777777" w:rsidR="003B7A37" w:rsidRDefault="003B7A37" w:rsidP="005B60A4">
      <w:pPr>
        <w:pStyle w:val="Body"/>
        <w:jc w:val="center"/>
        <w:rPr>
          <w:rFonts w:ascii="Times New Roman" w:hAnsi="Times New Roman"/>
        </w:rPr>
      </w:pPr>
    </w:p>
    <w:p w14:paraId="3F67CD2B" w14:textId="77777777" w:rsidR="003B7A37" w:rsidRDefault="003B7A37" w:rsidP="005B60A4">
      <w:pPr>
        <w:pStyle w:val="Body"/>
        <w:jc w:val="center"/>
        <w:rPr>
          <w:rFonts w:ascii="Times New Roman" w:hAnsi="Times New Roman"/>
        </w:rPr>
      </w:pPr>
    </w:p>
    <w:p w14:paraId="0C36CDE8" w14:textId="77777777" w:rsidR="003B7A37" w:rsidRDefault="003B7A37" w:rsidP="005B60A4">
      <w:pPr>
        <w:pStyle w:val="Body"/>
        <w:jc w:val="center"/>
        <w:rPr>
          <w:rFonts w:ascii="Times New Roman" w:hAnsi="Times New Roman"/>
        </w:rPr>
      </w:pPr>
    </w:p>
    <w:p w14:paraId="2D85E43F" w14:textId="77777777" w:rsidR="003B7A37" w:rsidRDefault="003B7A37" w:rsidP="005B60A4">
      <w:pPr>
        <w:pStyle w:val="Body"/>
        <w:jc w:val="center"/>
        <w:rPr>
          <w:rFonts w:ascii="Times New Roman" w:hAnsi="Times New Roman"/>
        </w:rPr>
      </w:pPr>
    </w:p>
    <w:p w14:paraId="049209C0" w14:textId="77777777" w:rsidR="003B7A37" w:rsidRDefault="003B7A37" w:rsidP="005B60A4">
      <w:pPr>
        <w:pStyle w:val="Body"/>
        <w:jc w:val="center"/>
        <w:rPr>
          <w:rFonts w:ascii="Times New Roman" w:hAnsi="Times New Roman"/>
        </w:rPr>
      </w:pPr>
    </w:p>
    <w:p w14:paraId="718CBB73" w14:textId="77777777" w:rsidR="003B7A37" w:rsidRDefault="003B7A37" w:rsidP="005B60A4">
      <w:pPr>
        <w:pStyle w:val="Body"/>
        <w:jc w:val="center"/>
        <w:rPr>
          <w:rFonts w:ascii="Times New Roman" w:hAnsi="Times New Roman"/>
        </w:rPr>
      </w:pPr>
    </w:p>
    <w:p w14:paraId="3F002D87" w14:textId="77777777" w:rsidR="003B7A37" w:rsidRDefault="003B7A37" w:rsidP="005B60A4">
      <w:pPr>
        <w:pStyle w:val="Body"/>
        <w:jc w:val="center"/>
        <w:rPr>
          <w:rFonts w:ascii="Times New Roman" w:hAnsi="Times New Roman"/>
        </w:rPr>
      </w:pPr>
    </w:p>
    <w:p w14:paraId="04DF6C8A" w14:textId="77777777" w:rsidR="003B7A37" w:rsidRDefault="003B7A37" w:rsidP="005B60A4">
      <w:pPr>
        <w:pStyle w:val="Body"/>
        <w:jc w:val="center"/>
        <w:rPr>
          <w:rFonts w:ascii="Times New Roman" w:hAnsi="Times New Roman"/>
        </w:rPr>
      </w:pPr>
    </w:p>
    <w:p w14:paraId="0A538B1B" w14:textId="77777777" w:rsidR="003B7A37" w:rsidRDefault="003B7A37" w:rsidP="005B60A4">
      <w:pPr>
        <w:pStyle w:val="Body"/>
        <w:jc w:val="center"/>
        <w:rPr>
          <w:rFonts w:ascii="Times New Roman" w:hAnsi="Times New Roman"/>
        </w:rPr>
      </w:pPr>
    </w:p>
    <w:p w14:paraId="420C3B4A" w14:textId="77777777" w:rsidR="003B7A37" w:rsidRDefault="003B7A37" w:rsidP="005B60A4">
      <w:pPr>
        <w:pStyle w:val="Body"/>
        <w:jc w:val="center"/>
        <w:rPr>
          <w:rFonts w:ascii="Times New Roman" w:hAnsi="Times New Roman"/>
        </w:rPr>
      </w:pPr>
    </w:p>
    <w:p w14:paraId="6A4B4D5D" w14:textId="77777777" w:rsidR="003B7A37" w:rsidRDefault="003B7A37" w:rsidP="005B60A4">
      <w:pPr>
        <w:pStyle w:val="Body"/>
        <w:jc w:val="center"/>
        <w:rPr>
          <w:rFonts w:ascii="Times New Roman" w:hAnsi="Times New Roman"/>
        </w:rPr>
      </w:pPr>
    </w:p>
    <w:p w14:paraId="65E3CD90" w14:textId="77777777" w:rsidR="003B7A37" w:rsidRDefault="003B7A37" w:rsidP="005B60A4">
      <w:pPr>
        <w:pStyle w:val="Body"/>
        <w:jc w:val="center"/>
        <w:rPr>
          <w:rFonts w:ascii="Times New Roman" w:hAnsi="Times New Roman"/>
        </w:rPr>
      </w:pPr>
    </w:p>
    <w:p w14:paraId="6F51F2EA" w14:textId="77777777" w:rsidR="003B7A37" w:rsidRDefault="003B7A37" w:rsidP="005B60A4">
      <w:pPr>
        <w:pStyle w:val="Body"/>
        <w:jc w:val="center"/>
        <w:rPr>
          <w:rFonts w:ascii="Times New Roman" w:hAnsi="Times New Roman"/>
        </w:rPr>
      </w:pPr>
    </w:p>
    <w:p w14:paraId="35E0E089" w14:textId="77777777" w:rsidR="003B7A37" w:rsidRDefault="003B7A37" w:rsidP="005B60A4">
      <w:pPr>
        <w:pStyle w:val="Body"/>
        <w:jc w:val="center"/>
        <w:rPr>
          <w:rFonts w:ascii="Times New Roman" w:hAnsi="Times New Roman"/>
        </w:rPr>
      </w:pPr>
    </w:p>
    <w:p w14:paraId="0F12C668" w14:textId="77777777" w:rsidR="003B7A37" w:rsidRDefault="003B7A37" w:rsidP="005B60A4">
      <w:pPr>
        <w:pStyle w:val="Body"/>
        <w:jc w:val="center"/>
        <w:rPr>
          <w:rFonts w:ascii="Times New Roman" w:hAnsi="Times New Roman"/>
        </w:rPr>
      </w:pPr>
    </w:p>
    <w:p w14:paraId="5E524711" w14:textId="77777777" w:rsidR="003B7A37" w:rsidRDefault="003B7A37" w:rsidP="005B60A4">
      <w:pPr>
        <w:pStyle w:val="Body"/>
        <w:jc w:val="center"/>
        <w:rPr>
          <w:rFonts w:ascii="Times New Roman" w:hAnsi="Times New Roman"/>
        </w:rPr>
      </w:pPr>
    </w:p>
    <w:p w14:paraId="157D355D" w14:textId="77777777" w:rsidR="003B7A37" w:rsidRDefault="003B7A37" w:rsidP="005B60A4">
      <w:pPr>
        <w:pStyle w:val="Body"/>
        <w:jc w:val="center"/>
        <w:rPr>
          <w:rFonts w:ascii="Times New Roman" w:hAnsi="Times New Roman"/>
        </w:rPr>
      </w:pPr>
    </w:p>
    <w:p w14:paraId="5E66B781" w14:textId="7E3B5B50" w:rsidR="003B7A37" w:rsidRDefault="003B7A37" w:rsidP="005B60A4">
      <w:pPr>
        <w:pStyle w:val="Body"/>
        <w:jc w:val="center"/>
        <w:rPr>
          <w:rFonts w:ascii="Times New Roman" w:hAnsi="Times New Roman"/>
        </w:rPr>
      </w:pPr>
    </w:p>
    <w:p w14:paraId="462B12B5" w14:textId="77777777" w:rsidR="00FC58A7" w:rsidRDefault="00FC58A7" w:rsidP="005B60A4">
      <w:pPr>
        <w:pStyle w:val="Body"/>
        <w:jc w:val="center"/>
        <w:rPr>
          <w:rFonts w:ascii="Times New Roman" w:hAnsi="Times New Roman"/>
        </w:rPr>
      </w:pPr>
    </w:p>
    <w:p w14:paraId="11479160" w14:textId="02527F01" w:rsidR="005B60A4" w:rsidRDefault="005B60A4" w:rsidP="005B60A4">
      <w:pPr>
        <w:pStyle w:val="Body"/>
        <w:jc w:val="center"/>
        <w:rPr>
          <w:rFonts w:ascii="Times New Roman" w:hAnsi="Times New Roman"/>
        </w:rPr>
      </w:pPr>
      <w:r>
        <w:rPr>
          <w:rFonts w:ascii="Times New Roman" w:hAnsi="Times New Roman"/>
        </w:rPr>
        <w:t>Appendix B</w:t>
      </w:r>
      <w:r w:rsidRPr="000F2723">
        <w:rPr>
          <w:rFonts w:ascii="Times New Roman" w:hAnsi="Times New Roman"/>
        </w:rPr>
        <w:t xml:space="preserve">. </w:t>
      </w:r>
      <w:r w:rsidR="004C00A2">
        <w:rPr>
          <w:rFonts w:ascii="Times New Roman" w:hAnsi="Times New Roman"/>
        </w:rPr>
        <w:t>Socio-demographic D</w:t>
      </w:r>
      <w:r w:rsidR="00037F38">
        <w:rPr>
          <w:rFonts w:ascii="Times New Roman" w:hAnsi="Times New Roman"/>
        </w:rPr>
        <w:t xml:space="preserve">ata </w:t>
      </w:r>
      <w:r>
        <w:rPr>
          <w:rFonts w:ascii="Times New Roman" w:hAnsi="Times New Roman"/>
        </w:rPr>
        <w:t>of Cache County, Utah</w:t>
      </w:r>
    </w:p>
    <w:p w14:paraId="7E176F73" w14:textId="77777777" w:rsidR="00AC3E90" w:rsidRDefault="00AC3E90" w:rsidP="005B60A4">
      <w:pPr>
        <w:pStyle w:val="Body"/>
        <w:spacing w:line="360" w:lineRule="auto"/>
        <w:jc w:val="center"/>
        <w:rPr>
          <w:rFonts w:ascii="Times New Roman" w:hAnsi="Times New Roman"/>
        </w:rPr>
      </w:pPr>
    </w:p>
    <w:p w14:paraId="641B84A3" w14:textId="77777777" w:rsidR="00AC3E90" w:rsidRDefault="00AC3E90" w:rsidP="005B60A4">
      <w:pPr>
        <w:pStyle w:val="Body"/>
        <w:spacing w:line="360" w:lineRule="auto"/>
        <w:jc w:val="center"/>
        <w:rPr>
          <w:rFonts w:ascii="Times New Roman" w:hAnsi="Times New Roman"/>
        </w:rPr>
      </w:pPr>
    </w:p>
    <w:p w14:paraId="0EBC56C8" w14:textId="77777777" w:rsidR="00AC3E90" w:rsidRDefault="00AC3E90" w:rsidP="005B60A4">
      <w:pPr>
        <w:pStyle w:val="Body"/>
        <w:spacing w:line="360" w:lineRule="auto"/>
        <w:jc w:val="center"/>
        <w:rPr>
          <w:rFonts w:ascii="Times New Roman" w:hAnsi="Times New Roman"/>
        </w:rPr>
      </w:pPr>
    </w:p>
    <w:p w14:paraId="6A59E9E8" w14:textId="77777777" w:rsidR="00AC3E90" w:rsidRDefault="00AC3E90" w:rsidP="005B60A4">
      <w:pPr>
        <w:pStyle w:val="Body"/>
        <w:spacing w:line="360" w:lineRule="auto"/>
        <w:jc w:val="center"/>
        <w:rPr>
          <w:rFonts w:ascii="Times New Roman" w:hAnsi="Times New Roman"/>
        </w:rPr>
      </w:pPr>
    </w:p>
    <w:p w14:paraId="166F4C6A" w14:textId="77777777" w:rsidR="00AC3E90" w:rsidRDefault="00AC3E90" w:rsidP="005B60A4">
      <w:pPr>
        <w:pStyle w:val="Body"/>
        <w:spacing w:line="360" w:lineRule="auto"/>
        <w:jc w:val="center"/>
        <w:rPr>
          <w:rFonts w:ascii="Times New Roman" w:hAnsi="Times New Roman"/>
        </w:rPr>
      </w:pPr>
    </w:p>
    <w:p w14:paraId="46D33DE6" w14:textId="77777777" w:rsidR="00AC3E90" w:rsidRDefault="00AC3E90" w:rsidP="005B60A4">
      <w:pPr>
        <w:pStyle w:val="Body"/>
        <w:spacing w:line="360" w:lineRule="auto"/>
        <w:jc w:val="center"/>
        <w:rPr>
          <w:rFonts w:ascii="Times New Roman" w:hAnsi="Times New Roman"/>
        </w:rPr>
      </w:pPr>
    </w:p>
    <w:p w14:paraId="30FA6DA8" w14:textId="77777777" w:rsidR="00AC3E90" w:rsidRDefault="00AC3E90" w:rsidP="005B60A4">
      <w:pPr>
        <w:pStyle w:val="Body"/>
        <w:spacing w:line="360" w:lineRule="auto"/>
        <w:jc w:val="center"/>
        <w:rPr>
          <w:rFonts w:ascii="Times New Roman" w:hAnsi="Times New Roman"/>
        </w:rPr>
      </w:pPr>
    </w:p>
    <w:p w14:paraId="124D9C5A" w14:textId="77777777" w:rsidR="00AC3E90" w:rsidRDefault="00AC3E90" w:rsidP="005B60A4">
      <w:pPr>
        <w:pStyle w:val="Body"/>
        <w:spacing w:line="360" w:lineRule="auto"/>
        <w:jc w:val="center"/>
        <w:rPr>
          <w:rFonts w:ascii="Times New Roman" w:hAnsi="Times New Roman"/>
        </w:rPr>
      </w:pPr>
    </w:p>
    <w:p w14:paraId="4673E5C3" w14:textId="77777777" w:rsidR="00AC3E90" w:rsidRDefault="00AC3E90" w:rsidP="005B60A4">
      <w:pPr>
        <w:pStyle w:val="Body"/>
        <w:spacing w:line="360" w:lineRule="auto"/>
        <w:jc w:val="center"/>
        <w:rPr>
          <w:rFonts w:ascii="Times New Roman" w:hAnsi="Times New Roman"/>
        </w:rPr>
      </w:pPr>
    </w:p>
    <w:p w14:paraId="6742451A" w14:textId="77777777" w:rsidR="00AC3E90" w:rsidRDefault="00AC3E90" w:rsidP="005B60A4">
      <w:pPr>
        <w:pStyle w:val="Body"/>
        <w:spacing w:line="360" w:lineRule="auto"/>
        <w:jc w:val="center"/>
        <w:rPr>
          <w:rFonts w:ascii="Times New Roman" w:hAnsi="Times New Roman"/>
        </w:rPr>
      </w:pPr>
    </w:p>
    <w:p w14:paraId="7461D96C" w14:textId="229AE8F9" w:rsidR="00AC3E90" w:rsidRDefault="00AC3E90" w:rsidP="005B60A4">
      <w:pPr>
        <w:pStyle w:val="Body"/>
        <w:spacing w:line="360" w:lineRule="auto"/>
        <w:jc w:val="center"/>
        <w:rPr>
          <w:rFonts w:ascii="Times New Roman" w:hAnsi="Times New Roman"/>
        </w:rPr>
      </w:pPr>
    </w:p>
    <w:p w14:paraId="2BE85753" w14:textId="77777777" w:rsidR="00037F38" w:rsidRDefault="00037F38" w:rsidP="005B60A4">
      <w:pPr>
        <w:pStyle w:val="Body"/>
        <w:spacing w:line="360" w:lineRule="auto"/>
        <w:jc w:val="center"/>
        <w:rPr>
          <w:rFonts w:ascii="Times New Roman" w:hAnsi="Times New Roman"/>
        </w:rPr>
      </w:pPr>
    </w:p>
    <w:p w14:paraId="68DF0269" w14:textId="77777777" w:rsidR="00AC3E90" w:rsidRDefault="00AC3E90" w:rsidP="005B60A4">
      <w:pPr>
        <w:pStyle w:val="Body"/>
        <w:spacing w:line="360" w:lineRule="auto"/>
        <w:jc w:val="center"/>
        <w:rPr>
          <w:rFonts w:ascii="Times New Roman" w:hAnsi="Times New Roman"/>
        </w:rPr>
      </w:pPr>
    </w:p>
    <w:p w14:paraId="0C39472D" w14:textId="0CC1D1A3" w:rsidR="00AC3E90" w:rsidRDefault="00AC3E90" w:rsidP="005B60A4">
      <w:pPr>
        <w:pStyle w:val="Body"/>
        <w:spacing w:line="360" w:lineRule="auto"/>
        <w:jc w:val="center"/>
        <w:rPr>
          <w:rFonts w:ascii="Times New Roman" w:hAnsi="Times New Roman"/>
        </w:rPr>
      </w:pPr>
    </w:p>
    <w:p w14:paraId="0C6C4239" w14:textId="77777777" w:rsidR="00AC3E90" w:rsidRDefault="00AC3E90" w:rsidP="005B60A4">
      <w:pPr>
        <w:pStyle w:val="Body"/>
        <w:spacing w:line="360" w:lineRule="auto"/>
        <w:jc w:val="center"/>
        <w:rPr>
          <w:rFonts w:ascii="Times New Roman" w:hAnsi="Times New Roman"/>
        </w:rPr>
      </w:pPr>
    </w:p>
    <w:tbl>
      <w:tblPr>
        <w:tblW w:w="7520" w:type="dxa"/>
        <w:tblLook w:val="04A0" w:firstRow="1" w:lastRow="0" w:firstColumn="1" w:lastColumn="0" w:noHBand="0" w:noVBand="1"/>
      </w:tblPr>
      <w:tblGrid>
        <w:gridCol w:w="1647"/>
        <w:gridCol w:w="877"/>
        <w:gridCol w:w="1297"/>
        <w:gridCol w:w="1446"/>
        <w:gridCol w:w="1177"/>
        <w:gridCol w:w="1296"/>
      </w:tblGrid>
      <w:tr w:rsidR="008C2727" w:rsidRPr="008C2727" w14:paraId="301D5F52" w14:textId="77777777" w:rsidTr="008C2727">
        <w:trPr>
          <w:trHeight w:val="399"/>
        </w:trPr>
        <w:tc>
          <w:tcPr>
            <w:tcW w:w="1840" w:type="dxa"/>
            <w:tcBorders>
              <w:top w:val="nil"/>
              <w:left w:val="nil"/>
              <w:bottom w:val="nil"/>
              <w:right w:val="nil"/>
            </w:tcBorders>
            <w:shd w:val="clear" w:color="000000" w:fill="BFBFBF"/>
            <w:vAlign w:val="bottom"/>
            <w:hideMark/>
          </w:tcPr>
          <w:p w14:paraId="656EB3A1" w14:textId="77777777" w:rsidR="008C2727" w:rsidRPr="008C2727" w:rsidRDefault="008C2727" w:rsidP="008C2727">
            <w:pPr>
              <w:rPr>
                <w:rFonts w:ascii="Arial" w:eastAsia="Times New Roman" w:hAnsi="Arial" w:cs="Arial"/>
                <w:b/>
                <w:bCs/>
                <w:color w:val="000000"/>
                <w:sz w:val="18"/>
                <w:szCs w:val="18"/>
                <w:lang w:eastAsia="zh-CN"/>
              </w:rPr>
            </w:pPr>
            <w:proofErr w:type="spellStart"/>
            <w:r w:rsidRPr="008C2727">
              <w:rPr>
                <w:rFonts w:ascii="Arial" w:eastAsia="Times New Roman" w:hAnsi="Arial" w:cs="Arial"/>
                <w:b/>
                <w:bCs/>
                <w:color w:val="000000"/>
                <w:sz w:val="18"/>
                <w:szCs w:val="18"/>
                <w:lang w:eastAsia="zh-CN"/>
              </w:rPr>
              <w:lastRenderedPageBreak/>
              <w:t>GEOdisplaylabel</w:t>
            </w:r>
            <w:proofErr w:type="spellEnd"/>
          </w:p>
        </w:tc>
        <w:tc>
          <w:tcPr>
            <w:tcW w:w="820" w:type="dxa"/>
            <w:tcBorders>
              <w:top w:val="nil"/>
              <w:left w:val="nil"/>
              <w:bottom w:val="nil"/>
              <w:right w:val="nil"/>
            </w:tcBorders>
            <w:shd w:val="clear" w:color="000000" w:fill="BFBFBF"/>
            <w:noWrap/>
            <w:vAlign w:val="bottom"/>
            <w:hideMark/>
          </w:tcPr>
          <w:p w14:paraId="62EE0A64" w14:textId="77777777" w:rsidR="008C2727" w:rsidRPr="008C2727" w:rsidRDefault="008C2727" w:rsidP="008C2727">
            <w:pPr>
              <w:jc w:val="center"/>
              <w:rPr>
                <w:rFonts w:ascii="Arial" w:eastAsia="Times New Roman" w:hAnsi="Arial" w:cs="Arial"/>
                <w:b/>
                <w:bCs/>
                <w:color w:val="000000"/>
                <w:sz w:val="18"/>
                <w:szCs w:val="18"/>
                <w:lang w:eastAsia="zh-CN"/>
              </w:rPr>
            </w:pPr>
            <w:r w:rsidRPr="008C2727">
              <w:rPr>
                <w:rFonts w:ascii="Arial" w:eastAsia="Times New Roman" w:hAnsi="Arial" w:cs="Arial"/>
                <w:b/>
                <w:bCs/>
                <w:color w:val="000000"/>
                <w:sz w:val="18"/>
                <w:szCs w:val="18"/>
                <w:lang w:eastAsia="zh-CN"/>
              </w:rPr>
              <w:t>Poverty</w:t>
            </w:r>
          </w:p>
        </w:tc>
        <w:tc>
          <w:tcPr>
            <w:tcW w:w="1220" w:type="dxa"/>
            <w:tcBorders>
              <w:top w:val="nil"/>
              <w:left w:val="nil"/>
              <w:bottom w:val="nil"/>
              <w:right w:val="nil"/>
            </w:tcBorders>
            <w:shd w:val="clear" w:color="000000" w:fill="BFBFBF"/>
            <w:noWrap/>
            <w:vAlign w:val="bottom"/>
            <w:hideMark/>
          </w:tcPr>
          <w:p w14:paraId="6111958A" w14:textId="77777777" w:rsidR="008C2727" w:rsidRPr="008C2727" w:rsidRDefault="008C2727" w:rsidP="008C2727">
            <w:pPr>
              <w:jc w:val="center"/>
              <w:rPr>
                <w:rFonts w:ascii="Arial" w:eastAsia="Times New Roman" w:hAnsi="Arial" w:cs="Arial"/>
                <w:b/>
                <w:bCs/>
                <w:color w:val="000000"/>
                <w:sz w:val="18"/>
                <w:szCs w:val="18"/>
                <w:lang w:eastAsia="zh-CN"/>
              </w:rPr>
            </w:pPr>
            <w:r w:rsidRPr="008C2727">
              <w:rPr>
                <w:rFonts w:ascii="Arial" w:eastAsia="Times New Roman" w:hAnsi="Arial" w:cs="Arial"/>
                <w:b/>
                <w:bCs/>
                <w:color w:val="000000"/>
                <w:sz w:val="18"/>
                <w:szCs w:val="18"/>
                <w:lang w:eastAsia="zh-CN"/>
              </w:rPr>
              <w:t>Unemployed</w:t>
            </w:r>
          </w:p>
        </w:tc>
        <w:tc>
          <w:tcPr>
            <w:tcW w:w="1340" w:type="dxa"/>
            <w:tcBorders>
              <w:top w:val="nil"/>
              <w:left w:val="nil"/>
              <w:bottom w:val="nil"/>
              <w:right w:val="nil"/>
            </w:tcBorders>
            <w:shd w:val="clear" w:color="000000" w:fill="BFBFBF"/>
            <w:noWrap/>
            <w:vAlign w:val="bottom"/>
            <w:hideMark/>
          </w:tcPr>
          <w:p w14:paraId="7AA2A898" w14:textId="77777777" w:rsidR="008C2727" w:rsidRPr="008C2727" w:rsidRDefault="008C2727" w:rsidP="008C2727">
            <w:pPr>
              <w:jc w:val="center"/>
              <w:rPr>
                <w:rFonts w:ascii="Arial" w:eastAsia="Times New Roman" w:hAnsi="Arial" w:cs="Arial"/>
                <w:b/>
                <w:bCs/>
                <w:color w:val="000000"/>
                <w:sz w:val="18"/>
                <w:szCs w:val="18"/>
                <w:lang w:eastAsia="zh-CN"/>
              </w:rPr>
            </w:pPr>
            <w:proofErr w:type="spellStart"/>
            <w:r w:rsidRPr="008C2727">
              <w:rPr>
                <w:rFonts w:ascii="Arial" w:eastAsia="Times New Roman" w:hAnsi="Arial" w:cs="Arial"/>
                <w:b/>
                <w:bCs/>
                <w:color w:val="000000"/>
                <w:sz w:val="18"/>
                <w:szCs w:val="18"/>
                <w:lang w:eastAsia="zh-CN"/>
              </w:rPr>
              <w:t>LowEducation</w:t>
            </w:r>
            <w:proofErr w:type="spellEnd"/>
          </w:p>
        </w:tc>
        <w:tc>
          <w:tcPr>
            <w:tcW w:w="1100" w:type="dxa"/>
            <w:tcBorders>
              <w:top w:val="nil"/>
              <w:left w:val="nil"/>
              <w:bottom w:val="nil"/>
              <w:right w:val="nil"/>
            </w:tcBorders>
            <w:shd w:val="clear" w:color="000000" w:fill="BFBFBF"/>
            <w:noWrap/>
            <w:vAlign w:val="bottom"/>
            <w:hideMark/>
          </w:tcPr>
          <w:p w14:paraId="4D2ACAC6" w14:textId="77777777" w:rsidR="008C2727" w:rsidRPr="008C2727" w:rsidRDefault="008C2727" w:rsidP="008C2727">
            <w:pPr>
              <w:jc w:val="center"/>
              <w:rPr>
                <w:rFonts w:ascii="Arial" w:eastAsia="Times New Roman" w:hAnsi="Arial" w:cs="Arial"/>
                <w:b/>
                <w:bCs/>
                <w:color w:val="000000"/>
                <w:sz w:val="18"/>
                <w:szCs w:val="18"/>
                <w:lang w:eastAsia="zh-CN"/>
              </w:rPr>
            </w:pPr>
            <w:proofErr w:type="spellStart"/>
            <w:r w:rsidRPr="008C2727">
              <w:rPr>
                <w:rFonts w:ascii="Arial" w:eastAsia="Times New Roman" w:hAnsi="Arial" w:cs="Arial"/>
                <w:b/>
                <w:bCs/>
                <w:color w:val="000000"/>
                <w:sz w:val="18"/>
                <w:szCs w:val="18"/>
                <w:lang w:eastAsia="zh-CN"/>
              </w:rPr>
              <w:t>RenterRate</w:t>
            </w:r>
            <w:proofErr w:type="spellEnd"/>
          </w:p>
        </w:tc>
        <w:tc>
          <w:tcPr>
            <w:tcW w:w="1200" w:type="dxa"/>
            <w:tcBorders>
              <w:top w:val="nil"/>
              <w:left w:val="nil"/>
              <w:bottom w:val="nil"/>
              <w:right w:val="nil"/>
            </w:tcBorders>
            <w:shd w:val="clear" w:color="000000" w:fill="BFBFBF"/>
            <w:noWrap/>
            <w:vAlign w:val="bottom"/>
            <w:hideMark/>
          </w:tcPr>
          <w:p w14:paraId="7DB1FBFF" w14:textId="77777777" w:rsidR="008C2727" w:rsidRPr="008C2727" w:rsidRDefault="008C2727" w:rsidP="008C2727">
            <w:pPr>
              <w:jc w:val="center"/>
              <w:rPr>
                <w:rFonts w:ascii="Arial" w:eastAsia="Times New Roman" w:hAnsi="Arial" w:cs="Arial"/>
                <w:b/>
                <w:bCs/>
                <w:color w:val="000000"/>
                <w:sz w:val="18"/>
                <w:szCs w:val="18"/>
                <w:lang w:eastAsia="zh-CN"/>
              </w:rPr>
            </w:pPr>
            <w:proofErr w:type="spellStart"/>
            <w:r w:rsidRPr="008C2727">
              <w:rPr>
                <w:rFonts w:ascii="Arial" w:eastAsia="Times New Roman" w:hAnsi="Arial" w:cs="Arial"/>
                <w:b/>
                <w:bCs/>
                <w:color w:val="000000"/>
                <w:sz w:val="18"/>
                <w:szCs w:val="18"/>
                <w:lang w:eastAsia="zh-CN"/>
              </w:rPr>
              <w:t>BuildingSize</w:t>
            </w:r>
            <w:proofErr w:type="spellEnd"/>
          </w:p>
        </w:tc>
      </w:tr>
      <w:tr w:rsidR="008C2727" w:rsidRPr="008C2727" w14:paraId="4434CB78" w14:textId="77777777" w:rsidTr="008C2727">
        <w:trPr>
          <w:trHeight w:val="540"/>
        </w:trPr>
        <w:tc>
          <w:tcPr>
            <w:tcW w:w="1840" w:type="dxa"/>
            <w:tcBorders>
              <w:top w:val="nil"/>
              <w:left w:val="nil"/>
              <w:bottom w:val="nil"/>
              <w:right w:val="nil"/>
            </w:tcBorders>
            <w:shd w:val="clear" w:color="auto" w:fill="auto"/>
            <w:vAlign w:val="bottom"/>
            <w:hideMark/>
          </w:tcPr>
          <w:p w14:paraId="71DEA607"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11.02</w:t>
            </w:r>
          </w:p>
        </w:tc>
        <w:tc>
          <w:tcPr>
            <w:tcW w:w="820" w:type="dxa"/>
            <w:tcBorders>
              <w:top w:val="nil"/>
              <w:left w:val="nil"/>
              <w:bottom w:val="nil"/>
              <w:right w:val="nil"/>
            </w:tcBorders>
            <w:shd w:val="clear" w:color="auto" w:fill="auto"/>
            <w:noWrap/>
            <w:vAlign w:val="bottom"/>
            <w:hideMark/>
          </w:tcPr>
          <w:p w14:paraId="0594413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20.95</w:t>
            </w:r>
          </w:p>
        </w:tc>
        <w:tc>
          <w:tcPr>
            <w:tcW w:w="1220" w:type="dxa"/>
            <w:tcBorders>
              <w:top w:val="nil"/>
              <w:left w:val="nil"/>
              <w:bottom w:val="nil"/>
              <w:right w:val="nil"/>
            </w:tcBorders>
            <w:shd w:val="clear" w:color="auto" w:fill="auto"/>
            <w:noWrap/>
            <w:vAlign w:val="bottom"/>
            <w:hideMark/>
          </w:tcPr>
          <w:p w14:paraId="2395EF5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48.49</w:t>
            </w:r>
          </w:p>
        </w:tc>
        <w:tc>
          <w:tcPr>
            <w:tcW w:w="1340" w:type="dxa"/>
            <w:tcBorders>
              <w:top w:val="nil"/>
              <w:left w:val="nil"/>
              <w:bottom w:val="nil"/>
              <w:right w:val="nil"/>
            </w:tcBorders>
            <w:shd w:val="clear" w:color="auto" w:fill="auto"/>
            <w:noWrap/>
            <w:vAlign w:val="bottom"/>
            <w:hideMark/>
          </w:tcPr>
          <w:p w14:paraId="4A0A82D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104B37F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31.00</w:t>
            </w:r>
          </w:p>
        </w:tc>
        <w:tc>
          <w:tcPr>
            <w:tcW w:w="1200" w:type="dxa"/>
            <w:tcBorders>
              <w:top w:val="nil"/>
              <w:left w:val="nil"/>
              <w:bottom w:val="nil"/>
              <w:right w:val="nil"/>
            </w:tcBorders>
            <w:shd w:val="clear" w:color="auto" w:fill="auto"/>
            <w:noWrap/>
            <w:vAlign w:val="bottom"/>
            <w:hideMark/>
          </w:tcPr>
          <w:p w14:paraId="30AEFD3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49.30</w:t>
            </w:r>
          </w:p>
        </w:tc>
      </w:tr>
      <w:tr w:rsidR="008C2727" w:rsidRPr="008C2727" w14:paraId="0337856D" w14:textId="77777777" w:rsidTr="008C2727">
        <w:trPr>
          <w:trHeight w:val="540"/>
        </w:trPr>
        <w:tc>
          <w:tcPr>
            <w:tcW w:w="1840" w:type="dxa"/>
            <w:tcBorders>
              <w:top w:val="nil"/>
              <w:left w:val="nil"/>
              <w:bottom w:val="nil"/>
              <w:right w:val="nil"/>
            </w:tcBorders>
            <w:shd w:val="clear" w:color="auto" w:fill="auto"/>
            <w:vAlign w:val="bottom"/>
            <w:hideMark/>
          </w:tcPr>
          <w:p w14:paraId="386EA60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12.01</w:t>
            </w:r>
          </w:p>
        </w:tc>
        <w:tc>
          <w:tcPr>
            <w:tcW w:w="820" w:type="dxa"/>
            <w:tcBorders>
              <w:top w:val="nil"/>
              <w:left w:val="nil"/>
              <w:bottom w:val="nil"/>
              <w:right w:val="nil"/>
            </w:tcBorders>
            <w:shd w:val="clear" w:color="auto" w:fill="auto"/>
            <w:noWrap/>
            <w:vAlign w:val="bottom"/>
            <w:hideMark/>
          </w:tcPr>
          <w:p w14:paraId="07E4B99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9.60</w:t>
            </w:r>
          </w:p>
        </w:tc>
        <w:tc>
          <w:tcPr>
            <w:tcW w:w="1220" w:type="dxa"/>
            <w:tcBorders>
              <w:top w:val="nil"/>
              <w:left w:val="nil"/>
              <w:bottom w:val="nil"/>
              <w:right w:val="nil"/>
            </w:tcBorders>
            <w:shd w:val="clear" w:color="auto" w:fill="auto"/>
            <w:noWrap/>
            <w:vAlign w:val="bottom"/>
            <w:hideMark/>
          </w:tcPr>
          <w:p w14:paraId="6CB13F5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30.66</w:t>
            </w:r>
          </w:p>
        </w:tc>
        <w:tc>
          <w:tcPr>
            <w:tcW w:w="1340" w:type="dxa"/>
            <w:tcBorders>
              <w:top w:val="nil"/>
              <w:left w:val="nil"/>
              <w:bottom w:val="nil"/>
              <w:right w:val="nil"/>
            </w:tcBorders>
            <w:shd w:val="clear" w:color="auto" w:fill="auto"/>
            <w:noWrap/>
            <w:vAlign w:val="bottom"/>
            <w:hideMark/>
          </w:tcPr>
          <w:p w14:paraId="66D7796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7359DA1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13.00</w:t>
            </w:r>
          </w:p>
        </w:tc>
        <w:tc>
          <w:tcPr>
            <w:tcW w:w="1200" w:type="dxa"/>
            <w:tcBorders>
              <w:top w:val="nil"/>
              <w:left w:val="nil"/>
              <w:bottom w:val="nil"/>
              <w:right w:val="nil"/>
            </w:tcBorders>
            <w:shd w:val="clear" w:color="auto" w:fill="auto"/>
            <w:noWrap/>
            <w:vAlign w:val="bottom"/>
            <w:hideMark/>
          </w:tcPr>
          <w:p w14:paraId="59112EA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40.80</w:t>
            </w:r>
          </w:p>
        </w:tc>
      </w:tr>
      <w:tr w:rsidR="008C2727" w:rsidRPr="008C2727" w14:paraId="100E78C2" w14:textId="77777777" w:rsidTr="008C2727">
        <w:trPr>
          <w:trHeight w:val="540"/>
        </w:trPr>
        <w:tc>
          <w:tcPr>
            <w:tcW w:w="1840" w:type="dxa"/>
            <w:tcBorders>
              <w:top w:val="nil"/>
              <w:left w:val="nil"/>
              <w:bottom w:val="nil"/>
              <w:right w:val="nil"/>
            </w:tcBorders>
            <w:shd w:val="clear" w:color="auto" w:fill="auto"/>
            <w:vAlign w:val="bottom"/>
            <w:hideMark/>
          </w:tcPr>
          <w:p w14:paraId="04066864"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5.01</w:t>
            </w:r>
          </w:p>
        </w:tc>
        <w:tc>
          <w:tcPr>
            <w:tcW w:w="820" w:type="dxa"/>
            <w:tcBorders>
              <w:top w:val="nil"/>
              <w:left w:val="nil"/>
              <w:bottom w:val="nil"/>
              <w:right w:val="nil"/>
            </w:tcBorders>
            <w:shd w:val="clear" w:color="auto" w:fill="auto"/>
            <w:noWrap/>
            <w:vAlign w:val="bottom"/>
            <w:hideMark/>
          </w:tcPr>
          <w:p w14:paraId="04DF63E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48.29</w:t>
            </w:r>
          </w:p>
        </w:tc>
        <w:tc>
          <w:tcPr>
            <w:tcW w:w="1220" w:type="dxa"/>
            <w:tcBorders>
              <w:top w:val="nil"/>
              <w:left w:val="nil"/>
              <w:bottom w:val="nil"/>
              <w:right w:val="nil"/>
            </w:tcBorders>
            <w:shd w:val="clear" w:color="auto" w:fill="auto"/>
            <w:noWrap/>
            <w:vAlign w:val="bottom"/>
            <w:hideMark/>
          </w:tcPr>
          <w:p w14:paraId="090764E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29.39</w:t>
            </w:r>
          </w:p>
        </w:tc>
        <w:tc>
          <w:tcPr>
            <w:tcW w:w="1340" w:type="dxa"/>
            <w:tcBorders>
              <w:top w:val="nil"/>
              <w:left w:val="nil"/>
              <w:bottom w:val="nil"/>
              <w:right w:val="nil"/>
            </w:tcBorders>
            <w:shd w:val="clear" w:color="auto" w:fill="auto"/>
            <w:noWrap/>
            <w:vAlign w:val="bottom"/>
            <w:hideMark/>
          </w:tcPr>
          <w:p w14:paraId="7BB6C90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0.20</w:t>
            </w:r>
          </w:p>
        </w:tc>
        <w:tc>
          <w:tcPr>
            <w:tcW w:w="1100" w:type="dxa"/>
            <w:tcBorders>
              <w:top w:val="nil"/>
              <w:left w:val="nil"/>
              <w:bottom w:val="nil"/>
              <w:right w:val="nil"/>
            </w:tcBorders>
            <w:shd w:val="clear" w:color="auto" w:fill="auto"/>
            <w:noWrap/>
            <w:vAlign w:val="bottom"/>
            <w:hideMark/>
          </w:tcPr>
          <w:p w14:paraId="2E4A5BE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47.00</w:t>
            </w:r>
          </w:p>
        </w:tc>
        <w:tc>
          <w:tcPr>
            <w:tcW w:w="1200" w:type="dxa"/>
            <w:tcBorders>
              <w:top w:val="nil"/>
              <w:left w:val="nil"/>
              <w:bottom w:val="nil"/>
              <w:right w:val="nil"/>
            </w:tcBorders>
            <w:shd w:val="clear" w:color="auto" w:fill="auto"/>
            <w:noWrap/>
            <w:vAlign w:val="bottom"/>
            <w:hideMark/>
          </w:tcPr>
          <w:p w14:paraId="75B3DC1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34.90</w:t>
            </w:r>
          </w:p>
        </w:tc>
      </w:tr>
      <w:tr w:rsidR="008C2727" w:rsidRPr="008C2727" w14:paraId="5660AD2E" w14:textId="77777777" w:rsidTr="008C2727">
        <w:trPr>
          <w:trHeight w:val="540"/>
        </w:trPr>
        <w:tc>
          <w:tcPr>
            <w:tcW w:w="1840" w:type="dxa"/>
            <w:tcBorders>
              <w:top w:val="nil"/>
              <w:left w:val="nil"/>
              <w:bottom w:val="nil"/>
              <w:right w:val="nil"/>
            </w:tcBorders>
            <w:shd w:val="clear" w:color="auto" w:fill="auto"/>
            <w:vAlign w:val="bottom"/>
            <w:hideMark/>
          </w:tcPr>
          <w:p w14:paraId="163B5244"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5.01</w:t>
            </w:r>
          </w:p>
        </w:tc>
        <w:tc>
          <w:tcPr>
            <w:tcW w:w="820" w:type="dxa"/>
            <w:tcBorders>
              <w:top w:val="nil"/>
              <w:left w:val="nil"/>
              <w:bottom w:val="nil"/>
              <w:right w:val="nil"/>
            </w:tcBorders>
            <w:shd w:val="clear" w:color="auto" w:fill="auto"/>
            <w:noWrap/>
            <w:vAlign w:val="bottom"/>
            <w:hideMark/>
          </w:tcPr>
          <w:p w14:paraId="7CCFBF7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45.68</w:t>
            </w:r>
          </w:p>
        </w:tc>
        <w:tc>
          <w:tcPr>
            <w:tcW w:w="1220" w:type="dxa"/>
            <w:tcBorders>
              <w:top w:val="nil"/>
              <w:left w:val="nil"/>
              <w:bottom w:val="nil"/>
              <w:right w:val="nil"/>
            </w:tcBorders>
            <w:shd w:val="clear" w:color="auto" w:fill="auto"/>
            <w:noWrap/>
            <w:vAlign w:val="bottom"/>
            <w:hideMark/>
          </w:tcPr>
          <w:p w14:paraId="48F1EE8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33.88</w:t>
            </w:r>
          </w:p>
        </w:tc>
        <w:tc>
          <w:tcPr>
            <w:tcW w:w="1340" w:type="dxa"/>
            <w:tcBorders>
              <w:top w:val="nil"/>
              <w:left w:val="nil"/>
              <w:bottom w:val="nil"/>
              <w:right w:val="nil"/>
            </w:tcBorders>
            <w:shd w:val="clear" w:color="auto" w:fill="auto"/>
            <w:noWrap/>
            <w:vAlign w:val="bottom"/>
            <w:hideMark/>
          </w:tcPr>
          <w:p w14:paraId="0457D1D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0.07</w:t>
            </w:r>
          </w:p>
        </w:tc>
        <w:tc>
          <w:tcPr>
            <w:tcW w:w="1100" w:type="dxa"/>
            <w:tcBorders>
              <w:top w:val="nil"/>
              <w:left w:val="nil"/>
              <w:bottom w:val="nil"/>
              <w:right w:val="nil"/>
            </w:tcBorders>
            <w:shd w:val="clear" w:color="auto" w:fill="auto"/>
            <w:noWrap/>
            <w:vAlign w:val="bottom"/>
            <w:hideMark/>
          </w:tcPr>
          <w:p w14:paraId="3818D13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83.00</w:t>
            </w:r>
          </w:p>
        </w:tc>
        <w:tc>
          <w:tcPr>
            <w:tcW w:w="1200" w:type="dxa"/>
            <w:tcBorders>
              <w:top w:val="nil"/>
              <w:left w:val="nil"/>
              <w:bottom w:val="nil"/>
              <w:right w:val="nil"/>
            </w:tcBorders>
            <w:shd w:val="clear" w:color="auto" w:fill="auto"/>
            <w:noWrap/>
            <w:vAlign w:val="bottom"/>
            <w:hideMark/>
          </w:tcPr>
          <w:p w14:paraId="2B1EC46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48.50</w:t>
            </w:r>
          </w:p>
        </w:tc>
      </w:tr>
      <w:tr w:rsidR="008C2727" w:rsidRPr="008C2727" w14:paraId="7B8EE24E" w14:textId="77777777" w:rsidTr="008C2727">
        <w:trPr>
          <w:trHeight w:val="540"/>
        </w:trPr>
        <w:tc>
          <w:tcPr>
            <w:tcW w:w="1840" w:type="dxa"/>
            <w:tcBorders>
              <w:top w:val="nil"/>
              <w:left w:val="nil"/>
              <w:bottom w:val="nil"/>
              <w:right w:val="nil"/>
            </w:tcBorders>
            <w:shd w:val="clear" w:color="auto" w:fill="auto"/>
            <w:vAlign w:val="bottom"/>
            <w:hideMark/>
          </w:tcPr>
          <w:p w14:paraId="55E0A5C9"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6</w:t>
            </w:r>
          </w:p>
        </w:tc>
        <w:tc>
          <w:tcPr>
            <w:tcW w:w="820" w:type="dxa"/>
            <w:tcBorders>
              <w:top w:val="nil"/>
              <w:left w:val="nil"/>
              <w:bottom w:val="nil"/>
              <w:right w:val="nil"/>
            </w:tcBorders>
            <w:shd w:val="clear" w:color="auto" w:fill="auto"/>
            <w:noWrap/>
            <w:vAlign w:val="bottom"/>
            <w:hideMark/>
          </w:tcPr>
          <w:p w14:paraId="2644F55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32.53</w:t>
            </w:r>
          </w:p>
        </w:tc>
        <w:tc>
          <w:tcPr>
            <w:tcW w:w="1220" w:type="dxa"/>
            <w:tcBorders>
              <w:top w:val="nil"/>
              <w:left w:val="nil"/>
              <w:bottom w:val="nil"/>
              <w:right w:val="nil"/>
            </w:tcBorders>
            <w:shd w:val="clear" w:color="auto" w:fill="auto"/>
            <w:noWrap/>
            <w:vAlign w:val="bottom"/>
            <w:hideMark/>
          </w:tcPr>
          <w:p w14:paraId="3E843AC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42.11</w:t>
            </w:r>
          </w:p>
        </w:tc>
        <w:tc>
          <w:tcPr>
            <w:tcW w:w="1340" w:type="dxa"/>
            <w:tcBorders>
              <w:top w:val="nil"/>
              <w:left w:val="nil"/>
              <w:bottom w:val="nil"/>
              <w:right w:val="nil"/>
            </w:tcBorders>
            <w:shd w:val="clear" w:color="auto" w:fill="auto"/>
            <w:noWrap/>
            <w:vAlign w:val="bottom"/>
            <w:hideMark/>
          </w:tcPr>
          <w:p w14:paraId="71D0DFE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0.05</w:t>
            </w:r>
          </w:p>
        </w:tc>
        <w:tc>
          <w:tcPr>
            <w:tcW w:w="1100" w:type="dxa"/>
            <w:tcBorders>
              <w:top w:val="nil"/>
              <w:left w:val="nil"/>
              <w:bottom w:val="nil"/>
              <w:right w:val="nil"/>
            </w:tcBorders>
            <w:shd w:val="clear" w:color="auto" w:fill="auto"/>
            <w:noWrap/>
            <w:vAlign w:val="bottom"/>
            <w:hideMark/>
          </w:tcPr>
          <w:p w14:paraId="75299BE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39.00</w:t>
            </w:r>
          </w:p>
        </w:tc>
        <w:tc>
          <w:tcPr>
            <w:tcW w:w="1200" w:type="dxa"/>
            <w:tcBorders>
              <w:top w:val="nil"/>
              <w:left w:val="nil"/>
              <w:bottom w:val="nil"/>
              <w:right w:val="nil"/>
            </w:tcBorders>
            <w:shd w:val="clear" w:color="auto" w:fill="auto"/>
            <w:noWrap/>
            <w:vAlign w:val="bottom"/>
            <w:hideMark/>
          </w:tcPr>
          <w:p w14:paraId="584F76D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39.10</w:t>
            </w:r>
          </w:p>
        </w:tc>
      </w:tr>
      <w:tr w:rsidR="008C2727" w:rsidRPr="008C2727" w14:paraId="76909A40" w14:textId="77777777" w:rsidTr="008C2727">
        <w:trPr>
          <w:trHeight w:val="540"/>
        </w:trPr>
        <w:tc>
          <w:tcPr>
            <w:tcW w:w="1840" w:type="dxa"/>
            <w:tcBorders>
              <w:top w:val="nil"/>
              <w:left w:val="nil"/>
              <w:bottom w:val="nil"/>
              <w:right w:val="nil"/>
            </w:tcBorders>
            <w:shd w:val="clear" w:color="auto" w:fill="auto"/>
            <w:vAlign w:val="bottom"/>
            <w:hideMark/>
          </w:tcPr>
          <w:p w14:paraId="338CC02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6</w:t>
            </w:r>
          </w:p>
        </w:tc>
        <w:tc>
          <w:tcPr>
            <w:tcW w:w="820" w:type="dxa"/>
            <w:tcBorders>
              <w:top w:val="nil"/>
              <w:left w:val="nil"/>
              <w:bottom w:val="nil"/>
              <w:right w:val="nil"/>
            </w:tcBorders>
            <w:shd w:val="clear" w:color="auto" w:fill="auto"/>
            <w:noWrap/>
            <w:vAlign w:val="bottom"/>
            <w:hideMark/>
          </w:tcPr>
          <w:p w14:paraId="39B353C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49.92</w:t>
            </w:r>
          </w:p>
        </w:tc>
        <w:tc>
          <w:tcPr>
            <w:tcW w:w="1220" w:type="dxa"/>
            <w:tcBorders>
              <w:top w:val="nil"/>
              <w:left w:val="nil"/>
              <w:bottom w:val="nil"/>
              <w:right w:val="nil"/>
            </w:tcBorders>
            <w:shd w:val="clear" w:color="auto" w:fill="auto"/>
            <w:noWrap/>
            <w:vAlign w:val="bottom"/>
            <w:hideMark/>
          </w:tcPr>
          <w:p w14:paraId="2FA1F66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30.46</w:t>
            </w:r>
          </w:p>
        </w:tc>
        <w:tc>
          <w:tcPr>
            <w:tcW w:w="1340" w:type="dxa"/>
            <w:tcBorders>
              <w:top w:val="nil"/>
              <w:left w:val="nil"/>
              <w:bottom w:val="nil"/>
              <w:right w:val="nil"/>
            </w:tcBorders>
            <w:shd w:val="clear" w:color="auto" w:fill="auto"/>
            <w:noWrap/>
            <w:vAlign w:val="bottom"/>
            <w:hideMark/>
          </w:tcPr>
          <w:p w14:paraId="7377741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0.17</w:t>
            </w:r>
          </w:p>
        </w:tc>
        <w:tc>
          <w:tcPr>
            <w:tcW w:w="1100" w:type="dxa"/>
            <w:tcBorders>
              <w:top w:val="nil"/>
              <w:left w:val="nil"/>
              <w:bottom w:val="nil"/>
              <w:right w:val="nil"/>
            </w:tcBorders>
            <w:shd w:val="clear" w:color="auto" w:fill="auto"/>
            <w:noWrap/>
            <w:vAlign w:val="bottom"/>
            <w:hideMark/>
          </w:tcPr>
          <w:p w14:paraId="48AE3F1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89.00</w:t>
            </w:r>
          </w:p>
        </w:tc>
        <w:tc>
          <w:tcPr>
            <w:tcW w:w="1200" w:type="dxa"/>
            <w:tcBorders>
              <w:top w:val="nil"/>
              <w:left w:val="nil"/>
              <w:bottom w:val="nil"/>
              <w:right w:val="nil"/>
            </w:tcBorders>
            <w:shd w:val="clear" w:color="auto" w:fill="auto"/>
            <w:noWrap/>
            <w:vAlign w:val="bottom"/>
            <w:hideMark/>
          </w:tcPr>
          <w:p w14:paraId="5FB67AC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27.90</w:t>
            </w:r>
          </w:p>
        </w:tc>
      </w:tr>
      <w:tr w:rsidR="008C2727" w:rsidRPr="008C2727" w14:paraId="45085C9B" w14:textId="77777777" w:rsidTr="008C2727">
        <w:trPr>
          <w:trHeight w:val="540"/>
        </w:trPr>
        <w:tc>
          <w:tcPr>
            <w:tcW w:w="1840" w:type="dxa"/>
            <w:tcBorders>
              <w:top w:val="nil"/>
              <w:left w:val="nil"/>
              <w:bottom w:val="nil"/>
              <w:right w:val="nil"/>
            </w:tcBorders>
            <w:shd w:val="clear" w:color="auto" w:fill="auto"/>
            <w:vAlign w:val="bottom"/>
            <w:hideMark/>
          </w:tcPr>
          <w:p w14:paraId="247A7C6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6</w:t>
            </w:r>
          </w:p>
        </w:tc>
        <w:tc>
          <w:tcPr>
            <w:tcW w:w="820" w:type="dxa"/>
            <w:tcBorders>
              <w:top w:val="nil"/>
              <w:left w:val="nil"/>
              <w:bottom w:val="nil"/>
              <w:right w:val="nil"/>
            </w:tcBorders>
            <w:shd w:val="clear" w:color="auto" w:fill="auto"/>
            <w:noWrap/>
            <w:vAlign w:val="bottom"/>
            <w:hideMark/>
          </w:tcPr>
          <w:p w14:paraId="0A03CF6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76.79</w:t>
            </w:r>
          </w:p>
        </w:tc>
        <w:tc>
          <w:tcPr>
            <w:tcW w:w="1220" w:type="dxa"/>
            <w:tcBorders>
              <w:top w:val="nil"/>
              <w:left w:val="nil"/>
              <w:bottom w:val="nil"/>
              <w:right w:val="nil"/>
            </w:tcBorders>
            <w:shd w:val="clear" w:color="auto" w:fill="auto"/>
            <w:noWrap/>
            <w:vAlign w:val="bottom"/>
            <w:hideMark/>
          </w:tcPr>
          <w:p w14:paraId="4F3803D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17.61</w:t>
            </w:r>
          </w:p>
        </w:tc>
        <w:tc>
          <w:tcPr>
            <w:tcW w:w="1340" w:type="dxa"/>
            <w:tcBorders>
              <w:top w:val="nil"/>
              <w:left w:val="nil"/>
              <w:bottom w:val="nil"/>
              <w:right w:val="nil"/>
            </w:tcBorders>
            <w:shd w:val="clear" w:color="auto" w:fill="auto"/>
            <w:noWrap/>
            <w:vAlign w:val="bottom"/>
            <w:hideMark/>
          </w:tcPr>
          <w:p w14:paraId="32F8717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100" w:type="dxa"/>
            <w:tcBorders>
              <w:top w:val="nil"/>
              <w:left w:val="nil"/>
              <w:bottom w:val="nil"/>
              <w:right w:val="nil"/>
            </w:tcBorders>
            <w:shd w:val="clear" w:color="auto" w:fill="auto"/>
            <w:noWrap/>
            <w:vAlign w:val="bottom"/>
            <w:hideMark/>
          </w:tcPr>
          <w:p w14:paraId="0026206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83.00</w:t>
            </w:r>
          </w:p>
        </w:tc>
        <w:tc>
          <w:tcPr>
            <w:tcW w:w="1200" w:type="dxa"/>
            <w:tcBorders>
              <w:top w:val="nil"/>
              <w:left w:val="nil"/>
              <w:bottom w:val="nil"/>
              <w:right w:val="nil"/>
            </w:tcBorders>
            <w:shd w:val="clear" w:color="auto" w:fill="auto"/>
            <w:noWrap/>
            <w:vAlign w:val="bottom"/>
            <w:hideMark/>
          </w:tcPr>
          <w:p w14:paraId="51B5C30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24.20</w:t>
            </w:r>
          </w:p>
        </w:tc>
      </w:tr>
      <w:tr w:rsidR="008C2727" w:rsidRPr="008C2727" w14:paraId="3A1C0D9A" w14:textId="77777777" w:rsidTr="008C2727">
        <w:trPr>
          <w:trHeight w:val="540"/>
        </w:trPr>
        <w:tc>
          <w:tcPr>
            <w:tcW w:w="1840" w:type="dxa"/>
            <w:tcBorders>
              <w:top w:val="nil"/>
              <w:left w:val="nil"/>
              <w:bottom w:val="nil"/>
              <w:right w:val="nil"/>
            </w:tcBorders>
            <w:shd w:val="clear" w:color="auto" w:fill="auto"/>
            <w:vAlign w:val="bottom"/>
            <w:hideMark/>
          </w:tcPr>
          <w:p w14:paraId="6CD585D7"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4, Census Tract 8</w:t>
            </w:r>
          </w:p>
        </w:tc>
        <w:tc>
          <w:tcPr>
            <w:tcW w:w="820" w:type="dxa"/>
            <w:tcBorders>
              <w:top w:val="nil"/>
              <w:left w:val="nil"/>
              <w:bottom w:val="nil"/>
              <w:right w:val="nil"/>
            </w:tcBorders>
            <w:shd w:val="clear" w:color="auto" w:fill="auto"/>
            <w:noWrap/>
            <w:vAlign w:val="bottom"/>
            <w:hideMark/>
          </w:tcPr>
          <w:p w14:paraId="567C79A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55.41</w:t>
            </w:r>
          </w:p>
        </w:tc>
        <w:tc>
          <w:tcPr>
            <w:tcW w:w="1220" w:type="dxa"/>
            <w:tcBorders>
              <w:top w:val="nil"/>
              <w:left w:val="nil"/>
              <w:bottom w:val="nil"/>
              <w:right w:val="nil"/>
            </w:tcBorders>
            <w:shd w:val="clear" w:color="auto" w:fill="auto"/>
            <w:noWrap/>
            <w:vAlign w:val="bottom"/>
            <w:hideMark/>
          </w:tcPr>
          <w:p w14:paraId="0053A88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32.31</w:t>
            </w:r>
          </w:p>
        </w:tc>
        <w:tc>
          <w:tcPr>
            <w:tcW w:w="1340" w:type="dxa"/>
            <w:tcBorders>
              <w:top w:val="nil"/>
              <w:left w:val="nil"/>
              <w:bottom w:val="nil"/>
              <w:right w:val="nil"/>
            </w:tcBorders>
            <w:shd w:val="clear" w:color="auto" w:fill="auto"/>
            <w:noWrap/>
            <w:vAlign w:val="bottom"/>
            <w:hideMark/>
          </w:tcPr>
          <w:p w14:paraId="2475FB7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5D3DFB8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68.00</w:t>
            </w:r>
          </w:p>
        </w:tc>
        <w:tc>
          <w:tcPr>
            <w:tcW w:w="1200" w:type="dxa"/>
            <w:tcBorders>
              <w:top w:val="nil"/>
              <w:left w:val="nil"/>
              <w:bottom w:val="nil"/>
              <w:right w:val="nil"/>
            </w:tcBorders>
            <w:shd w:val="clear" w:color="auto" w:fill="auto"/>
            <w:noWrap/>
            <w:vAlign w:val="bottom"/>
            <w:hideMark/>
          </w:tcPr>
          <w:p w14:paraId="2DE80BD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49.30</w:t>
            </w:r>
          </w:p>
        </w:tc>
      </w:tr>
      <w:tr w:rsidR="008C2727" w:rsidRPr="008C2727" w14:paraId="65DCF7F6" w14:textId="77777777" w:rsidTr="008C2727">
        <w:trPr>
          <w:trHeight w:val="540"/>
        </w:trPr>
        <w:tc>
          <w:tcPr>
            <w:tcW w:w="1840" w:type="dxa"/>
            <w:tcBorders>
              <w:top w:val="nil"/>
              <w:left w:val="nil"/>
              <w:bottom w:val="nil"/>
              <w:right w:val="nil"/>
            </w:tcBorders>
            <w:shd w:val="clear" w:color="auto" w:fill="auto"/>
            <w:vAlign w:val="bottom"/>
            <w:hideMark/>
          </w:tcPr>
          <w:p w14:paraId="6142B17F"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7.01</w:t>
            </w:r>
          </w:p>
        </w:tc>
        <w:tc>
          <w:tcPr>
            <w:tcW w:w="820" w:type="dxa"/>
            <w:tcBorders>
              <w:top w:val="nil"/>
              <w:left w:val="nil"/>
              <w:bottom w:val="nil"/>
              <w:right w:val="nil"/>
            </w:tcBorders>
            <w:shd w:val="clear" w:color="auto" w:fill="auto"/>
            <w:noWrap/>
            <w:vAlign w:val="bottom"/>
            <w:hideMark/>
          </w:tcPr>
          <w:p w14:paraId="56A04C3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36.91</w:t>
            </w:r>
          </w:p>
        </w:tc>
        <w:tc>
          <w:tcPr>
            <w:tcW w:w="1220" w:type="dxa"/>
            <w:tcBorders>
              <w:top w:val="nil"/>
              <w:left w:val="nil"/>
              <w:bottom w:val="nil"/>
              <w:right w:val="nil"/>
            </w:tcBorders>
            <w:shd w:val="clear" w:color="auto" w:fill="auto"/>
            <w:noWrap/>
            <w:vAlign w:val="bottom"/>
            <w:hideMark/>
          </w:tcPr>
          <w:p w14:paraId="5E980C0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51.70</w:t>
            </w:r>
          </w:p>
        </w:tc>
        <w:tc>
          <w:tcPr>
            <w:tcW w:w="1340" w:type="dxa"/>
            <w:tcBorders>
              <w:top w:val="nil"/>
              <w:left w:val="nil"/>
              <w:bottom w:val="nil"/>
              <w:right w:val="nil"/>
            </w:tcBorders>
            <w:shd w:val="clear" w:color="auto" w:fill="auto"/>
            <w:noWrap/>
            <w:vAlign w:val="bottom"/>
            <w:hideMark/>
          </w:tcPr>
          <w:p w14:paraId="0A13528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0.02</w:t>
            </w:r>
          </w:p>
        </w:tc>
        <w:tc>
          <w:tcPr>
            <w:tcW w:w="1100" w:type="dxa"/>
            <w:tcBorders>
              <w:top w:val="nil"/>
              <w:left w:val="nil"/>
              <w:bottom w:val="nil"/>
              <w:right w:val="nil"/>
            </w:tcBorders>
            <w:shd w:val="clear" w:color="auto" w:fill="auto"/>
            <w:noWrap/>
            <w:vAlign w:val="bottom"/>
            <w:hideMark/>
          </w:tcPr>
          <w:p w14:paraId="2251A59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37.00</w:t>
            </w:r>
          </w:p>
        </w:tc>
        <w:tc>
          <w:tcPr>
            <w:tcW w:w="1200" w:type="dxa"/>
            <w:tcBorders>
              <w:top w:val="nil"/>
              <w:left w:val="nil"/>
              <w:bottom w:val="nil"/>
              <w:right w:val="nil"/>
            </w:tcBorders>
            <w:shd w:val="clear" w:color="auto" w:fill="auto"/>
            <w:noWrap/>
            <w:vAlign w:val="bottom"/>
            <w:hideMark/>
          </w:tcPr>
          <w:p w14:paraId="314958B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25.00</w:t>
            </w:r>
          </w:p>
        </w:tc>
      </w:tr>
      <w:tr w:rsidR="008C2727" w:rsidRPr="008C2727" w14:paraId="73D25156" w14:textId="77777777" w:rsidTr="008C2727">
        <w:trPr>
          <w:trHeight w:val="540"/>
        </w:trPr>
        <w:tc>
          <w:tcPr>
            <w:tcW w:w="1840" w:type="dxa"/>
            <w:tcBorders>
              <w:top w:val="nil"/>
              <w:left w:val="nil"/>
              <w:bottom w:val="nil"/>
              <w:right w:val="nil"/>
            </w:tcBorders>
            <w:shd w:val="clear" w:color="auto" w:fill="auto"/>
            <w:vAlign w:val="bottom"/>
            <w:hideMark/>
          </w:tcPr>
          <w:p w14:paraId="69217AE5"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8</w:t>
            </w:r>
          </w:p>
        </w:tc>
        <w:tc>
          <w:tcPr>
            <w:tcW w:w="820" w:type="dxa"/>
            <w:tcBorders>
              <w:top w:val="nil"/>
              <w:left w:val="nil"/>
              <w:bottom w:val="nil"/>
              <w:right w:val="nil"/>
            </w:tcBorders>
            <w:shd w:val="clear" w:color="auto" w:fill="auto"/>
            <w:noWrap/>
            <w:vAlign w:val="bottom"/>
            <w:hideMark/>
          </w:tcPr>
          <w:p w14:paraId="44749DE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54.21</w:t>
            </w:r>
          </w:p>
        </w:tc>
        <w:tc>
          <w:tcPr>
            <w:tcW w:w="1220" w:type="dxa"/>
            <w:tcBorders>
              <w:top w:val="nil"/>
              <w:left w:val="nil"/>
              <w:bottom w:val="nil"/>
              <w:right w:val="nil"/>
            </w:tcBorders>
            <w:shd w:val="clear" w:color="auto" w:fill="auto"/>
            <w:noWrap/>
            <w:vAlign w:val="bottom"/>
            <w:hideMark/>
          </w:tcPr>
          <w:p w14:paraId="48DB54C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44.75</w:t>
            </w:r>
          </w:p>
        </w:tc>
        <w:tc>
          <w:tcPr>
            <w:tcW w:w="1340" w:type="dxa"/>
            <w:tcBorders>
              <w:top w:val="nil"/>
              <w:left w:val="nil"/>
              <w:bottom w:val="nil"/>
              <w:right w:val="nil"/>
            </w:tcBorders>
            <w:shd w:val="clear" w:color="auto" w:fill="auto"/>
            <w:noWrap/>
            <w:vAlign w:val="bottom"/>
            <w:hideMark/>
          </w:tcPr>
          <w:p w14:paraId="2151362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0.17</w:t>
            </w:r>
          </w:p>
        </w:tc>
        <w:tc>
          <w:tcPr>
            <w:tcW w:w="1100" w:type="dxa"/>
            <w:tcBorders>
              <w:top w:val="nil"/>
              <w:left w:val="nil"/>
              <w:bottom w:val="nil"/>
              <w:right w:val="nil"/>
            </w:tcBorders>
            <w:shd w:val="clear" w:color="auto" w:fill="auto"/>
            <w:noWrap/>
            <w:vAlign w:val="bottom"/>
            <w:hideMark/>
          </w:tcPr>
          <w:p w14:paraId="439775C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83.00</w:t>
            </w:r>
          </w:p>
        </w:tc>
        <w:tc>
          <w:tcPr>
            <w:tcW w:w="1200" w:type="dxa"/>
            <w:tcBorders>
              <w:top w:val="nil"/>
              <w:left w:val="nil"/>
              <w:bottom w:val="nil"/>
              <w:right w:val="nil"/>
            </w:tcBorders>
            <w:shd w:val="clear" w:color="auto" w:fill="auto"/>
            <w:noWrap/>
            <w:vAlign w:val="bottom"/>
            <w:hideMark/>
          </w:tcPr>
          <w:p w14:paraId="248DED3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25.30</w:t>
            </w:r>
          </w:p>
        </w:tc>
      </w:tr>
      <w:tr w:rsidR="008C2727" w:rsidRPr="008C2727" w14:paraId="77B12F8D" w14:textId="77777777" w:rsidTr="008C2727">
        <w:trPr>
          <w:trHeight w:val="540"/>
        </w:trPr>
        <w:tc>
          <w:tcPr>
            <w:tcW w:w="1840" w:type="dxa"/>
            <w:tcBorders>
              <w:top w:val="nil"/>
              <w:left w:val="nil"/>
              <w:bottom w:val="nil"/>
              <w:right w:val="nil"/>
            </w:tcBorders>
            <w:shd w:val="clear" w:color="auto" w:fill="auto"/>
            <w:vAlign w:val="bottom"/>
            <w:hideMark/>
          </w:tcPr>
          <w:p w14:paraId="668741D5"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8</w:t>
            </w:r>
          </w:p>
        </w:tc>
        <w:tc>
          <w:tcPr>
            <w:tcW w:w="820" w:type="dxa"/>
            <w:tcBorders>
              <w:top w:val="nil"/>
              <w:left w:val="nil"/>
              <w:bottom w:val="nil"/>
              <w:right w:val="nil"/>
            </w:tcBorders>
            <w:shd w:val="clear" w:color="auto" w:fill="auto"/>
            <w:noWrap/>
            <w:vAlign w:val="bottom"/>
            <w:hideMark/>
          </w:tcPr>
          <w:p w14:paraId="6DF5704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59.90</w:t>
            </w:r>
          </w:p>
        </w:tc>
        <w:tc>
          <w:tcPr>
            <w:tcW w:w="1220" w:type="dxa"/>
            <w:tcBorders>
              <w:top w:val="nil"/>
              <w:left w:val="nil"/>
              <w:bottom w:val="nil"/>
              <w:right w:val="nil"/>
            </w:tcBorders>
            <w:shd w:val="clear" w:color="auto" w:fill="auto"/>
            <w:noWrap/>
            <w:vAlign w:val="bottom"/>
            <w:hideMark/>
          </w:tcPr>
          <w:p w14:paraId="7BE237B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24.27</w:t>
            </w:r>
          </w:p>
        </w:tc>
        <w:tc>
          <w:tcPr>
            <w:tcW w:w="1340" w:type="dxa"/>
            <w:tcBorders>
              <w:top w:val="nil"/>
              <w:left w:val="nil"/>
              <w:bottom w:val="nil"/>
              <w:right w:val="nil"/>
            </w:tcBorders>
            <w:shd w:val="clear" w:color="auto" w:fill="auto"/>
            <w:noWrap/>
            <w:vAlign w:val="bottom"/>
            <w:hideMark/>
          </w:tcPr>
          <w:p w14:paraId="307FC67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100" w:type="dxa"/>
            <w:tcBorders>
              <w:top w:val="nil"/>
              <w:left w:val="nil"/>
              <w:bottom w:val="nil"/>
              <w:right w:val="nil"/>
            </w:tcBorders>
            <w:shd w:val="clear" w:color="auto" w:fill="auto"/>
            <w:noWrap/>
            <w:vAlign w:val="bottom"/>
            <w:hideMark/>
          </w:tcPr>
          <w:p w14:paraId="30EC8CA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78.00</w:t>
            </w:r>
          </w:p>
        </w:tc>
        <w:tc>
          <w:tcPr>
            <w:tcW w:w="1200" w:type="dxa"/>
            <w:tcBorders>
              <w:top w:val="nil"/>
              <w:left w:val="nil"/>
              <w:bottom w:val="nil"/>
              <w:right w:val="nil"/>
            </w:tcBorders>
            <w:shd w:val="clear" w:color="auto" w:fill="auto"/>
            <w:noWrap/>
            <w:vAlign w:val="bottom"/>
            <w:hideMark/>
          </w:tcPr>
          <w:p w14:paraId="7DDBE37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58.30</w:t>
            </w:r>
          </w:p>
        </w:tc>
      </w:tr>
      <w:tr w:rsidR="008C2727" w:rsidRPr="008C2727" w14:paraId="2C5388EF" w14:textId="77777777" w:rsidTr="008C2727">
        <w:trPr>
          <w:trHeight w:val="540"/>
        </w:trPr>
        <w:tc>
          <w:tcPr>
            <w:tcW w:w="1840" w:type="dxa"/>
            <w:tcBorders>
              <w:top w:val="nil"/>
              <w:left w:val="nil"/>
              <w:bottom w:val="nil"/>
              <w:right w:val="nil"/>
            </w:tcBorders>
            <w:shd w:val="clear" w:color="auto" w:fill="auto"/>
            <w:vAlign w:val="bottom"/>
            <w:hideMark/>
          </w:tcPr>
          <w:p w14:paraId="637A3BC4"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8</w:t>
            </w:r>
          </w:p>
        </w:tc>
        <w:tc>
          <w:tcPr>
            <w:tcW w:w="820" w:type="dxa"/>
            <w:tcBorders>
              <w:top w:val="nil"/>
              <w:left w:val="nil"/>
              <w:bottom w:val="nil"/>
              <w:right w:val="nil"/>
            </w:tcBorders>
            <w:shd w:val="clear" w:color="auto" w:fill="auto"/>
            <w:noWrap/>
            <w:vAlign w:val="bottom"/>
            <w:hideMark/>
          </w:tcPr>
          <w:p w14:paraId="6353BEA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72.74</w:t>
            </w:r>
          </w:p>
        </w:tc>
        <w:tc>
          <w:tcPr>
            <w:tcW w:w="1220" w:type="dxa"/>
            <w:tcBorders>
              <w:top w:val="nil"/>
              <w:left w:val="nil"/>
              <w:bottom w:val="nil"/>
              <w:right w:val="nil"/>
            </w:tcBorders>
            <w:shd w:val="clear" w:color="auto" w:fill="auto"/>
            <w:noWrap/>
            <w:vAlign w:val="bottom"/>
            <w:hideMark/>
          </w:tcPr>
          <w:p w14:paraId="1EC6989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36.40</w:t>
            </w:r>
          </w:p>
        </w:tc>
        <w:tc>
          <w:tcPr>
            <w:tcW w:w="1340" w:type="dxa"/>
            <w:tcBorders>
              <w:top w:val="nil"/>
              <w:left w:val="nil"/>
              <w:bottom w:val="nil"/>
              <w:right w:val="nil"/>
            </w:tcBorders>
            <w:shd w:val="clear" w:color="auto" w:fill="auto"/>
            <w:noWrap/>
            <w:vAlign w:val="bottom"/>
            <w:hideMark/>
          </w:tcPr>
          <w:p w14:paraId="43D9877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0B2FB90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94.00</w:t>
            </w:r>
          </w:p>
        </w:tc>
        <w:tc>
          <w:tcPr>
            <w:tcW w:w="1200" w:type="dxa"/>
            <w:tcBorders>
              <w:top w:val="nil"/>
              <w:left w:val="nil"/>
              <w:bottom w:val="nil"/>
              <w:right w:val="nil"/>
            </w:tcBorders>
            <w:shd w:val="clear" w:color="auto" w:fill="auto"/>
            <w:noWrap/>
            <w:vAlign w:val="bottom"/>
            <w:hideMark/>
          </w:tcPr>
          <w:p w14:paraId="40DAFE1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61.00</w:t>
            </w:r>
          </w:p>
        </w:tc>
      </w:tr>
      <w:tr w:rsidR="008C2727" w:rsidRPr="008C2727" w14:paraId="1B76F54A" w14:textId="77777777" w:rsidTr="008C2727">
        <w:trPr>
          <w:trHeight w:val="540"/>
        </w:trPr>
        <w:tc>
          <w:tcPr>
            <w:tcW w:w="1840" w:type="dxa"/>
            <w:tcBorders>
              <w:top w:val="nil"/>
              <w:left w:val="nil"/>
              <w:bottom w:val="nil"/>
              <w:right w:val="nil"/>
            </w:tcBorders>
            <w:shd w:val="clear" w:color="auto" w:fill="auto"/>
            <w:vAlign w:val="bottom"/>
            <w:hideMark/>
          </w:tcPr>
          <w:p w14:paraId="1BB90FF8"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9</w:t>
            </w:r>
          </w:p>
        </w:tc>
        <w:tc>
          <w:tcPr>
            <w:tcW w:w="820" w:type="dxa"/>
            <w:tcBorders>
              <w:top w:val="nil"/>
              <w:left w:val="nil"/>
              <w:bottom w:val="nil"/>
              <w:right w:val="nil"/>
            </w:tcBorders>
            <w:shd w:val="clear" w:color="auto" w:fill="auto"/>
            <w:noWrap/>
            <w:vAlign w:val="bottom"/>
            <w:hideMark/>
          </w:tcPr>
          <w:p w14:paraId="25A65A1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53.40</w:t>
            </w:r>
          </w:p>
        </w:tc>
        <w:tc>
          <w:tcPr>
            <w:tcW w:w="1220" w:type="dxa"/>
            <w:tcBorders>
              <w:top w:val="nil"/>
              <w:left w:val="nil"/>
              <w:bottom w:val="nil"/>
              <w:right w:val="nil"/>
            </w:tcBorders>
            <w:shd w:val="clear" w:color="auto" w:fill="auto"/>
            <w:noWrap/>
            <w:vAlign w:val="bottom"/>
            <w:hideMark/>
          </w:tcPr>
          <w:p w14:paraId="79DAD24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18.96</w:t>
            </w:r>
          </w:p>
        </w:tc>
        <w:tc>
          <w:tcPr>
            <w:tcW w:w="1340" w:type="dxa"/>
            <w:tcBorders>
              <w:top w:val="nil"/>
              <w:left w:val="nil"/>
              <w:bottom w:val="nil"/>
              <w:right w:val="nil"/>
            </w:tcBorders>
            <w:shd w:val="clear" w:color="auto" w:fill="auto"/>
            <w:noWrap/>
            <w:vAlign w:val="bottom"/>
            <w:hideMark/>
          </w:tcPr>
          <w:p w14:paraId="5AC2219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0.07</w:t>
            </w:r>
          </w:p>
        </w:tc>
        <w:tc>
          <w:tcPr>
            <w:tcW w:w="1100" w:type="dxa"/>
            <w:tcBorders>
              <w:top w:val="nil"/>
              <w:left w:val="nil"/>
              <w:bottom w:val="nil"/>
              <w:right w:val="nil"/>
            </w:tcBorders>
            <w:shd w:val="clear" w:color="auto" w:fill="auto"/>
            <w:noWrap/>
            <w:vAlign w:val="bottom"/>
            <w:hideMark/>
          </w:tcPr>
          <w:p w14:paraId="6490A83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54.00</w:t>
            </w:r>
          </w:p>
        </w:tc>
        <w:tc>
          <w:tcPr>
            <w:tcW w:w="1200" w:type="dxa"/>
            <w:tcBorders>
              <w:top w:val="nil"/>
              <w:left w:val="nil"/>
              <w:bottom w:val="nil"/>
              <w:right w:val="nil"/>
            </w:tcBorders>
            <w:shd w:val="clear" w:color="auto" w:fill="auto"/>
            <w:noWrap/>
            <w:vAlign w:val="bottom"/>
            <w:hideMark/>
          </w:tcPr>
          <w:p w14:paraId="1C91ABC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45.70</w:t>
            </w:r>
          </w:p>
        </w:tc>
      </w:tr>
      <w:tr w:rsidR="008C2727" w:rsidRPr="008C2727" w14:paraId="44B182A8" w14:textId="77777777" w:rsidTr="008C2727">
        <w:trPr>
          <w:trHeight w:val="540"/>
        </w:trPr>
        <w:tc>
          <w:tcPr>
            <w:tcW w:w="1840" w:type="dxa"/>
            <w:tcBorders>
              <w:top w:val="nil"/>
              <w:left w:val="nil"/>
              <w:bottom w:val="nil"/>
              <w:right w:val="nil"/>
            </w:tcBorders>
            <w:shd w:val="clear" w:color="auto" w:fill="auto"/>
            <w:vAlign w:val="bottom"/>
            <w:hideMark/>
          </w:tcPr>
          <w:p w14:paraId="3DACDA1F"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9</w:t>
            </w:r>
          </w:p>
        </w:tc>
        <w:tc>
          <w:tcPr>
            <w:tcW w:w="820" w:type="dxa"/>
            <w:tcBorders>
              <w:top w:val="nil"/>
              <w:left w:val="nil"/>
              <w:bottom w:val="nil"/>
              <w:right w:val="nil"/>
            </w:tcBorders>
            <w:shd w:val="clear" w:color="auto" w:fill="auto"/>
            <w:noWrap/>
            <w:vAlign w:val="bottom"/>
            <w:hideMark/>
          </w:tcPr>
          <w:p w14:paraId="2B38A09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40.98</w:t>
            </w:r>
          </w:p>
        </w:tc>
        <w:tc>
          <w:tcPr>
            <w:tcW w:w="1220" w:type="dxa"/>
            <w:tcBorders>
              <w:top w:val="nil"/>
              <w:left w:val="nil"/>
              <w:bottom w:val="nil"/>
              <w:right w:val="nil"/>
            </w:tcBorders>
            <w:shd w:val="clear" w:color="auto" w:fill="auto"/>
            <w:noWrap/>
            <w:vAlign w:val="bottom"/>
            <w:hideMark/>
          </w:tcPr>
          <w:p w14:paraId="3676A09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37.40</w:t>
            </w:r>
          </w:p>
        </w:tc>
        <w:tc>
          <w:tcPr>
            <w:tcW w:w="1340" w:type="dxa"/>
            <w:tcBorders>
              <w:top w:val="nil"/>
              <w:left w:val="nil"/>
              <w:bottom w:val="nil"/>
              <w:right w:val="nil"/>
            </w:tcBorders>
            <w:shd w:val="clear" w:color="auto" w:fill="auto"/>
            <w:noWrap/>
            <w:vAlign w:val="bottom"/>
            <w:hideMark/>
          </w:tcPr>
          <w:p w14:paraId="7FFACC5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537E148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61.00</w:t>
            </w:r>
          </w:p>
        </w:tc>
        <w:tc>
          <w:tcPr>
            <w:tcW w:w="1200" w:type="dxa"/>
            <w:tcBorders>
              <w:top w:val="nil"/>
              <w:left w:val="nil"/>
              <w:bottom w:val="nil"/>
              <w:right w:val="nil"/>
            </w:tcBorders>
            <w:shd w:val="clear" w:color="auto" w:fill="auto"/>
            <w:noWrap/>
            <w:vAlign w:val="bottom"/>
            <w:hideMark/>
          </w:tcPr>
          <w:p w14:paraId="26E545B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64.70</w:t>
            </w:r>
          </w:p>
        </w:tc>
      </w:tr>
      <w:tr w:rsidR="008C2727" w:rsidRPr="008C2727" w14:paraId="0FF930EF" w14:textId="77777777" w:rsidTr="008C2727">
        <w:trPr>
          <w:trHeight w:val="540"/>
        </w:trPr>
        <w:tc>
          <w:tcPr>
            <w:tcW w:w="1840" w:type="dxa"/>
            <w:tcBorders>
              <w:top w:val="nil"/>
              <w:left w:val="nil"/>
              <w:bottom w:val="nil"/>
              <w:right w:val="nil"/>
            </w:tcBorders>
            <w:shd w:val="clear" w:color="auto" w:fill="auto"/>
            <w:vAlign w:val="bottom"/>
            <w:hideMark/>
          </w:tcPr>
          <w:p w14:paraId="68EE51CD"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9</w:t>
            </w:r>
          </w:p>
        </w:tc>
        <w:tc>
          <w:tcPr>
            <w:tcW w:w="820" w:type="dxa"/>
            <w:tcBorders>
              <w:top w:val="nil"/>
              <w:left w:val="nil"/>
              <w:bottom w:val="nil"/>
              <w:right w:val="nil"/>
            </w:tcBorders>
            <w:shd w:val="clear" w:color="auto" w:fill="auto"/>
            <w:noWrap/>
            <w:vAlign w:val="bottom"/>
            <w:hideMark/>
          </w:tcPr>
          <w:p w14:paraId="19C51F7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38.22</w:t>
            </w:r>
          </w:p>
        </w:tc>
        <w:tc>
          <w:tcPr>
            <w:tcW w:w="1220" w:type="dxa"/>
            <w:tcBorders>
              <w:top w:val="nil"/>
              <w:left w:val="nil"/>
              <w:bottom w:val="nil"/>
              <w:right w:val="nil"/>
            </w:tcBorders>
            <w:shd w:val="clear" w:color="auto" w:fill="auto"/>
            <w:noWrap/>
            <w:vAlign w:val="bottom"/>
            <w:hideMark/>
          </w:tcPr>
          <w:p w14:paraId="3A549A4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29.39</w:t>
            </w:r>
          </w:p>
        </w:tc>
        <w:tc>
          <w:tcPr>
            <w:tcW w:w="1340" w:type="dxa"/>
            <w:tcBorders>
              <w:top w:val="nil"/>
              <w:left w:val="nil"/>
              <w:bottom w:val="nil"/>
              <w:right w:val="nil"/>
            </w:tcBorders>
            <w:shd w:val="clear" w:color="auto" w:fill="auto"/>
            <w:noWrap/>
            <w:vAlign w:val="bottom"/>
            <w:hideMark/>
          </w:tcPr>
          <w:p w14:paraId="5AAE85C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0.02</w:t>
            </w:r>
          </w:p>
        </w:tc>
        <w:tc>
          <w:tcPr>
            <w:tcW w:w="1100" w:type="dxa"/>
            <w:tcBorders>
              <w:top w:val="nil"/>
              <w:left w:val="nil"/>
              <w:bottom w:val="nil"/>
              <w:right w:val="nil"/>
            </w:tcBorders>
            <w:shd w:val="clear" w:color="auto" w:fill="auto"/>
            <w:noWrap/>
            <w:vAlign w:val="bottom"/>
            <w:hideMark/>
          </w:tcPr>
          <w:p w14:paraId="744F1F2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33.00</w:t>
            </w:r>
          </w:p>
        </w:tc>
        <w:tc>
          <w:tcPr>
            <w:tcW w:w="1200" w:type="dxa"/>
            <w:tcBorders>
              <w:top w:val="nil"/>
              <w:left w:val="nil"/>
              <w:bottom w:val="nil"/>
              <w:right w:val="nil"/>
            </w:tcBorders>
            <w:shd w:val="clear" w:color="auto" w:fill="auto"/>
            <w:noWrap/>
            <w:vAlign w:val="bottom"/>
            <w:hideMark/>
          </w:tcPr>
          <w:p w14:paraId="1A6AD85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65.60</w:t>
            </w:r>
          </w:p>
        </w:tc>
      </w:tr>
      <w:tr w:rsidR="008C2727" w:rsidRPr="008C2727" w14:paraId="012FBA8D" w14:textId="77777777" w:rsidTr="008C2727">
        <w:trPr>
          <w:trHeight w:val="540"/>
        </w:trPr>
        <w:tc>
          <w:tcPr>
            <w:tcW w:w="1840" w:type="dxa"/>
            <w:tcBorders>
              <w:top w:val="nil"/>
              <w:left w:val="nil"/>
              <w:bottom w:val="nil"/>
              <w:right w:val="nil"/>
            </w:tcBorders>
            <w:shd w:val="clear" w:color="auto" w:fill="auto"/>
            <w:vAlign w:val="bottom"/>
            <w:hideMark/>
          </w:tcPr>
          <w:p w14:paraId="65D6F951"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10.02</w:t>
            </w:r>
          </w:p>
        </w:tc>
        <w:tc>
          <w:tcPr>
            <w:tcW w:w="820" w:type="dxa"/>
            <w:tcBorders>
              <w:top w:val="nil"/>
              <w:left w:val="nil"/>
              <w:bottom w:val="nil"/>
              <w:right w:val="nil"/>
            </w:tcBorders>
            <w:shd w:val="clear" w:color="auto" w:fill="auto"/>
            <w:noWrap/>
            <w:vAlign w:val="bottom"/>
            <w:hideMark/>
          </w:tcPr>
          <w:p w14:paraId="032796F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31.14</w:t>
            </w:r>
          </w:p>
        </w:tc>
        <w:tc>
          <w:tcPr>
            <w:tcW w:w="1220" w:type="dxa"/>
            <w:tcBorders>
              <w:top w:val="nil"/>
              <w:left w:val="nil"/>
              <w:bottom w:val="nil"/>
              <w:right w:val="nil"/>
            </w:tcBorders>
            <w:shd w:val="clear" w:color="auto" w:fill="auto"/>
            <w:noWrap/>
            <w:vAlign w:val="bottom"/>
            <w:hideMark/>
          </w:tcPr>
          <w:p w14:paraId="20D7ED0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25.87</w:t>
            </w:r>
          </w:p>
        </w:tc>
        <w:tc>
          <w:tcPr>
            <w:tcW w:w="1340" w:type="dxa"/>
            <w:tcBorders>
              <w:top w:val="nil"/>
              <w:left w:val="nil"/>
              <w:bottom w:val="nil"/>
              <w:right w:val="nil"/>
            </w:tcBorders>
            <w:shd w:val="clear" w:color="auto" w:fill="auto"/>
            <w:noWrap/>
            <w:vAlign w:val="bottom"/>
            <w:hideMark/>
          </w:tcPr>
          <w:p w14:paraId="16AC26B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0.24</w:t>
            </w:r>
          </w:p>
        </w:tc>
        <w:tc>
          <w:tcPr>
            <w:tcW w:w="1100" w:type="dxa"/>
            <w:tcBorders>
              <w:top w:val="nil"/>
              <w:left w:val="nil"/>
              <w:bottom w:val="nil"/>
              <w:right w:val="nil"/>
            </w:tcBorders>
            <w:shd w:val="clear" w:color="auto" w:fill="auto"/>
            <w:noWrap/>
            <w:vAlign w:val="bottom"/>
            <w:hideMark/>
          </w:tcPr>
          <w:p w14:paraId="6555314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80.00</w:t>
            </w:r>
          </w:p>
        </w:tc>
        <w:tc>
          <w:tcPr>
            <w:tcW w:w="1200" w:type="dxa"/>
            <w:tcBorders>
              <w:top w:val="nil"/>
              <w:left w:val="nil"/>
              <w:bottom w:val="nil"/>
              <w:right w:val="nil"/>
            </w:tcBorders>
            <w:shd w:val="clear" w:color="auto" w:fill="auto"/>
            <w:noWrap/>
            <w:vAlign w:val="bottom"/>
            <w:hideMark/>
          </w:tcPr>
          <w:p w14:paraId="1050A75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29.50</w:t>
            </w:r>
          </w:p>
        </w:tc>
      </w:tr>
      <w:tr w:rsidR="008C2727" w:rsidRPr="008C2727" w14:paraId="73CE1376" w14:textId="77777777" w:rsidTr="008C2727">
        <w:trPr>
          <w:trHeight w:val="540"/>
        </w:trPr>
        <w:tc>
          <w:tcPr>
            <w:tcW w:w="1840" w:type="dxa"/>
            <w:tcBorders>
              <w:top w:val="nil"/>
              <w:left w:val="nil"/>
              <w:bottom w:val="nil"/>
              <w:right w:val="nil"/>
            </w:tcBorders>
            <w:shd w:val="clear" w:color="auto" w:fill="auto"/>
            <w:vAlign w:val="bottom"/>
            <w:hideMark/>
          </w:tcPr>
          <w:p w14:paraId="1F146AD2"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10.02</w:t>
            </w:r>
          </w:p>
        </w:tc>
        <w:tc>
          <w:tcPr>
            <w:tcW w:w="820" w:type="dxa"/>
            <w:tcBorders>
              <w:top w:val="nil"/>
              <w:left w:val="nil"/>
              <w:bottom w:val="nil"/>
              <w:right w:val="nil"/>
            </w:tcBorders>
            <w:shd w:val="clear" w:color="auto" w:fill="auto"/>
            <w:noWrap/>
            <w:vAlign w:val="bottom"/>
            <w:hideMark/>
          </w:tcPr>
          <w:p w14:paraId="6D52CB9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33.04</w:t>
            </w:r>
          </w:p>
        </w:tc>
        <w:tc>
          <w:tcPr>
            <w:tcW w:w="1220" w:type="dxa"/>
            <w:tcBorders>
              <w:top w:val="nil"/>
              <w:left w:val="nil"/>
              <w:bottom w:val="nil"/>
              <w:right w:val="nil"/>
            </w:tcBorders>
            <w:shd w:val="clear" w:color="auto" w:fill="auto"/>
            <w:noWrap/>
            <w:vAlign w:val="bottom"/>
            <w:hideMark/>
          </w:tcPr>
          <w:p w14:paraId="1C5921E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28.48</w:t>
            </w:r>
          </w:p>
        </w:tc>
        <w:tc>
          <w:tcPr>
            <w:tcW w:w="1340" w:type="dxa"/>
            <w:tcBorders>
              <w:top w:val="nil"/>
              <w:left w:val="nil"/>
              <w:bottom w:val="nil"/>
              <w:right w:val="nil"/>
            </w:tcBorders>
            <w:shd w:val="clear" w:color="auto" w:fill="auto"/>
            <w:noWrap/>
            <w:vAlign w:val="bottom"/>
            <w:hideMark/>
          </w:tcPr>
          <w:p w14:paraId="22768C7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0.11</w:t>
            </w:r>
          </w:p>
        </w:tc>
        <w:tc>
          <w:tcPr>
            <w:tcW w:w="1100" w:type="dxa"/>
            <w:tcBorders>
              <w:top w:val="nil"/>
              <w:left w:val="nil"/>
              <w:bottom w:val="nil"/>
              <w:right w:val="nil"/>
            </w:tcBorders>
            <w:shd w:val="clear" w:color="auto" w:fill="auto"/>
            <w:noWrap/>
            <w:vAlign w:val="bottom"/>
            <w:hideMark/>
          </w:tcPr>
          <w:p w14:paraId="38F65F4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55.00</w:t>
            </w:r>
          </w:p>
        </w:tc>
        <w:tc>
          <w:tcPr>
            <w:tcW w:w="1200" w:type="dxa"/>
            <w:tcBorders>
              <w:top w:val="nil"/>
              <w:left w:val="nil"/>
              <w:bottom w:val="nil"/>
              <w:right w:val="nil"/>
            </w:tcBorders>
            <w:shd w:val="clear" w:color="auto" w:fill="auto"/>
            <w:noWrap/>
            <w:vAlign w:val="bottom"/>
            <w:hideMark/>
          </w:tcPr>
          <w:p w14:paraId="5EB228A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38.30</w:t>
            </w:r>
          </w:p>
        </w:tc>
      </w:tr>
      <w:tr w:rsidR="008C2727" w:rsidRPr="008C2727" w14:paraId="0B4BDF26" w14:textId="77777777" w:rsidTr="008C2727">
        <w:trPr>
          <w:trHeight w:val="540"/>
        </w:trPr>
        <w:tc>
          <w:tcPr>
            <w:tcW w:w="1840" w:type="dxa"/>
            <w:tcBorders>
              <w:top w:val="nil"/>
              <w:left w:val="nil"/>
              <w:bottom w:val="nil"/>
              <w:right w:val="nil"/>
            </w:tcBorders>
            <w:shd w:val="clear" w:color="auto" w:fill="auto"/>
            <w:vAlign w:val="bottom"/>
            <w:hideMark/>
          </w:tcPr>
          <w:p w14:paraId="43CD87AF"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2.02</w:t>
            </w:r>
          </w:p>
        </w:tc>
        <w:tc>
          <w:tcPr>
            <w:tcW w:w="820" w:type="dxa"/>
            <w:tcBorders>
              <w:top w:val="nil"/>
              <w:left w:val="nil"/>
              <w:bottom w:val="nil"/>
              <w:right w:val="nil"/>
            </w:tcBorders>
            <w:shd w:val="clear" w:color="auto" w:fill="auto"/>
            <w:noWrap/>
            <w:vAlign w:val="bottom"/>
            <w:hideMark/>
          </w:tcPr>
          <w:p w14:paraId="3EDB1B1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20.48</w:t>
            </w:r>
          </w:p>
        </w:tc>
        <w:tc>
          <w:tcPr>
            <w:tcW w:w="1220" w:type="dxa"/>
            <w:tcBorders>
              <w:top w:val="nil"/>
              <w:left w:val="nil"/>
              <w:bottom w:val="nil"/>
              <w:right w:val="nil"/>
            </w:tcBorders>
            <w:shd w:val="clear" w:color="auto" w:fill="auto"/>
            <w:noWrap/>
            <w:vAlign w:val="bottom"/>
            <w:hideMark/>
          </w:tcPr>
          <w:p w14:paraId="76AC1FD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34.36</w:t>
            </w:r>
          </w:p>
        </w:tc>
        <w:tc>
          <w:tcPr>
            <w:tcW w:w="1340" w:type="dxa"/>
            <w:tcBorders>
              <w:top w:val="nil"/>
              <w:left w:val="nil"/>
              <w:bottom w:val="nil"/>
              <w:right w:val="nil"/>
            </w:tcBorders>
            <w:shd w:val="clear" w:color="auto" w:fill="auto"/>
            <w:noWrap/>
            <w:vAlign w:val="bottom"/>
            <w:hideMark/>
          </w:tcPr>
          <w:p w14:paraId="444F7CE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3877DAD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17.00</w:t>
            </w:r>
          </w:p>
        </w:tc>
        <w:tc>
          <w:tcPr>
            <w:tcW w:w="1200" w:type="dxa"/>
            <w:tcBorders>
              <w:top w:val="nil"/>
              <w:left w:val="nil"/>
              <w:bottom w:val="nil"/>
              <w:right w:val="nil"/>
            </w:tcBorders>
            <w:shd w:val="clear" w:color="auto" w:fill="auto"/>
            <w:noWrap/>
            <w:vAlign w:val="bottom"/>
            <w:hideMark/>
          </w:tcPr>
          <w:p w14:paraId="6912A4D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54.00</w:t>
            </w:r>
          </w:p>
        </w:tc>
      </w:tr>
      <w:tr w:rsidR="008C2727" w:rsidRPr="008C2727" w14:paraId="31263968" w14:textId="77777777" w:rsidTr="008C2727">
        <w:trPr>
          <w:trHeight w:val="540"/>
        </w:trPr>
        <w:tc>
          <w:tcPr>
            <w:tcW w:w="1840" w:type="dxa"/>
            <w:tcBorders>
              <w:top w:val="nil"/>
              <w:left w:val="nil"/>
              <w:bottom w:val="nil"/>
              <w:right w:val="nil"/>
            </w:tcBorders>
            <w:shd w:val="clear" w:color="auto" w:fill="auto"/>
            <w:vAlign w:val="bottom"/>
            <w:hideMark/>
          </w:tcPr>
          <w:p w14:paraId="78BC6A0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3</w:t>
            </w:r>
          </w:p>
        </w:tc>
        <w:tc>
          <w:tcPr>
            <w:tcW w:w="820" w:type="dxa"/>
            <w:tcBorders>
              <w:top w:val="nil"/>
              <w:left w:val="nil"/>
              <w:bottom w:val="nil"/>
              <w:right w:val="nil"/>
            </w:tcBorders>
            <w:shd w:val="clear" w:color="auto" w:fill="auto"/>
            <w:noWrap/>
            <w:vAlign w:val="bottom"/>
            <w:hideMark/>
          </w:tcPr>
          <w:p w14:paraId="6F3B80D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26.45</w:t>
            </w:r>
          </w:p>
        </w:tc>
        <w:tc>
          <w:tcPr>
            <w:tcW w:w="1220" w:type="dxa"/>
            <w:tcBorders>
              <w:top w:val="nil"/>
              <w:left w:val="nil"/>
              <w:bottom w:val="nil"/>
              <w:right w:val="nil"/>
            </w:tcBorders>
            <w:shd w:val="clear" w:color="auto" w:fill="auto"/>
            <w:noWrap/>
            <w:vAlign w:val="bottom"/>
            <w:hideMark/>
          </w:tcPr>
          <w:p w14:paraId="58CB18F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31.24</w:t>
            </w:r>
          </w:p>
        </w:tc>
        <w:tc>
          <w:tcPr>
            <w:tcW w:w="1340" w:type="dxa"/>
            <w:tcBorders>
              <w:top w:val="nil"/>
              <w:left w:val="nil"/>
              <w:bottom w:val="nil"/>
              <w:right w:val="nil"/>
            </w:tcBorders>
            <w:shd w:val="clear" w:color="auto" w:fill="auto"/>
            <w:noWrap/>
            <w:vAlign w:val="bottom"/>
            <w:hideMark/>
          </w:tcPr>
          <w:p w14:paraId="0289999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0.08</w:t>
            </w:r>
          </w:p>
        </w:tc>
        <w:tc>
          <w:tcPr>
            <w:tcW w:w="1100" w:type="dxa"/>
            <w:tcBorders>
              <w:top w:val="nil"/>
              <w:left w:val="nil"/>
              <w:bottom w:val="nil"/>
              <w:right w:val="nil"/>
            </w:tcBorders>
            <w:shd w:val="clear" w:color="auto" w:fill="auto"/>
            <w:noWrap/>
            <w:vAlign w:val="bottom"/>
            <w:hideMark/>
          </w:tcPr>
          <w:p w14:paraId="73D70CB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12.00</w:t>
            </w:r>
          </w:p>
        </w:tc>
        <w:tc>
          <w:tcPr>
            <w:tcW w:w="1200" w:type="dxa"/>
            <w:tcBorders>
              <w:top w:val="nil"/>
              <w:left w:val="nil"/>
              <w:bottom w:val="nil"/>
              <w:right w:val="nil"/>
            </w:tcBorders>
            <w:shd w:val="clear" w:color="auto" w:fill="auto"/>
            <w:noWrap/>
            <w:vAlign w:val="bottom"/>
            <w:hideMark/>
          </w:tcPr>
          <w:p w14:paraId="1C101C9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12.30</w:t>
            </w:r>
          </w:p>
        </w:tc>
      </w:tr>
      <w:tr w:rsidR="008C2727" w:rsidRPr="008C2727" w14:paraId="7BFABF96" w14:textId="77777777" w:rsidTr="008C2727">
        <w:trPr>
          <w:trHeight w:val="540"/>
        </w:trPr>
        <w:tc>
          <w:tcPr>
            <w:tcW w:w="1840" w:type="dxa"/>
            <w:tcBorders>
              <w:top w:val="nil"/>
              <w:left w:val="nil"/>
              <w:bottom w:val="nil"/>
              <w:right w:val="nil"/>
            </w:tcBorders>
            <w:shd w:val="clear" w:color="auto" w:fill="auto"/>
            <w:vAlign w:val="bottom"/>
            <w:hideMark/>
          </w:tcPr>
          <w:p w14:paraId="22750F1E"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3</w:t>
            </w:r>
          </w:p>
        </w:tc>
        <w:tc>
          <w:tcPr>
            <w:tcW w:w="820" w:type="dxa"/>
            <w:tcBorders>
              <w:top w:val="nil"/>
              <w:left w:val="nil"/>
              <w:bottom w:val="nil"/>
              <w:right w:val="nil"/>
            </w:tcBorders>
            <w:shd w:val="clear" w:color="auto" w:fill="auto"/>
            <w:noWrap/>
            <w:vAlign w:val="bottom"/>
            <w:hideMark/>
          </w:tcPr>
          <w:p w14:paraId="7FD1BE8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9.85</w:t>
            </w:r>
          </w:p>
        </w:tc>
        <w:tc>
          <w:tcPr>
            <w:tcW w:w="1220" w:type="dxa"/>
            <w:tcBorders>
              <w:top w:val="nil"/>
              <w:left w:val="nil"/>
              <w:bottom w:val="nil"/>
              <w:right w:val="nil"/>
            </w:tcBorders>
            <w:shd w:val="clear" w:color="auto" w:fill="auto"/>
            <w:noWrap/>
            <w:vAlign w:val="bottom"/>
            <w:hideMark/>
          </w:tcPr>
          <w:p w14:paraId="2C87FA1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35.45</w:t>
            </w:r>
          </w:p>
        </w:tc>
        <w:tc>
          <w:tcPr>
            <w:tcW w:w="1340" w:type="dxa"/>
            <w:tcBorders>
              <w:top w:val="nil"/>
              <w:left w:val="nil"/>
              <w:bottom w:val="nil"/>
              <w:right w:val="nil"/>
            </w:tcBorders>
            <w:shd w:val="clear" w:color="auto" w:fill="auto"/>
            <w:noWrap/>
            <w:vAlign w:val="bottom"/>
            <w:hideMark/>
          </w:tcPr>
          <w:p w14:paraId="779240A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40C77A5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3.00</w:t>
            </w:r>
          </w:p>
        </w:tc>
        <w:tc>
          <w:tcPr>
            <w:tcW w:w="1200" w:type="dxa"/>
            <w:tcBorders>
              <w:top w:val="nil"/>
              <w:left w:val="nil"/>
              <w:bottom w:val="nil"/>
              <w:right w:val="nil"/>
            </w:tcBorders>
            <w:shd w:val="clear" w:color="auto" w:fill="auto"/>
            <w:noWrap/>
            <w:vAlign w:val="bottom"/>
            <w:hideMark/>
          </w:tcPr>
          <w:p w14:paraId="3FAD71F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6.90</w:t>
            </w:r>
          </w:p>
        </w:tc>
      </w:tr>
      <w:tr w:rsidR="008C2727" w:rsidRPr="008C2727" w14:paraId="2F4F20AC" w14:textId="77777777" w:rsidTr="008C2727">
        <w:trPr>
          <w:trHeight w:val="540"/>
        </w:trPr>
        <w:tc>
          <w:tcPr>
            <w:tcW w:w="1840" w:type="dxa"/>
            <w:tcBorders>
              <w:top w:val="nil"/>
              <w:left w:val="nil"/>
              <w:bottom w:val="nil"/>
              <w:right w:val="nil"/>
            </w:tcBorders>
            <w:shd w:val="clear" w:color="auto" w:fill="auto"/>
            <w:vAlign w:val="bottom"/>
            <w:hideMark/>
          </w:tcPr>
          <w:p w14:paraId="5D94E509"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lastRenderedPageBreak/>
              <w:t>Block Group 1, Census Tract 13</w:t>
            </w:r>
          </w:p>
        </w:tc>
        <w:tc>
          <w:tcPr>
            <w:tcW w:w="820" w:type="dxa"/>
            <w:tcBorders>
              <w:top w:val="nil"/>
              <w:left w:val="nil"/>
              <w:bottom w:val="nil"/>
              <w:right w:val="nil"/>
            </w:tcBorders>
            <w:shd w:val="clear" w:color="auto" w:fill="auto"/>
            <w:noWrap/>
            <w:vAlign w:val="bottom"/>
            <w:hideMark/>
          </w:tcPr>
          <w:p w14:paraId="34237AB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12.37</w:t>
            </w:r>
          </w:p>
        </w:tc>
        <w:tc>
          <w:tcPr>
            <w:tcW w:w="1220" w:type="dxa"/>
            <w:tcBorders>
              <w:top w:val="nil"/>
              <w:left w:val="nil"/>
              <w:bottom w:val="nil"/>
              <w:right w:val="nil"/>
            </w:tcBorders>
            <w:shd w:val="clear" w:color="auto" w:fill="auto"/>
            <w:noWrap/>
            <w:vAlign w:val="bottom"/>
            <w:hideMark/>
          </w:tcPr>
          <w:p w14:paraId="502870C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22.22</w:t>
            </w:r>
          </w:p>
        </w:tc>
        <w:tc>
          <w:tcPr>
            <w:tcW w:w="1340" w:type="dxa"/>
            <w:tcBorders>
              <w:top w:val="nil"/>
              <w:left w:val="nil"/>
              <w:bottom w:val="nil"/>
              <w:right w:val="nil"/>
            </w:tcBorders>
            <w:shd w:val="clear" w:color="auto" w:fill="auto"/>
            <w:noWrap/>
            <w:vAlign w:val="bottom"/>
            <w:hideMark/>
          </w:tcPr>
          <w:p w14:paraId="3A7BBDD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0.02</w:t>
            </w:r>
          </w:p>
        </w:tc>
        <w:tc>
          <w:tcPr>
            <w:tcW w:w="1100" w:type="dxa"/>
            <w:tcBorders>
              <w:top w:val="nil"/>
              <w:left w:val="nil"/>
              <w:bottom w:val="nil"/>
              <w:right w:val="nil"/>
            </w:tcBorders>
            <w:shd w:val="clear" w:color="auto" w:fill="auto"/>
            <w:noWrap/>
            <w:vAlign w:val="bottom"/>
            <w:hideMark/>
          </w:tcPr>
          <w:p w14:paraId="382EAD6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8.00</w:t>
            </w:r>
          </w:p>
        </w:tc>
        <w:tc>
          <w:tcPr>
            <w:tcW w:w="1200" w:type="dxa"/>
            <w:tcBorders>
              <w:top w:val="nil"/>
              <w:left w:val="nil"/>
              <w:bottom w:val="nil"/>
              <w:right w:val="nil"/>
            </w:tcBorders>
            <w:shd w:val="clear" w:color="auto" w:fill="auto"/>
            <w:noWrap/>
            <w:vAlign w:val="bottom"/>
            <w:hideMark/>
          </w:tcPr>
          <w:p w14:paraId="71BE5EF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10.30</w:t>
            </w:r>
          </w:p>
        </w:tc>
      </w:tr>
      <w:tr w:rsidR="008C2727" w:rsidRPr="008C2727" w14:paraId="216DBACB" w14:textId="77777777" w:rsidTr="008C2727">
        <w:trPr>
          <w:trHeight w:val="540"/>
        </w:trPr>
        <w:tc>
          <w:tcPr>
            <w:tcW w:w="1840" w:type="dxa"/>
            <w:tcBorders>
              <w:top w:val="nil"/>
              <w:left w:val="nil"/>
              <w:bottom w:val="nil"/>
              <w:right w:val="nil"/>
            </w:tcBorders>
            <w:shd w:val="clear" w:color="auto" w:fill="auto"/>
            <w:vAlign w:val="bottom"/>
            <w:hideMark/>
          </w:tcPr>
          <w:p w14:paraId="09A53DA1"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13</w:t>
            </w:r>
          </w:p>
        </w:tc>
        <w:tc>
          <w:tcPr>
            <w:tcW w:w="820" w:type="dxa"/>
            <w:tcBorders>
              <w:top w:val="nil"/>
              <w:left w:val="nil"/>
              <w:bottom w:val="nil"/>
              <w:right w:val="nil"/>
            </w:tcBorders>
            <w:shd w:val="clear" w:color="auto" w:fill="auto"/>
            <w:noWrap/>
            <w:vAlign w:val="bottom"/>
            <w:hideMark/>
          </w:tcPr>
          <w:p w14:paraId="233A067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13.75</w:t>
            </w:r>
          </w:p>
        </w:tc>
        <w:tc>
          <w:tcPr>
            <w:tcW w:w="1220" w:type="dxa"/>
            <w:tcBorders>
              <w:top w:val="nil"/>
              <w:left w:val="nil"/>
              <w:bottom w:val="nil"/>
              <w:right w:val="nil"/>
            </w:tcBorders>
            <w:shd w:val="clear" w:color="auto" w:fill="auto"/>
            <w:noWrap/>
            <w:vAlign w:val="bottom"/>
            <w:hideMark/>
          </w:tcPr>
          <w:p w14:paraId="041770F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39.05</w:t>
            </w:r>
          </w:p>
        </w:tc>
        <w:tc>
          <w:tcPr>
            <w:tcW w:w="1340" w:type="dxa"/>
            <w:tcBorders>
              <w:top w:val="nil"/>
              <w:left w:val="nil"/>
              <w:bottom w:val="nil"/>
              <w:right w:val="nil"/>
            </w:tcBorders>
            <w:shd w:val="clear" w:color="auto" w:fill="auto"/>
            <w:noWrap/>
            <w:vAlign w:val="bottom"/>
            <w:hideMark/>
          </w:tcPr>
          <w:p w14:paraId="12560DE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0.08</w:t>
            </w:r>
          </w:p>
        </w:tc>
        <w:tc>
          <w:tcPr>
            <w:tcW w:w="1100" w:type="dxa"/>
            <w:tcBorders>
              <w:top w:val="nil"/>
              <w:left w:val="nil"/>
              <w:bottom w:val="nil"/>
              <w:right w:val="nil"/>
            </w:tcBorders>
            <w:shd w:val="clear" w:color="auto" w:fill="auto"/>
            <w:noWrap/>
            <w:vAlign w:val="bottom"/>
            <w:hideMark/>
          </w:tcPr>
          <w:p w14:paraId="0A60EE2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18.00</w:t>
            </w:r>
          </w:p>
        </w:tc>
        <w:tc>
          <w:tcPr>
            <w:tcW w:w="1200" w:type="dxa"/>
            <w:tcBorders>
              <w:top w:val="nil"/>
              <w:left w:val="nil"/>
              <w:bottom w:val="nil"/>
              <w:right w:val="nil"/>
            </w:tcBorders>
            <w:shd w:val="clear" w:color="auto" w:fill="auto"/>
            <w:noWrap/>
            <w:vAlign w:val="bottom"/>
            <w:hideMark/>
          </w:tcPr>
          <w:p w14:paraId="439E0D3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10.80</w:t>
            </w:r>
          </w:p>
        </w:tc>
      </w:tr>
      <w:tr w:rsidR="008C2727" w:rsidRPr="008C2727" w14:paraId="40A8EF22" w14:textId="77777777" w:rsidTr="008C2727">
        <w:trPr>
          <w:trHeight w:val="540"/>
        </w:trPr>
        <w:tc>
          <w:tcPr>
            <w:tcW w:w="1840" w:type="dxa"/>
            <w:tcBorders>
              <w:top w:val="nil"/>
              <w:left w:val="nil"/>
              <w:bottom w:val="nil"/>
              <w:right w:val="nil"/>
            </w:tcBorders>
            <w:shd w:val="clear" w:color="auto" w:fill="auto"/>
            <w:vAlign w:val="bottom"/>
            <w:hideMark/>
          </w:tcPr>
          <w:p w14:paraId="09A3BFFD"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1.01</w:t>
            </w:r>
          </w:p>
        </w:tc>
        <w:tc>
          <w:tcPr>
            <w:tcW w:w="820" w:type="dxa"/>
            <w:tcBorders>
              <w:top w:val="nil"/>
              <w:left w:val="nil"/>
              <w:bottom w:val="nil"/>
              <w:right w:val="nil"/>
            </w:tcBorders>
            <w:shd w:val="clear" w:color="auto" w:fill="auto"/>
            <w:noWrap/>
            <w:vAlign w:val="bottom"/>
            <w:hideMark/>
          </w:tcPr>
          <w:p w14:paraId="6A08EFE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26.88</w:t>
            </w:r>
          </w:p>
        </w:tc>
        <w:tc>
          <w:tcPr>
            <w:tcW w:w="1220" w:type="dxa"/>
            <w:tcBorders>
              <w:top w:val="nil"/>
              <w:left w:val="nil"/>
              <w:bottom w:val="nil"/>
              <w:right w:val="nil"/>
            </w:tcBorders>
            <w:shd w:val="clear" w:color="auto" w:fill="auto"/>
            <w:noWrap/>
            <w:vAlign w:val="bottom"/>
            <w:hideMark/>
          </w:tcPr>
          <w:p w14:paraId="73E8441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32.77</w:t>
            </w:r>
          </w:p>
        </w:tc>
        <w:tc>
          <w:tcPr>
            <w:tcW w:w="1340" w:type="dxa"/>
            <w:tcBorders>
              <w:top w:val="nil"/>
              <w:left w:val="nil"/>
              <w:bottom w:val="nil"/>
              <w:right w:val="nil"/>
            </w:tcBorders>
            <w:shd w:val="clear" w:color="auto" w:fill="auto"/>
            <w:noWrap/>
            <w:vAlign w:val="bottom"/>
            <w:hideMark/>
          </w:tcPr>
          <w:p w14:paraId="3088F1A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0.09</w:t>
            </w:r>
          </w:p>
        </w:tc>
        <w:tc>
          <w:tcPr>
            <w:tcW w:w="1100" w:type="dxa"/>
            <w:tcBorders>
              <w:top w:val="nil"/>
              <w:left w:val="nil"/>
              <w:bottom w:val="nil"/>
              <w:right w:val="nil"/>
            </w:tcBorders>
            <w:shd w:val="clear" w:color="auto" w:fill="auto"/>
            <w:noWrap/>
            <w:vAlign w:val="bottom"/>
            <w:hideMark/>
          </w:tcPr>
          <w:p w14:paraId="10ABA90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12.00</w:t>
            </w:r>
          </w:p>
        </w:tc>
        <w:tc>
          <w:tcPr>
            <w:tcW w:w="1200" w:type="dxa"/>
            <w:tcBorders>
              <w:top w:val="nil"/>
              <w:left w:val="nil"/>
              <w:bottom w:val="nil"/>
              <w:right w:val="nil"/>
            </w:tcBorders>
            <w:shd w:val="clear" w:color="auto" w:fill="auto"/>
            <w:noWrap/>
            <w:vAlign w:val="bottom"/>
            <w:hideMark/>
          </w:tcPr>
          <w:p w14:paraId="247F3F3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9.70</w:t>
            </w:r>
          </w:p>
        </w:tc>
      </w:tr>
      <w:tr w:rsidR="008C2727" w:rsidRPr="008C2727" w14:paraId="1AA62EA2" w14:textId="77777777" w:rsidTr="008C2727">
        <w:trPr>
          <w:trHeight w:val="540"/>
        </w:trPr>
        <w:tc>
          <w:tcPr>
            <w:tcW w:w="1840" w:type="dxa"/>
            <w:tcBorders>
              <w:top w:val="nil"/>
              <w:left w:val="nil"/>
              <w:bottom w:val="nil"/>
              <w:right w:val="nil"/>
            </w:tcBorders>
            <w:shd w:val="clear" w:color="auto" w:fill="auto"/>
            <w:vAlign w:val="bottom"/>
            <w:hideMark/>
          </w:tcPr>
          <w:p w14:paraId="2BEAB023"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4.01</w:t>
            </w:r>
          </w:p>
        </w:tc>
        <w:tc>
          <w:tcPr>
            <w:tcW w:w="820" w:type="dxa"/>
            <w:tcBorders>
              <w:top w:val="nil"/>
              <w:left w:val="nil"/>
              <w:bottom w:val="nil"/>
              <w:right w:val="nil"/>
            </w:tcBorders>
            <w:shd w:val="clear" w:color="auto" w:fill="auto"/>
            <w:noWrap/>
            <w:vAlign w:val="bottom"/>
            <w:hideMark/>
          </w:tcPr>
          <w:p w14:paraId="6573FED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42.73</w:t>
            </w:r>
          </w:p>
        </w:tc>
        <w:tc>
          <w:tcPr>
            <w:tcW w:w="1220" w:type="dxa"/>
            <w:tcBorders>
              <w:top w:val="nil"/>
              <w:left w:val="nil"/>
              <w:bottom w:val="nil"/>
              <w:right w:val="nil"/>
            </w:tcBorders>
            <w:shd w:val="clear" w:color="auto" w:fill="auto"/>
            <w:noWrap/>
            <w:vAlign w:val="bottom"/>
            <w:hideMark/>
          </w:tcPr>
          <w:p w14:paraId="2E03521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41.44</w:t>
            </w:r>
          </w:p>
        </w:tc>
        <w:tc>
          <w:tcPr>
            <w:tcW w:w="1340" w:type="dxa"/>
            <w:tcBorders>
              <w:top w:val="nil"/>
              <w:left w:val="nil"/>
              <w:bottom w:val="nil"/>
              <w:right w:val="nil"/>
            </w:tcBorders>
            <w:shd w:val="clear" w:color="auto" w:fill="auto"/>
            <w:noWrap/>
            <w:vAlign w:val="bottom"/>
            <w:hideMark/>
          </w:tcPr>
          <w:p w14:paraId="5070549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0.15</w:t>
            </w:r>
          </w:p>
        </w:tc>
        <w:tc>
          <w:tcPr>
            <w:tcW w:w="1100" w:type="dxa"/>
            <w:tcBorders>
              <w:top w:val="nil"/>
              <w:left w:val="nil"/>
              <w:bottom w:val="nil"/>
              <w:right w:val="nil"/>
            </w:tcBorders>
            <w:shd w:val="clear" w:color="auto" w:fill="auto"/>
            <w:noWrap/>
            <w:vAlign w:val="bottom"/>
            <w:hideMark/>
          </w:tcPr>
          <w:p w14:paraId="00699C0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74.00</w:t>
            </w:r>
          </w:p>
        </w:tc>
        <w:tc>
          <w:tcPr>
            <w:tcW w:w="1200" w:type="dxa"/>
            <w:tcBorders>
              <w:top w:val="nil"/>
              <w:left w:val="nil"/>
              <w:bottom w:val="nil"/>
              <w:right w:val="nil"/>
            </w:tcBorders>
            <w:shd w:val="clear" w:color="auto" w:fill="auto"/>
            <w:noWrap/>
            <w:vAlign w:val="bottom"/>
            <w:hideMark/>
          </w:tcPr>
          <w:p w14:paraId="6E930EA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15.30</w:t>
            </w:r>
          </w:p>
        </w:tc>
      </w:tr>
      <w:tr w:rsidR="008C2727" w:rsidRPr="008C2727" w14:paraId="4D4E3FDE" w14:textId="77777777" w:rsidTr="008C2727">
        <w:trPr>
          <w:trHeight w:val="540"/>
        </w:trPr>
        <w:tc>
          <w:tcPr>
            <w:tcW w:w="1840" w:type="dxa"/>
            <w:tcBorders>
              <w:top w:val="nil"/>
              <w:left w:val="nil"/>
              <w:bottom w:val="nil"/>
              <w:right w:val="nil"/>
            </w:tcBorders>
            <w:shd w:val="clear" w:color="auto" w:fill="auto"/>
            <w:vAlign w:val="bottom"/>
            <w:hideMark/>
          </w:tcPr>
          <w:p w14:paraId="7457B86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4.01</w:t>
            </w:r>
          </w:p>
        </w:tc>
        <w:tc>
          <w:tcPr>
            <w:tcW w:w="820" w:type="dxa"/>
            <w:tcBorders>
              <w:top w:val="nil"/>
              <w:left w:val="nil"/>
              <w:bottom w:val="nil"/>
              <w:right w:val="nil"/>
            </w:tcBorders>
            <w:shd w:val="clear" w:color="auto" w:fill="auto"/>
            <w:noWrap/>
            <w:vAlign w:val="bottom"/>
            <w:hideMark/>
          </w:tcPr>
          <w:p w14:paraId="644ACA3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16.34</w:t>
            </w:r>
          </w:p>
        </w:tc>
        <w:tc>
          <w:tcPr>
            <w:tcW w:w="1220" w:type="dxa"/>
            <w:tcBorders>
              <w:top w:val="nil"/>
              <w:left w:val="nil"/>
              <w:bottom w:val="nil"/>
              <w:right w:val="nil"/>
            </w:tcBorders>
            <w:shd w:val="clear" w:color="auto" w:fill="auto"/>
            <w:noWrap/>
            <w:vAlign w:val="bottom"/>
            <w:hideMark/>
          </w:tcPr>
          <w:p w14:paraId="243CAF2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50.97</w:t>
            </w:r>
          </w:p>
        </w:tc>
        <w:tc>
          <w:tcPr>
            <w:tcW w:w="1340" w:type="dxa"/>
            <w:tcBorders>
              <w:top w:val="nil"/>
              <w:left w:val="nil"/>
              <w:bottom w:val="nil"/>
              <w:right w:val="nil"/>
            </w:tcBorders>
            <w:shd w:val="clear" w:color="auto" w:fill="auto"/>
            <w:noWrap/>
            <w:vAlign w:val="bottom"/>
            <w:hideMark/>
          </w:tcPr>
          <w:p w14:paraId="4718E2E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100" w:type="dxa"/>
            <w:tcBorders>
              <w:top w:val="nil"/>
              <w:left w:val="nil"/>
              <w:bottom w:val="nil"/>
              <w:right w:val="nil"/>
            </w:tcBorders>
            <w:shd w:val="clear" w:color="auto" w:fill="auto"/>
            <w:noWrap/>
            <w:vAlign w:val="bottom"/>
            <w:hideMark/>
          </w:tcPr>
          <w:p w14:paraId="20C4BEE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20.00</w:t>
            </w:r>
          </w:p>
        </w:tc>
        <w:tc>
          <w:tcPr>
            <w:tcW w:w="1200" w:type="dxa"/>
            <w:tcBorders>
              <w:top w:val="nil"/>
              <w:left w:val="nil"/>
              <w:bottom w:val="nil"/>
              <w:right w:val="nil"/>
            </w:tcBorders>
            <w:shd w:val="clear" w:color="auto" w:fill="auto"/>
            <w:noWrap/>
            <w:vAlign w:val="bottom"/>
            <w:hideMark/>
          </w:tcPr>
          <w:p w14:paraId="36DCBD1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30.90</w:t>
            </w:r>
          </w:p>
        </w:tc>
      </w:tr>
      <w:tr w:rsidR="008C2727" w:rsidRPr="008C2727" w14:paraId="19E60E9A" w14:textId="77777777" w:rsidTr="008C2727">
        <w:trPr>
          <w:trHeight w:val="540"/>
        </w:trPr>
        <w:tc>
          <w:tcPr>
            <w:tcW w:w="1840" w:type="dxa"/>
            <w:tcBorders>
              <w:top w:val="nil"/>
              <w:left w:val="nil"/>
              <w:bottom w:val="nil"/>
              <w:right w:val="nil"/>
            </w:tcBorders>
            <w:shd w:val="clear" w:color="auto" w:fill="auto"/>
            <w:vAlign w:val="bottom"/>
            <w:hideMark/>
          </w:tcPr>
          <w:p w14:paraId="4DF509CE"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4.03</w:t>
            </w:r>
          </w:p>
        </w:tc>
        <w:tc>
          <w:tcPr>
            <w:tcW w:w="820" w:type="dxa"/>
            <w:tcBorders>
              <w:top w:val="nil"/>
              <w:left w:val="nil"/>
              <w:bottom w:val="nil"/>
              <w:right w:val="nil"/>
            </w:tcBorders>
            <w:shd w:val="clear" w:color="auto" w:fill="auto"/>
            <w:noWrap/>
            <w:vAlign w:val="bottom"/>
            <w:hideMark/>
          </w:tcPr>
          <w:p w14:paraId="4C85FBB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5.96</w:t>
            </w:r>
          </w:p>
        </w:tc>
        <w:tc>
          <w:tcPr>
            <w:tcW w:w="1220" w:type="dxa"/>
            <w:tcBorders>
              <w:top w:val="nil"/>
              <w:left w:val="nil"/>
              <w:bottom w:val="nil"/>
              <w:right w:val="nil"/>
            </w:tcBorders>
            <w:shd w:val="clear" w:color="auto" w:fill="auto"/>
            <w:noWrap/>
            <w:vAlign w:val="bottom"/>
            <w:hideMark/>
          </w:tcPr>
          <w:p w14:paraId="4B16EAE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38.97</w:t>
            </w:r>
          </w:p>
        </w:tc>
        <w:tc>
          <w:tcPr>
            <w:tcW w:w="1340" w:type="dxa"/>
            <w:tcBorders>
              <w:top w:val="nil"/>
              <w:left w:val="nil"/>
              <w:bottom w:val="nil"/>
              <w:right w:val="nil"/>
            </w:tcBorders>
            <w:shd w:val="clear" w:color="auto" w:fill="auto"/>
            <w:noWrap/>
            <w:vAlign w:val="bottom"/>
            <w:hideMark/>
          </w:tcPr>
          <w:p w14:paraId="493DB18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5ED132B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10.00</w:t>
            </w:r>
          </w:p>
        </w:tc>
        <w:tc>
          <w:tcPr>
            <w:tcW w:w="1200" w:type="dxa"/>
            <w:tcBorders>
              <w:top w:val="nil"/>
              <w:left w:val="nil"/>
              <w:bottom w:val="nil"/>
              <w:right w:val="nil"/>
            </w:tcBorders>
            <w:shd w:val="clear" w:color="auto" w:fill="auto"/>
            <w:noWrap/>
            <w:vAlign w:val="bottom"/>
            <w:hideMark/>
          </w:tcPr>
          <w:p w14:paraId="1A93245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44.90</w:t>
            </w:r>
          </w:p>
        </w:tc>
      </w:tr>
      <w:tr w:rsidR="008C2727" w:rsidRPr="008C2727" w14:paraId="06156100" w14:textId="77777777" w:rsidTr="008C2727">
        <w:trPr>
          <w:trHeight w:val="540"/>
        </w:trPr>
        <w:tc>
          <w:tcPr>
            <w:tcW w:w="1840" w:type="dxa"/>
            <w:tcBorders>
              <w:top w:val="nil"/>
              <w:left w:val="nil"/>
              <w:bottom w:val="nil"/>
              <w:right w:val="nil"/>
            </w:tcBorders>
            <w:shd w:val="clear" w:color="auto" w:fill="auto"/>
            <w:vAlign w:val="bottom"/>
            <w:hideMark/>
          </w:tcPr>
          <w:p w14:paraId="29CADA2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7.02</w:t>
            </w:r>
          </w:p>
        </w:tc>
        <w:tc>
          <w:tcPr>
            <w:tcW w:w="820" w:type="dxa"/>
            <w:tcBorders>
              <w:top w:val="nil"/>
              <w:left w:val="nil"/>
              <w:bottom w:val="nil"/>
              <w:right w:val="nil"/>
            </w:tcBorders>
            <w:shd w:val="clear" w:color="auto" w:fill="auto"/>
            <w:noWrap/>
            <w:vAlign w:val="bottom"/>
            <w:hideMark/>
          </w:tcPr>
          <w:p w14:paraId="661ECF9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37.04</w:t>
            </w:r>
          </w:p>
        </w:tc>
        <w:tc>
          <w:tcPr>
            <w:tcW w:w="1220" w:type="dxa"/>
            <w:tcBorders>
              <w:top w:val="nil"/>
              <w:left w:val="nil"/>
              <w:bottom w:val="nil"/>
              <w:right w:val="nil"/>
            </w:tcBorders>
            <w:shd w:val="clear" w:color="auto" w:fill="auto"/>
            <w:noWrap/>
            <w:vAlign w:val="bottom"/>
            <w:hideMark/>
          </w:tcPr>
          <w:p w14:paraId="470EEF7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55.56</w:t>
            </w:r>
          </w:p>
        </w:tc>
        <w:tc>
          <w:tcPr>
            <w:tcW w:w="1340" w:type="dxa"/>
            <w:tcBorders>
              <w:top w:val="nil"/>
              <w:left w:val="nil"/>
              <w:bottom w:val="nil"/>
              <w:right w:val="nil"/>
            </w:tcBorders>
            <w:shd w:val="clear" w:color="auto" w:fill="auto"/>
            <w:noWrap/>
            <w:vAlign w:val="bottom"/>
            <w:hideMark/>
          </w:tcPr>
          <w:p w14:paraId="230625C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0.07</w:t>
            </w:r>
          </w:p>
        </w:tc>
        <w:tc>
          <w:tcPr>
            <w:tcW w:w="1100" w:type="dxa"/>
            <w:tcBorders>
              <w:top w:val="nil"/>
              <w:left w:val="nil"/>
              <w:bottom w:val="nil"/>
              <w:right w:val="nil"/>
            </w:tcBorders>
            <w:shd w:val="clear" w:color="auto" w:fill="auto"/>
            <w:noWrap/>
            <w:vAlign w:val="bottom"/>
            <w:hideMark/>
          </w:tcPr>
          <w:p w14:paraId="3DE483A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100.00</w:t>
            </w:r>
          </w:p>
        </w:tc>
        <w:tc>
          <w:tcPr>
            <w:tcW w:w="1200" w:type="dxa"/>
            <w:tcBorders>
              <w:top w:val="nil"/>
              <w:left w:val="nil"/>
              <w:bottom w:val="nil"/>
              <w:right w:val="nil"/>
            </w:tcBorders>
            <w:shd w:val="clear" w:color="auto" w:fill="auto"/>
            <w:noWrap/>
            <w:vAlign w:val="bottom"/>
            <w:hideMark/>
          </w:tcPr>
          <w:p w14:paraId="029AC21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1.40</w:t>
            </w:r>
          </w:p>
        </w:tc>
      </w:tr>
      <w:tr w:rsidR="008C2727" w:rsidRPr="008C2727" w14:paraId="36AA3A87" w14:textId="77777777" w:rsidTr="008C2727">
        <w:trPr>
          <w:trHeight w:val="540"/>
        </w:trPr>
        <w:tc>
          <w:tcPr>
            <w:tcW w:w="1840" w:type="dxa"/>
            <w:tcBorders>
              <w:top w:val="nil"/>
              <w:left w:val="nil"/>
              <w:bottom w:val="nil"/>
              <w:right w:val="nil"/>
            </w:tcBorders>
            <w:shd w:val="clear" w:color="auto" w:fill="auto"/>
            <w:vAlign w:val="bottom"/>
            <w:hideMark/>
          </w:tcPr>
          <w:p w14:paraId="7D36F2A6"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1.01</w:t>
            </w:r>
          </w:p>
        </w:tc>
        <w:tc>
          <w:tcPr>
            <w:tcW w:w="820" w:type="dxa"/>
            <w:tcBorders>
              <w:top w:val="nil"/>
              <w:left w:val="nil"/>
              <w:bottom w:val="nil"/>
              <w:right w:val="nil"/>
            </w:tcBorders>
            <w:shd w:val="clear" w:color="auto" w:fill="auto"/>
            <w:noWrap/>
            <w:vAlign w:val="bottom"/>
            <w:hideMark/>
          </w:tcPr>
          <w:p w14:paraId="4007BD3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16.95</w:t>
            </w:r>
          </w:p>
        </w:tc>
        <w:tc>
          <w:tcPr>
            <w:tcW w:w="1220" w:type="dxa"/>
            <w:tcBorders>
              <w:top w:val="nil"/>
              <w:left w:val="nil"/>
              <w:bottom w:val="nil"/>
              <w:right w:val="nil"/>
            </w:tcBorders>
            <w:shd w:val="clear" w:color="auto" w:fill="auto"/>
            <w:noWrap/>
            <w:vAlign w:val="bottom"/>
            <w:hideMark/>
          </w:tcPr>
          <w:p w14:paraId="03F389E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17.60</w:t>
            </w:r>
          </w:p>
        </w:tc>
        <w:tc>
          <w:tcPr>
            <w:tcW w:w="1340" w:type="dxa"/>
            <w:tcBorders>
              <w:top w:val="nil"/>
              <w:left w:val="nil"/>
              <w:bottom w:val="nil"/>
              <w:right w:val="nil"/>
            </w:tcBorders>
            <w:shd w:val="clear" w:color="auto" w:fill="auto"/>
            <w:noWrap/>
            <w:vAlign w:val="bottom"/>
            <w:hideMark/>
          </w:tcPr>
          <w:p w14:paraId="30FF2ED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48B52E4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13.00</w:t>
            </w:r>
          </w:p>
        </w:tc>
        <w:tc>
          <w:tcPr>
            <w:tcW w:w="1200" w:type="dxa"/>
            <w:tcBorders>
              <w:top w:val="nil"/>
              <w:left w:val="nil"/>
              <w:bottom w:val="nil"/>
              <w:right w:val="nil"/>
            </w:tcBorders>
            <w:shd w:val="clear" w:color="auto" w:fill="auto"/>
            <w:noWrap/>
            <w:vAlign w:val="bottom"/>
            <w:hideMark/>
          </w:tcPr>
          <w:p w14:paraId="69BDEFE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11.30</w:t>
            </w:r>
          </w:p>
        </w:tc>
      </w:tr>
      <w:tr w:rsidR="008C2727" w:rsidRPr="008C2727" w14:paraId="4AD6B740" w14:textId="77777777" w:rsidTr="008C2727">
        <w:trPr>
          <w:trHeight w:val="540"/>
        </w:trPr>
        <w:tc>
          <w:tcPr>
            <w:tcW w:w="1840" w:type="dxa"/>
            <w:tcBorders>
              <w:top w:val="nil"/>
              <w:left w:val="nil"/>
              <w:bottom w:val="nil"/>
              <w:right w:val="nil"/>
            </w:tcBorders>
            <w:shd w:val="clear" w:color="auto" w:fill="auto"/>
            <w:vAlign w:val="bottom"/>
            <w:hideMark/>
          </w:tcPr>
          <w:p w14:paraId="3B94284E"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9801</w:t>
            </w:r>
          </w:p>
        </w:tc>
        <w:tc>
          <w:tcPr>
            <w:tcW w:w="820" w:type="dxa"/>
            <w:tcBorders>
              <w:top w:val="nil"/>
              <w:left w:val="nil"/>
              <w:bottom w:val="nil"/>
              <w:right w:val="nil"/>
            </w:tcBorders>
            <w:shd w:val="clear" w:color="auto" w:fill="auto"/>
            <w:noWrap/>
            <w:vAlign w:val="bottom"/>
            <w:hideMark/>
          </w:tcPr>
          <w:p w14:paraId="3DDB1B5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220" w:type="dxa"/>
            <w:tcBorders>
              <w:top w:val="nil"/>
              <w:left w:val="nil"/>
              <w:bottom w:val="nil"/>
              <w:right w:val="nil"/>
            </w:tcBorders>
            <w:shd w:val="clear" w:color="auto" w:fill="auto"/>
            <w:noWrap/>
            <w:vAlign w:val="bottom"/>
            <w:hideMark/>
          </w:tcPr>
          <w:p w14:paraId="19B3CA3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35.16</w:t>
            </w:r>
          </w:p>
        </w:tc>
        <w:tc>
          <w:tcPr>
            <w:tcW w:w="1340" w:type="dxa"/>
            <w:tcBorders>
              <w:top w:val="nil"/>
              <w:left w:val="nil"/>
              <w:bottom w:val="nil"/>
              <w:right w:val="nil"/>
            </w:tcBorders>
            <w:shd w:val="clear" w:color="auto" w:fill="auto"/>
            <w:noWrap/>
            <w:vAlign w:val="bottom"/>
            <w:hideMark/>
          </w:tcPr>
          <w:p w14:paraId="216281D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0.08</w:t>
            </w:r>
          </w:p>
        </w:tc>
        <w:tc>
          <w:tcPr>
            <w:tcW w:w="1100" w:type="dxa"/>
            <w:tcBorders>
              <w:top w:val="nil"/>
              <w:left w:val="nil"/>
              <w:bottom w:val="nil"/>
              <w:right w:val="nil"/>
            </w:tcBorders>
            <w:shd w:val="clear" w:color="auto" w:fill="auto"/>
            <w:noWrap/>
            <w:vAlign w:val="bottom"/>
            <w:hideMark/>
          </w:tcPr>
          <w:p w14:paraId="5B1CF73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18.00</w:t>
            </w:r>
          </w:p>
        </w:tc>
        <w:tc>
          <w:tcPr>
            <w:tcW w:w="1200" w:type="dxa"/>
            <w:tcBorders>
              <w:top w:val="nil"/>
              <w:left w:val="nil"/>
              <w:bottom w:val="nil"/>
              <w:right w:val="nil"/>
            </w:tcBorders>
            <w:shd w:val="clear" w:color="auto" w:fill="auto"/>
            <w:noWrap/>
            <w:vAlign w:val="bottom"/>
            <w:hideMark/>
          </w:tcPr>
          <w:p w14:paraId="0144E37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r>
      <w:tr w:rsidR="008C2727" w:rsidRPr="008C2727" w14:paraId="6AE3CE4C" w14:textId="77777777" w:rsidTr="008C2727">
        <w:trPr>
          <w:trHeight w:val="540"/>
        </w:trPr>
        <w:tc>
          <w:tcPr>
            <w:tcW w:w="1840" w:type="dxa"/>
            <w:tcBorders>
              <w:top w:val="nil"/>
              <w:left w:val="nil"/>
              <w:bottom w:val="nil"/>
              <w:right w:val="nil"/>
            </w:tcBorders>
            <w:shd w:val="clear" w:color="auto" w:fill="auto"/>
            <w:vAlign w:val="bottom"/>
            <w:hideMark/>
          </w:tcPr>
          <w:p w14:paraId="2A40F17D"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1.01</w:t>
            </w:r>
          </w:p>
        </w:tc>
        <w:tc>
          <w:tcPr>
            <w:tcW w:w="820" w:type="dxa"/>
            <w:tcBorders>
              <w:top w:val="nil"/>
              <w:left w:val="nil"/>
              <w:bottom w:val="nil"/>
              <w:right w:val="nil"/>
            </w:tcBorders>
            <w:shd w:val="clear" w:color="auto" w:fill="auto"/>
            <w:noWrap/>
            <w:vAlign w:val="bottom"/>
            <w:hideMark/>
          </w:tcPr>
          <w:p w14:paraId="187D022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33.12</w:t>
            </w:r>
          </w:p>
        </w:tc>
        <w:tc>
          <w:tcPr>
            <w:tcW w:w="1220" w:type="dxa"/>
            <w:tcBorders>
              <w:top w:val="nil"/>
              <w:left w:val="nil"/>
              <w:bottom w:val="nil"/>
              <w:right w:val="nil"/>
            </w:tcBorders>
            <w:shd w:val="clear" w:color="auto" w:fill="auto"/>
            <w:noWrap/>
            <w:vAlign w:val="bottom"/>
            <w:hideMark/>
          </w:tcPr>
          <w:p w14:paraId="0EC97A4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35.02</w:t>
            </w:r>
          </w:p>
        </w:tc>
        <w:tc>
          <w:tcPr>
            <w:tcW w:w="1340" w:type="dxa"/>
            <w:tcBorders>
              <w:top w:val="nil"/>
              <w:left w:val="nil"/>
              <w:bottom w:val="nil"/>
              <w:right w:val="nil"/>
            </w:tcBorders>
            <w:shd w:val="clear" w:color="auto" w:fill="auto"/>
            <w:noWrap/>
            <w:vAlign w:val="bottom"/>
            <w:hideMark/>
          </w:tcPr>
          <w:p w14:paraId="6264A7E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4A8AD01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21.00</w:t>
            </w:r>
          </w:p>
        </w:tc>
        <w:tc>
          <w:tcPr>
            <w:tcW w:w="1200" w:type="dxa"/>
            <w:tcBorders>
              <w:top w:val="nil"/>
              <w:left w:val="nil"/>
              <w:bottom w:val="nil"/>
              <w:right w:val="nil"/>
            </w:tcBorders>
            <w:shd w:val="clear" w:color="auto" w:fill="auto"/>
            <w:noWrap/>
            <w:vAlign w:val="bottom"/>
            <w:hideMark/>
          </w:tcPr>
          <w:p w14:paraId="4A5CF30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9.10</w:t>
            </w:r>
          </w:p>
        </w:tc>
      </w:tr>
      <w:tr w:rsidR="008C2727" w:rsidRPr="008C2727" w14:paraId="1F5B37EF" w14:textId="77777777" w:rsidTr="008C2727">
        <w:trPr>
          <w:trHeight w:val="540"/>
        </w:trPr>
        <w:tc>
          <w:tcPr>
            <w:tcW w:w="1840" w:type="dxa"/>
            <w:tcBorders>
              <w:top w:val="nil"/>
              <w:left w:val="nil"/>
              <w:bottom w:val="nil"/>
              <w:right w:val="nil"/>
            </w:tcBorders>
            <w:shd w:val="clear" w:color="auto" w:fill="auto"/>
            <w:vAlign w:val="bottom"/>
            <w:hideMark/>
          </w:tcPr>
          <w:p w14:paraId="406E1E63"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4, Census Tract 2.02</w:t>
            </w:r>
          </w:p>
        </w:tc>
        <w:tc>
          <w:tcPr>
            <w:tcW w:w="820" w:type="dxa"/>
            <w:tcBorders>
              <w:top w:val="nil"/>
              <w:left w:val="nil"/>
              <w:bottom w:val="nil"/>
              <w:right w:val="nil"/>
            </w:tcBorders>
            <w:shd w:val="clear" w:color="auto" w:fill="auto"/>
            <w:noWrap/>
            <w:vAlign w:val="bottom"/>
            <w:hideMark/>
          </w:tcPr>
          <w:p w14:paraId="5B90A1A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14.91</w:t>
            </w:r>
          </w:p>
        </w:tc>
        <w:tc>
          <w:tcPr>
            <w:tcW w:w="1220" w:type="dxa"/>
            <w:tcBorders>
              <w:top w:val="nil"/>
              <w:left w:val="nil"/>
              <w:bottom w:val="nil"/>
              <w:right w:val="nil"/>
            </w:tcBorders>
            <w:shd w:val="clear" w:color="auto" w:fill="auto"/>
            <w:noWrap/>
            <w:vAlign w:val="bottom"/>
            <w:hideMark/>
          </w:tcPr>
          <w:p w14:paraId="5695FD1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29.52</w:t>
            </w:r>
          </w:p>
        </w:tc>
        <w:tc>
          <w:tcPr>
            <w:tcW w:w="1340" w:type="dxa"/>
            <w:tcBorders>
              <w:top w:val="nil"/>
              <w:left w:val="nil"/>
              <w:bottom w:val="nil"/>
              <w:right w:val="nil"/>
            </w:tcBorders>
            <w:shd w:val="clear" w:color="auto" w:fill="auto"/>
            <w:noWrap/>
            <w:vAlign w:val="bottom"/>
            <w:hideMark/>
          </w:tcPr>
          <w:p w14:paraId="531A9C5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3EEC98A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200" w:type="dxa"/>
            <w:tcBorders>
              <w:top w:val="nil"/>
              <w:left w:val="nil"/>
              <w:bottom w:val="nil"/>
              <w:right w:val="nil"/>
            </w:tcBorders>
            <w:shd w:val="clear" w:color="auto" w:fill="auto"/>
            <w:noWrap/>
            <w:vAlign w:val="bottom"/>
            <w:hideMark/>
          </w:tcPr>
          <w:p w14:paraId="15A96A2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9.60</w:t>
            </w:r>
          </w:p>
        </w:tc>
      </w:tr>
      <w:tr w:rsidR="008C2727" w:rsidRPr="008C2727" w14:paraId="38CD4DD1" w14:textId="77777777" w:rsidTr="008C2727">
        <w:trPr>
          <w:trHeight w:val="540"/>
        </w:trPr>
        <w:tc>
          <w:tcPr>
            <w:tcW w:w="1840" w:type="dxa"/>
            <w:tcBorders>
              <w:top w:val="nil"/>
              <w:left w:val="nil"/>
              <w:bottom w:val="nil"/>
              <w:right w:val="nil"/>
            </w:tcBorders>
            <w:shd w:val="clear" w:color="auto" w:fill="auto"/>
            <w:vAlign w:val="bottom"/>
            <w:hideMark/>
          </w:tcPr>
          <w:p w14:paraId="097DA1C5"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2.02</w:t>
            </w:r>
          </w:p>
        </w:tc>
        <w:tc>
          <w:tcPr>
            <w:tcW w:w="820" w:type="dxa"/>
            <w:tcBorders>
              <w:top w:val="nil"/>
              <w:left w:val="nil"/>
              <w:bottom w:val="nil"/>
              <w:right w:val="nil"/>
            </w:tcBorders>
            <w:shd w:val="clear" w:color="auto" w:fill="auto"/>
            <w:noWrap/>
            <w:vAlign w:val="bottom"/>
            <w:hideMark/>
          </w:tcPr>
          <w:p w14:paraId="33B3C32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23.79</w:t>
            </w:r>
          </w:p>
        </w:tc>
        <w:tc>
          <w:tcPr>
            <w:tcW w:w="1220" w:type="dxa"/>
            <w:tcBorders>
              <w:top w:val="nil"/>
              <w:left w:val="nil"/>
              <w:bottom w:val="nil"/>
              <w:right w:val="nil"/>
            </w:tcBorders>
            <w:shd w:val="clear" w:color="auto" w:fill="auto"/>
            <w:noWrap/>
            <w:vAlign w:val="bottom"/>
            <w:hideMark/>
          </w:tcPr>
          <w:p w14:paraId="12529F0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41.64</w:t>
            </w:r>
          </w:p>
        </w:tc>
        <w:tc>
          <w:tcPr>
            <w:tcW w:w="1340" w:type="dxa"/>
            <w:tcBorders>
              <w:top w:val="nil"/>
              <w:left w:val="nil"/>
              <w:bottom w:val="nil"/>
              <w:right w:val="nil"/>
            </w:tcBorders>
            <w:shd w:val="clear" w:color="auto" w:fill="auto"/>
            <w:noWrap/>
            <w:vAlign w:val="bottom"/>
            <w:hideMark/>
          </w:tcPr>
          <w:p w14:paraId="06ABFD6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0F24354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13.00</w:t>
            </w:r>
          </w:p>
        </w:tc>
        <w:tc>
          <w:tcPr>
            <w:tcW w:w="1200" w:type="dxa"/>
            <w:tcBorders>
              <w:top w:val="nil"/>
              <w:left w:val="nil"/>
              <w:bottom w:val="nil"/>
              <w:right w:val="nil"/>
            </w:tcBorders>
            <w:shd w:val="clear" w:color="auto" w:fill="auto"/>
            <w:noWrap/>
            <w:vAlign w:val="bottom"/>
            <w:hideMark/>
          </w:tcPr>
          <w:p w14:paraId="7B1D944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13.90</w:t>
            </w:r>
          </w:p>
        </w:tc>
      </w:tr>
      <w:tr w:rsidR="008C2727" w:rsidRPr="008C2727" w14:paraId="4DF42A04" w14:textId="77777777" w:rsidTr="008C2727">
        <w:trPr>
          <w:trHeight w:val="540"/>
        </w:trPr>
        <w:tc>
          <w:tcPr>
            <w:tcW w:w="1840" w:type="dxa"/>
            <w:tcBorders>
              <w:top w:val="nil"/>
              <w:left w:val="nil"/>
              <w:bottom w:val="nil"/>
              <w:right w:val="nil"/>
            </w:tcBorders>
            <w:shd w:val="clear" w:color="auto" w:fill="auto"/>
            <w:vAlign w:val="bottom"/>
            <w:hideMark/>
          </w:tcPr>
          <w:p w14:paraId="372F1A6D"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4.03</w:t>
            </w:r>
          </w:p>
        </w:tc>
        <w:tc>
          <w:tcPr>
            <w:tcW w:w="820" w:type="dxa"/>
            <w:tcBorders>
              <w:top w:val="nil"/>
              <w:left w:val="nil"/>
              <w:bottom w:val="nil"/>
              <w:right w:val="nil"/>
            </w:tcBorders>
            <w:shd w:val="clear" w:color="auto" w:fill="auto"/>
            <w:noWrap/>
            <w:vAlign w:val="bottom"/>
            <w:hideMark/>
          </w:tcPr>
          <w:p w14:paraId="251596B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9.02</w:t>
            </w:r>
          </w:p>
        </w:tc>
        <w:tc>
          <w:tcPr>
            <w:tcW w:w="1220" w:type="dxa"/>
            <w:tcBorders>
              <w:top w:val="nil"/>
              <w:left w:val="nil"/>
              <w:bottom w:val="nil"/>
              <w:right w:val="nil"/>
            </w:tcBorders>
            <w:shd w:val="clear" w:color="auto" w:fill="auto"/>
            <w:noWrap/>
            <w:vAlign w:val="bottom"/>
            <w:hideMark/>
          </w:tcPr>
          <w:p w14:paraId="484409D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33.36</w:t>
            </w:r>
          </w:p>
        </w:tc>
        <w:tc>
          <w:tcPr>
            <w:tcW w:w="1340" w:type="dxa"/>
            <w:tcBorders>
              <w:top w:val="nil"/>
              <w:left w:val="nil"/>
              <w:bottom w:val="nil"/>
              <w:right w:val="nil"/>
            </w:tcBorders>
            <w:shd w:val="clear" w:color="auto" w:fill="auto"/>
            <w:noWrap/>
            <w:vAlign w:val="bottom"/>
            <w:hideMark/>
          </w:tcPr>
          <w:p w14:paraId="753AD77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0.13</w:t>
            </w:r>
          </w:p>
        </w:tc>
        <w:tc>
          <w:tcPr>
            <w:tcW w:w="1100" w:type="dxa"/>
            <w:tcBorders>
              <w:top w:val="nil"/>
              <w:left w:val="nil"/>
              <w:bottom w:val="nil"/>
              <w:right w:val="nil"/>
            </w:tcBorders>
            <w:shd w:val="clear" w:color="auto" w:fill="auto"/>
            <w:noWrap/>
            <w:vAlign w:val="bottom"/>
            <w:hideMark/>
          </w:tcPr>
          <w:p w14:paraId="6D6815C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14.00</w:t>
            </w:r>
          </w:p>
        </w:tc>
        <w:tc>
          <w:tcPr>
            <w:tcW w:w="1200" w:type="dxa"/>
            <w:tcBorders>
              <w:top w:val="nil"/>
              <w:left w:val="nil"/>
              <w:bottom w:val="nil"/>
              <w:right w:val="nil"/>
            </w:tcBorders>
            <w:shd w:val="clear" w:color="auto" w:fill="auto"/>
            <w:noWrap/>
            <w:vAlign w:val="bottom"/>
            <w:hideMark/>
          </w:tcPr>
          <w:p w14:paraId="4D18DD7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5.20</w:t>
            </w:r>
          </w:p>
        </w:tc>
      </w:tr>
      <w:tr w:rsidR="008C2727" w:rsidRPr="008C2727" w14:paraId="70328258" w14:textId="77777777" w:rsidTr="008C2727">
        <w:trPr>
          <w:trHeight w:val="540"/>
        </w:trPr>
        <w:tc>
          <w:tcPr>
            <w:tcW w:w="1840" w:type="dxa"/>
            <w:tcBorders>
              <w:top w:val="nil"/>
              <w:left w:val="nil"/>
              <w:bottom w:val="nil"/>
              <w:right w:val="nil"/>
            </w:tcBorders>
            <w:shd w:val="clear" w:color="auto" w:fill="auto"/>
            <w:vAlign w:val="bottom"/>
            <w:hideMark/>
          </w:tcPr>
          <w:p w14:paraId="2AFCBFDC"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3</w:t>
            </w:r>
          </w:p>
        </w:tc>
        <w:tc>
          <w:tcPr>
            <w:tcW w:w="820" w:type="dxa"/>
            <w:tcBorders>
              <w:top w:val="nil"/>
              <w:left w:val="nil"/>
              <w:bottom w:val="nil"/>
              <w:right w:val="nil"/>
            </w:tcBorders>
            <w:shd w:val="clear" w:color="auto" w:fill="auto"/>
            <w:noWrap/>
            <w:vAlign w:val="bottom"/>
            <w:hideMark/>
          </w:tcPr>
          <w:p w14:paraId="3D591DA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22.06</w:t>
            </w:r>
          </w:p>
        </w:tc>
        <w:tc>
          <w:tcPr>
            <w:tcW w:w="1220" w:type="dxa"/>
            <w:tcBorders>
              <w:top w:val="nil"/>
              <w:left w:val="nil"/>
              <w:bottom w:val="nil"/>
              <w:right w:val="nil"/>
            </w:tcBorders>
            <w:shd w:val="clear" w:color="auto" w:fill="auto"/>
            <w:noWrap/>
            <w:vAlign w:val="bottom"/>
            <w:hideMark/>
          </w:tcPr>
          <w:p w14:paraId="1ED4965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36.09</w:t>
            </w:r>
          </w:p>
        </w:tc>
        <w:tc>
          <w:tcPr>
            <w:tcW w:w="1340" w:type="dxa"/>
            <w:tcBorders>
              <w:top w:val="nil"/>
              <w:left w:val="nil"/>
              <w:bottom w:val="nil"/>
              <w:right w:val="nil"/>
            </w:tcBorders>
            <w:shd w:val="clear" w:color="auto" w:fill="auto"/>
            <w:noWrap/>
            <w:vAlign w:val="bottom"/>
            <w:hideMark/>
          </w:tcPr>
          <w:p w14:paraId="5C988AA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0.11</w:t>
            </w:r>
          </w:p>
        </w:tc>
        <w:tc>
          <w:tcPr>
            <w:tcW w:w="1100" w:type="dxa"/>
            <w:tcBorders>
              <w:top w:val="nil"/>
              <w:left w:val="nil"/>
              <w:bottom w:val="nil"/>
              <w:right w:val="nil"/>
            </w:tcBorders>
            <w:shd w:val="clear" w:color="auto" w:fill="auto"/>
            <w:noWrap/>
            <w:vAlign w:val="bottom"/>
            <w:hideMark/>
          </w:tcPr>
          <w:p w14:paraId="630C1CF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22.00</w:t>
            </w:r>
          </w:p>
        </w:tc>
        <w:tc>
          <w:tcPr>
            <w:tcW w:w="1200" w:type="dxa"/>
            <w:tcBorders>
              <w:top w:val="nil"/>
              <w:left w:val="nil"/>
              <w:bottom w:val="nil"/>
              <w:right w:val="nil"/>
            </w:tcBorders>
            <w:shd w:val="clear" w:color="auto" w:fill="auto"/>
            <w:noWrap/>
            <w:vAlign w:val="bottom"/>
            <w:hideMark/>
          </w:tcPr>
          <w:p w14:paraId="62BFB93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9.70</w:t>
            </w:r>
          </w:p>
        </w:tc>
      </w:tr>
      <w:tr w:rsidR="008C2727" w:rsidRPr="008C2727" w14:paraId="44505EC5" w14:textId="77777777" w:rsidTr="008C2727">
        <w:trPr>
          <w:trHeight w:val="540"/>
        </w:trPr>
        <w:tc>
          <w:tcPr>
            <w:tcW w:w="1840" w:type="dxa"/>
            <w:tcBorders>
              <w:top w:val="nil"/>
              <w:left w:val="nil"/>
              <w:bottom w:val="nil"/>
              <w:right w:val="nil"/>
            </w:tcBorders>
            <w:shd w:val="clear" w:color="auto" w:fill="auto"/>
            <w:vAlign w:val="bottom"/>
            <w:hideMark/>
          </w:tcPr>
          <w:p w14:paraId="5CBF6FB7"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5.02</w:t>
            </w:r>
          </w:p>
        </w:tc>
        <w:tc>
          <w:tcPr>
            <w:tcW w:w="820" w:type="dxa"/>
            <w:tcBorders>
              <w:top w:val="nil"/>
              <w:left w:val="nil"/>
              <w:bottom w:val="nil"/>
              <w:right w:val="nil"/>
            </w:tcBorders>
            <w:shd w:val="clear" w:color="auto" w:fill="auto"/>
            <w:noWrap/>
            <w:vAlign w:val="bottom"/>
            <w:hideMark/>
          </w:tcPr>
          <w:p w14:paraId="372DA22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32.44</w:t>
            </w:r>
          </w:p>
        </w:tc>
        <w:tc>
          <w:tcPr>
            <w:tcW w:w="1220" w:type="dxa"/>
            <w:tcBorders>
              <w:top w:val="nil"/>
              <w:left w:val="nil"/>
              <w:bottom w:val="nil"/>
              <w:right w:val="nil"/>
            </w:tcBorders>
            <w:shd w:val="clear" w:color="auto" w:fill="auto"/>
            <w:noWrap/>
            <w:vAlign w:val="bottom"/>
            <w:hideMark/>
          </w:tcPr>
          <w:p w14:paraId="6CB2E13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21.66</w:t>
            </w:r>
          </w:p>
        </w:tc>
        <w:tc>
          <w:tcPr>
            <w:tcW w:w="1340" w:type="dxa"/>
            <w:tcBorders>
              <w:top w:val="nil"/>
              <w:left w:val="nil"/>
              <w:bottom w:val="nil"/>
              <w:right w:val="nil"/>
            </w:tcBorders>
            <w:shd w:val="clear" w:color="auto" w:fill="auto"/>
            <w:noWrap/>
            <w:vAlign w:val="bottom"/>
            <w:hideMark/>
          </w:tcPr>
          <w:p w14:paraId="2576475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0.24</w:t>
            </w:r>
          </w:p>
        </w:tc>
        <w:tc>
          <w:tcPr>
            <w:tcW w:w="1100" w:type="dxa"/>
            <w:tcBorders>
              <w:top w:val="nil"/>
              <w:left w:val="nil"/>
              <w:bottom w:val="nil"/>
              <w:right w:val="nil"/>
            </w:tcBorders>
            <w:shd w:val="clear" w:color="auto" w:fill="auto"/>
            <w:noWrap/>
            <w:vAlign w:val="bottom"/>
            <w:hideMark/>
          </w:tcPr>
          <w:p w14:paraId="459C423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73.00</w:t>
            </w:r>
          </w:p>
        </w:tc>
        <w:tc>
          <w:tcPr>
            <w:tcW w:w="1200" w:type="dxa"/>
            <w:tcBorders>
              <w:top w:val="nil"/>
              <w:left w:val="nil"/>
              <w:bottom w:val="nil"/>
              <w:right w:val="nil"/>
            </w:tcBorders>
            <w:shd w:val="clear" w:color="auto" w:fill="auto"/>
            <w:noWrap/>
            <w:vAlign w:val="bottom"/>
            <w:hideMark/>
          </w:tcPr>
          <w:p w14:paraId="16A49E0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14.20</w:t>
            </w:r>
          </w:p>
        </w:tc>
      </w:tr>
      <w:tr w:rsidR="008C2727" w:rsidRPr="008C2727" w14:paraId="0A3F4BDA" w14:textId="77777777" w:rsidTr="008C2727">
        <w:trPr>
          <w:trHeight w:val="540"/>
        </w:trPr>
        <w:tc>
          <w:tcPr>
            <w:tcW w:w="1840" w:type="dxa"/>
            <w:tcBorders>
              <w:top w:val="nil"/>
              <w:left w:val="nil"/>
              <w:bottom w:val="nil"/>
              <w:right w:val="nil"/>
            </w:tcBorders>
            <w:shd w:val="clear" w:color="auto" w:fill="auto"/>
            <w:vAlign w:val="bottom"/>
            <w:hideMark/>
          </w:tcPr>
          <w:p w14:paraId="5A5083AE"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4.03</w:t>
            </w:r>
          </w:p>
        </w:tc>
        <w:tc>
          <w:tcPr>
            <w:tcW w:w="820" w:type="dxa"/>
            <w:tcBorders>
              <w:top w:val="nil"/>
              <w:left w:val="nil"/>
              <w:bottom w:val="nil"/>
              <w:right w:val="nil"/>
            </w:tcBorders>
            <w:shd w:val="clear" w:color="auto" w:fill="auto"/>
            <w:noWrap/>
            <w:vAlign w:val="bottom"/>
            <w:hideMark/>
          </w:tcPr>
          <w:p w14:paraId="5DD89B6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20.00</w:t>
            </w:r>
          </w:p>
        </w:tc>
        <w:tc>
          <w:tcPr>
            <w:tcW w:w="1220" w:type="dxa"/>
            <w:tcBorders>
              <w:top w:val="nil"/>
              <w:left w:val="nil"/>
              <w:bottom w:val="nil"/>
              <w:right w:val="nil"/>
            </w:tcBorders>
            <w:shd w:val="clear" w:color="auto" w:fill="auto"/>
            <w:noWrap/>
            <w:vAlign w:val="bottom"/>
            <w:hideMark/>
          </w:tcPr>
          <w:p w14:paraId="59CF900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24.98</w:t>
            </w:r>
          </w:p>
        </w:tc>
        <w:tc>
          <w:tcPr>
            <w:tcW w:w="1340" w:type="dxa"/>
            <w:tcBorders>
              <w:top w:val="nil"/>
              <w:left w:val="nil"/>
              <w:bottom w:val="nil"/>
              <w:right w:val="nil"/>
            </w:tcBorders>
            <w:shd w:val="clear" w:color="auto" w:fill="auto"/>
            <w:noWrap/>
            <w:vAlign w:val="bottom"/>
            <w:hideMark/>
          </w:tcPr>
          <w:p w14:paraId="0AD5E1F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0.02</w:t>
            </w:r>
          </w:p>
        </w:tc>
        <w:tc>
          <w:tcPr>
            <w:tcW w:w="1100" w:type="dxa"/>
            <w:tcBorders>
              <w:top w:val="nil"/>
              <w:left w:val="nil"/>
              <w:bottom w:val="nil"/>
              <w:right w:val="nil"/>
            </w:tcBorders>
            <w:shd w:val="clear" w:color="auto" w:fill="auto"/>
            <w:noWrap/>
            <w:vAlign w:val="bottom"/>
            <w:hideMark/>
          </w:tcPr>
          <w:p w14:paraId="4A4AB71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6.00</w:t>
            </w:r>
          </w:p>
        </w:tc>
        <w:tc>
          <w:tcPr>
            <w:tcW w:w="1200" w:type="dxa"/>
            <w:tcBorders>
              <w:top w:val="nil"/>
              <w:left w:val="nil"/>
              <w:bottom w:val="nil"/>
              <w:right w:val="nil"/>
            </w:tcBorders>
            <w:shd w:val="clear" w:color="auto" w:fill="auto"/>
            <w:noWrap/>
            <w:vAlign w:val="bottom"/>
            <w:hideMark/>
          </w:tcPr>
          <w:p w14:paraId="2F5FD37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36.50</w:t>
            </w:r>
          </w:p>
        </w:tc>
      </w:tr>
      <w:tr w:rsidR="008C2727" w:rsidRPr="008C2727" w14:paraId="35841F4D" w14:textId="77777777" w:rsidTr="008C2727">
        <w:trPr>
          <w:trHeight w:val="540"/>
        </w:trPr>
        <w:tc>
          <w:tcPr>
            <w:tcW w:w="1840" w:type="dxa"/>
            <w:tcBorders>
              <w:top w:val="nil"/>
              <w:left w:val="nil"/>
              <w:bottom w:val="nil"/>
              <w:right w:val="nil"/>
            </w:tcBorders>
            <w:shd w:val="clear" w:color="auto" w:fill="auto"/>
            <w:vAlign w:val="bottom"/>
            <w:hideMark/>
          </w:tcPr>
          <w:p w14:paraId="394DADB5"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4.02</w:t>
            </w:r>
          </w:p>
        </w:tc>
        <w:tc>
          <w:tcPr>
            <w:tcW w:w="820" w:type="dxa"/>
            <w:tcBorders>
              <w:top w:val="nil"/>
              <w:left w:val="nil"/>
              <w:bottom w:val="nil"/>
              <w:right w:val="nil"/>
            </w:tcBorders>
            <w:shd w:val="clear" w:color="auto" w:fill="auto"/>
            <w:noWrap/>
            <w:vAlign w:val="bottom"/>
            <w:hideMark/>
          </w:tcPr>
          <w:p w14:paraId="740DC57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6.58</w:t>
            </w:r>
          </w:p>
        </w:tc>
        <w:tc>
          <w:tcPr>
            <w:tcW w:w="1220" w:type="dxa"/>
            <w:tcBorders>
              <w:top w:val="nil"/>
              <w:left w:val="nil"/>
              <w:bottom w:val="nil"/>
              <w:right w:val="nil"/>
            </w:tcBorders>
            <w:shd w:val="clear" w:color="auto" w:fill="auto"/>
            <w:noWrap/>
            <w:vAlign w:val="bottom"/>
            <w:hideMark/>
          </w:tcPr>
          <w:p w14:paraId="4F5DD98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44.17</w:t>
            </w:r>
          </w:p>
        </w:tc>
        <w:tc>
          <w:tcPr>
            <w:tcW w:w="1340" w:type="dxa"/>
            <w:tcBorders>
              <w:top w:val="nil"/>
              <w:left w:val="nil"/>
              <w:bottom w:val="nil"/>
              <w:right w:val="nil"/>
            </w:tcBorders>
            <w:shd w:val="clear" w:color="auto" w:fill="auto"/>
            <w:noWrap/>
            <w:vAlign w:val="bottom"/>
            <w:hideMark/>
          </w:tcPr>
          <w:p w14:paraId="5E6EBB6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591924F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5.00</w:t>
            </w:r>
          </w:p>
        </w:tc>
        <w:tc>
          <w:tcPr>
            <w:tcW w:w="1200" w:type="dxa"/>
            <w:tcBorders>
              <w:top w:val="nil"/>
              <w:left w:val="nil"/>
              <w:bottom w:val="nil"/>
              <w:right w:val="nil"/>
            </w:tcBorders>
            <w:shd w:val="clear" w:color="auto" w:fill="auto"/>
            <w:noWrap/>
            <w:vAlign w:val="bottom"/>
            <w:hideMark/>
          </w:tcPr>
          <w:p w14:paraId="34AB951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19.50</w:t>
            </w:r>
          </w:p>
        </w:tc>
      </w:tr>
      <w:tr w:rsidR="008C2727" w:rsidRPr="008C2727" w14:paraId="5BF72EB9" w14:textId="77777777" w:rsidTr="008C2727">
        <w:trPr>
          <w:trHeight w:val="540"/>
        </w:trPr>
        <w:tc>
          <w:tcPr>
            <w:tcW w:w="1840" w:type="dxa"/>
            <w:tcBorders>
              <w:top w:val="nil"/>
              <w:left w:val="nil"/>
              <w:bottom w:val="nil"/>
              <w:right w:val="nil"/>
            </w:tcBorders>
            <w:shd w:val="clear" w:color="auto" w:fill="auto"/>
            <w:vAlign w:val="bottom"/>
            <w:hideMark/>
          </w:tcPr>
          <w:p w14:paraId="28B1956E"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4, Census Tract 4.03</w:t>
            </w:r>
          </w:p>
        </w:tc>
        <w:tc>
          <w:tcPr>
            <w:tcW w:w="820" w:type="dxa"/>
            <w:tcBorders>
              <w:top w:val="nil"/>
              <w:left w:val="nil"/>
              <w:bottom w:val="nil"/>
              <w:right w:val="nil"/>
            </w:tcBorders>
            <w:shd w:val="clear" w:color="auto" w:fill="auto"/>
            <w:noWrap/>
            <w:vAlign w:val="bottom"/>
            <w:hideMark/>
          </w:tcPr>
          <w:p w14:paraId="3FBE693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5.41</w:t>
            </w:r>
          </w:p>
        </w:tc>
        <w:tc>
          <w:tcPr>
            <w:tcW w:w="1220" w:type="dxa"/>
            <w:tcBorders>
              <w:top w:val="nil"/>
              <w:left w:val="nil"/>
              <w:bottom w:val="nil"/>
              <w:right w:val="nil"/>
            </w:tcBorders>
            <w:shd w:val="clear" w:color="auto" w:fill="auto"/>
            <w:noWrap/>
            <w:vAlign w:val="bottom"/>
            <w:hideMark/>
          </w:tcPr>
          <w:p w14:paraId="06D81F8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37.28</w:t>
            </w:r>
          </w:p>
        </w:tc>
        <w:tc>
          <w:tcPr>
            <w:tcW w:w="1340" w:type="dxa"/>
            <w:tcBorders>
              <w:top w:val="nil"/>
              <w:left w:val="nil"/>
              <w:bottom w:val="nil"/>
              <w:right w:val="nil"/>
            </w:tcBorders>
            <w:shd w:val="clear" w:color="auto" w:fill="auto"/>
            <w:noWrap/>
            <w:vAlign w:val="bottom"/>
            <w:hideMark/>
          </w:tcPr>
          <w:p w14:paraId="2C3F4E9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13B800E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10.00</w:t>
            </w:r>
          </w:p>
        </w:tc>
        <w:tc>
          <w:tcPr>
            <w:tcW w:w="1200" w:type="dxa"/>
            <w:tcBorders>
              <w:top w:val="nil"/>
              <w:left w:val="nil"/>
              <w:bottom w:val="nil"/>
              <w:right w:val="nil"/>
            </w:tcBorders>
            <w:shd w:val="clear" w:color="auto" w:fill="auto"/>
            <w:noWrap/>
            <w:vAlign w:val="bottom"/>
            <w:hideMark/>
          </w:tcPr>
          <w:p w14:paraId="1507814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56.70</w:t>
            </w:r>
          </w:p>
        </w:tc>
      </w:tr>
      <w:tr w:rsidR="008C2727" w:rsidRPr="008C2727" w14:paraId="2B50C5C2" w14:textId="77777777" w:rsidTr="008C2727">
        <w:trPr>
          <w:trHeight w:val="540"/>
        </w:trPr>
        <w:tc>
          <w:tcPr>
            <w:tcW w:w="1840" w:type="dxa"/>
            <w:tcBorders>
              <w:top w:val="nil"/>
              <w:left w:val="nil"/>
              <w:bottom w:val="nil"/>
              <w:right w:val="nil"/>
            </w:tcBorders>
            <w:shd w:val="clear" w:color="auto" w:fill="auto"/>
            <w:vAlign w:val="bottom"/>
            <w:hideMark/>
          </w:tcPr>
          <w:p w14:paraId="34C8564F"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lastRenderedPageBreak/>
              <w:t>Block Group 4, Census Tract 5.01</w:t>
            </w:r>
          </w:p>
        </w:tc>
        <w:tc>
          <w:tcPr>
            <w:tcW w:w="820" w:type="dxa"/>
            <w:tcBorders>
              <w:top w:val="nil"/>
              <w:left w:val="nil"/>
              <w:bottom w:val="nil"/>
              <w:right w:val="nil"/>
            </w:tcBorders>
            <w:shd w:val="clear" w:color="auto" w:fill="auto"/>
            <w:noWrap/>
            <w:vAlign w:val="bottom"/>
            <w:hideMark/>
          </w:tcPr>
          <w:p w14:paraId="04A3EC2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46.38</w:t>
            </w:r>
          </w:p>
        </w:tc>
        <w:tc>
          <w:tcPr>
            <w:tcW w:w="1220" w:type="dxa"/>
            <w:tcBorders>
              <w:top w:val="nil"/>
              <w:left w:val="nil"/>
              <w:bottom w:val="nil"/>
              <w:right w:val="nil"/>
            </w:tcBorders>
            <w:shd w:val="clear" w:color="auto" w:fill="auto"/>
            <w:noWrap/>
            <w:vAlign w:val="bottom"/>
            <w:hideMark/>
          </w:tcPr>
          <w:p w14:paraId="1FA6F9F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32.39</w:t>
            </w:r>
          </w:p>
        </w:tc>
        <w:tc>
          <w:tcPr>
            <w:tcW w:w="1340" w:type="dxa"/>
            <w:tcBorders>
              <w:top w:val="nil"/>
              <w:left w:val="nil"/>
              <w:bottom w:val="nil"/>
              <w:right w:val="nil"/>
            </w:tcBorders>
            <w:shd w:val="clear" w:color="auto" w:fill="auto"/>
            <w:noWrap/>
            <w:vAlign w:val="bottom"/>
            <w:hideMark/>
          </w:tcPr>
          <w:p w14:paraId="63CF7CB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0.13</w:t>
            </w:r>
          </w:p>
        </w:tc>
        <w:tc>
          <w:tcPr>
            <w:tcW w:w="1100" w:type="dxa"/>
            <w:tcBorders>
              <w:top w:val="nil"/>
              <w:left w:val="nil"/>
              <w:bottom w:val="nil"/>
              <w:right w:val="nil"/>
            </w:tcBorders>
            <w:shd w:val="clear" w:color="auto" w:fill="auto"/>
            <w:noWrap/>
            <w:vAlign w:val="bottom"/>
            <w:hideMark/>
          </w:tcPr>
          <w:p w14:paraId="29F0ADC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44.00</w:t>
            </w:r>
          </w:p>
        </w:tc>
        <w:tc>
          <w:tcPr>
            <w:tcW w:w="1200" w:type="dxa"/>
            <w:tcBorders>
              <w:top w:val="nil"/>
              <w:left w:val="nil"/>
              <w:bottom w:val="nil"/>
              <w:right w:val="nil"/>
            </w:tcBorders>
            <w:shd w:val="clear" w:color="auto" w:fill="auto"/>
            <w:noWrap/>
            <w:vAlign w:val="bottom"/>
            <w:hideMark/>
          </w:tcPr>
          <w:p w14:paraId="1148A78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56.40</w:t>
            </w:r>
          </w:p>
        </w:tc>
      </w:tr>
      <w:tr w:rsidR="008C2727" w:rsidRPr="008C2727" w14:paraId="69B37730" w14:textId="77777777" w:rsidTr="008C2727">
        <w:trPr>
          <w:trHeight w:val="540"/>
        </w:trPr>
        <w:tc>
          <w:tcPr>
            <w:tcW w:w="1840" w:type="dxa"/>
            <w:tcBorders>
              <w:top w:val="nil"/>
              <w:left w:val="nil"/>
              <w:bottom w:val="nil"/>
              <w:right w:val="nil"/>
            </w:tcBorders>
            <w:shd w:val="clear" w:color="auto" w:fill="auto"/>
            <w:vAlign w:val="bottom"/>
            <w:hideMark/>
          </w:tcPr>
          <w:p w14:paraId="54BF6EC7"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5.01</w:t>
            </w:r>
          </w:p>
        </w:tc>
        <w:tc>
          <w:tcPr>
            <w:tcW w:w="820" w:type="dxa"/>
            <w:tcBorders>
              <w:top w:val="nil"/>
              <w:left w:val="nil"/>
              <w:bottom w:val="nil"/>
              <w:right w:val="nil"/>
            </w:tcBorders>
            <w:shd w:val="clear" w:color="auto" w:fill="auto"/>
            <w:noWrap/>
            <w:vAlign w:val="bottom"/>
            <w:hideMark/>
          </w:tcPr>
          <w:p w14:paraId="4F09B73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50.57</w:t>
            </w:r>
          </w:p>
        </w:tc>
        <w:tc>
          <w:tcPr>
            <w:tcW w:w="1220" w:type="dxa"/>
            <w:tcBorders>
              <w:top w:val="nil"/>
              <w:left w:val="nil"/>
              <w:bottom w:val="nil"/>
              <w:right w:val="nil"/>
            </w:tcBorders>
            <w:shd w:val="clear" w:color="auto" w:fill="auto"/>
            <w:noWrap/>
            <w:vAlign w:val="bottom"/>
            <w:hideMark/>
          </w:tcPr>
          <w:p w14:paraId="42C57FA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41.71</w:t>
            </w:r>
          </w:p>
        </w:tc>
        <w:tc>
          <w:tcPr>
            <w:tcW w:w="1340" w:type="dxa"/>
            <w:tcBorders>
              <w:top w:val="nil"/>
              <w:left w:val="nil"/>
              <w:bottom w:val="nil"/>
              <w:right w:val="nil"/>
            </w:tcBorders>
            <w:shd w:val="clear" w:color="auto" w:fill="auto"/>
            <w:noWrap/>
            <w:vAlign w:val="bottom"/>
            <w:hideMark/>
          </w:tcPr>
          <w:p w14:paraId="2DC02ED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0.19</w:t>
            </w:r>
          </w:p>
        </w:tc>
        <w:tc>
          <w:tcPr>
            <w:tcW w:w="1100" w:type="dxa"/>
            <w:tcBorders>
              <w:top w:val="nil"/>
              <w:left w:val="nil"/>
              <w:bottom w:val="nil"/>
              <w:right w:val="nil"/>
            </w:tcBorders>
            <w:shd w:val="clear" w:color="auto" w:fill="auto"/>
            <w:noWrap/>
            <w:vAlign w:val="bottom"/>
            <w:hideMark/>
          </w:tcPr>
          <w:p w14:paraId="40D1FF3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85.00</w:t>
            </w:r>
          </w:p>
        </w:tc>
        <w:tc>
          <w:tcPr>
            <w:tcW w:w="1200" w:type="dxa"/>
            <w:tcBorders>
              <w:top w:val="nil"/>
              <w:left w:val="nil"/>
              <w:bottom w:val="nil"/>
              <w:right w:val="nil"/>
            </w:tcBorders>
            <w:shd w:val="clear" w:color="auto" w:fill="auto"/>
            <w:noWrap/>
            <w:vAlign w:val="bottom"/>
            <w:hideMark/>
          </w:tcPr>
          <w:p w14:paraId="5339C12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40.90</w:t>
            </w:r>
          </w:p>
        </w:tc>
      </w:tr>
      <w:tr w:rsidR="008C2727" w:rsidRPr="008C2727" w14:paraId="20176675" w14:textId="77777777" w:rsidTr="008C2727">
        <w:trPr>
          <w:trHeight w:val="540"/>
        </w:trPr>
        <w:tc>
          <w:tcPr>
            <w:tcW w:w="1840" w:type="dxa"/>
            <w:tcBorders>
              <w:top w:val="nil"/>
              <w:left w:val="nil"/>
              <w:bottom w:val="nil"/>
              <w:right w:val="nil"/>
            </w:tcBorders>
            <w:shd w:val="clear" w:color="auto" w:fill="auto"/>
            <w:vAlign w:val="bottom"/>
            <w:hideMark/>
          </w:tcPr>
          <w:p w14:paraId="24F068F8"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7.02</w:t>
            </w:r>
          </w:p>
        </w:tc>
        <w:tc>
          <w:tcPr>
            <w:tcW w:w="820" w:type="dxa"/>
            <w:tcBorders>
              <w:top w:val="nil"/>
              <w:left w:val="nil"/>
              <w:bottom w:val="nil"/>
              <w:right w:val="nil"/>
            </w:tcBorders>
            <w:shd w:val="clear" w:color="auto" w:fill="auto"/>
            <w:noWrap/>
            <w:vAlign w:val="bottom"/>
            <w:hideMark/>
          </w:tcPr>
          <w:p w14:paraId="35F7C79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57.14</w:t>
            </w:r>
          </w:p>
        </w:tc>
        <w:tc>
          <w:tcPr>
            <w:tcW w:w="1220" w:type="dxa"/>
            <w:tcBorders>
              <w:top w:val="nil"/>
              <w:left w:val="nil"/>
              <w:bottom w:val="nil"/>
              <w:right w:val="nil"/>
            </w:tcBorders>
            <w:shd w:val="clear" w:color="auto" w:fill="auto"/>
            <w:noWrap/>
            <w:vAlign w:val="bottom"/>
            <w:hideMark/>
          </w:tcPr>
          <w:p w14:paraId="7DB0A8F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35.65</w:t>
            </w:r>
          </w:p>
        </w:tc>
        <w:tc>
          <w:tcPr>
            <w:tcW w:w="1340" w:type="dxa"/>
            <w:tcBorders>
              <w:top w:val="nil"/>
              <w:left w:val="nil"/>
              <w:bottom w:val="nil"/>
              <w:right w:val="nil"/>
            </w:tcBorders>
            <w:shd w:val="clear" w:color="auto" w:fill="auto"/>
            <w:noWrap/>
            <w:vAlign w:val="bottom"/>
            <w:hideMark/>
          </w:tcPr>
          <w:p w14:paraId="7D5020D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100" w:type="dxa"/>
            <w:tcBorders>
              <w:top w:val="nil"/>
              <w:left w:val="nil"/>
              <w:bottom w:val="nil"/>
              <w:right w:val="nil"/>
            </w:tcBorders>
            <w:shd w:val="clear" w:color="auto" w:fill="auto"/>
            <w:noWrap/>
            <w:vAlign w:val="bottom"/>
            <w:hideMark/>
          </w:tcPr>
          <w:p w14:paraId="0609C39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100.00</w:t>
            </w:r>
          </w:p>
        </w:tc>
        <w:tc>
          <w:tcPr>
            <w:tcW w:w="1200" w:type="dxa"/>
            <w:tcBorders>
              <w:top w:val="nil"/>
              <w:left w:val="nil"/>
              <w:bottom w:val="nil"/>
              <w:right w:val="nil"/>
            </w:tcBorders>
            <w:shd w:val="clear" w:color="auto" w:fill="auto"/>
            <w:noWrap/>
            <w:vAlign w:val="bottom"/>
            <w:hideMark/>
          </w:tcPr>
          <w:p w14:paraId="3FA10A5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r>
      <w:tr w:rsidR="008C2727" w:rsidRPr="008C2727" w14:paraId="6AD8C5D6" w14:textId="77777777" w:rsidTr="008C2727">
        <w:trPr>
          <w:trHeight w:val="540"/>
        </w:trPr>
        <w:tc>
          <w:tcPr>
            <w:tcW w:w="1840" w:type="dxa"/>
            <w:tcBorders>
              <w:top w:val="nil"/>
              <w:left w:val="nil"/>
              <w:bottom w:val="nil"/>
              <w:right w:val="nil"/>
            </w:tcBorders>
            <w:shd w:val="clear" w:color="auto" w:fill="auto"/>
            <w:vAlign w:val="bottom"/>
            <w:hideMark/>
          </w:tcPr>
          <w:p w14:paraId="3CC253B9"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4, Census Tract 6</w:t>
            </w:r>
          </w:p>
        </w:tc>
        <w:tc>
          <w:tcPr>
            <w:tcW w:w="820" w:type="dxa"/>
            <w:tcBorders>
              <w:top w:val="nil"/>
              <w:left w:val="nil"/>
              <w:bottom w:val="nil"/>
              <w:right w:val="nil"/>
            </w:tcBorders>
            <w:shd w:val="clear" w:color="auto" w:fill="auto"/>
            <w:noWrap/>
            <w:vAlign w:val="bottom"/>
            <w:hideMark/>
          </w:tcPr>
          <w:p w14:paraId="0612A30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22.96</w:t>
            </w:r>
          </w:p>
        </w:tc>
        <w:tc>
          <w:tcPr>
            <w:tcW w:w="1220" w:type="dxa"/>
            <w:tcBorders>
              <w:top w:val="nil"/>
              <w:left w:val="nil"/>
              <w:bottom w:val="nil"/>
              <w:right w:val="nil"/>
            </w:tcBorders>
            <w:shd w:val="clear" w:color="auto" w:fill="auto"/>
            <w:noWrap/>
            <w:vAlign w:val="bottom"/>
            <w:hideMark/>
          </w:tcPr>
          <w:p w14:paraId="1405B7B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25.25</w:t>
            </w:r>
          </w:p>
        </w:tc>
        <w:tc>
          <w:tcPr>
            <w:tcW w:w="1340" w:type="dxa"/>
            <w:tcBorders>
              <w:top w:val="nil"/>
              <w:left w:val="nil"/>
              <w:bottom w:val="nil"/>
              <w:right w:val="nil"/>
            </w:tcBorders>
            <w:shd w:val="clear" w:color="auto" w:fill="auto"/>
            <w:noWrap/>
            <w:vAlign w:val="bottom"/>
            <w:hideMark/>
          </w:tcPr>
          <w:p w14:paraId="3A667FD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09440F9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48.00</w:t>
            </w:r>
          </w:p>
        </w:tc>
        <w:tc>
          <w:tcPr>
            <w:tcW w:w="1200" w:type="dxa"/>
            <w:tcBorders>
              <w:top w:val="nil"/>
              <w:left w:val="nil"/>
              <w:bottom w:val="nil"/>
              <w:right w:val="nil"/>
            </w:tcBorders>
            <w:shd w:val="clear" w:color="auto" w:fill="auto"/>
            <w:noWrap/>
            <w:vAlign w:val="bottom"/>
            <w:hideMark/>
          </w:tcPr>
          <w:p w14:paraId="1316C03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57.30</w:t>
            </w:r>
          </w:p>
        </w:tc>
      </w:tr>
      <w:tr w:rsidR="008C2727" w:rsidRPr="008C2727" w14:paraId="33B481CB" w14:textId="77777777" w:rsidTr="008C2727">
        <w:trPr>
          <w:trHeight w:val="540"/>
        </w:trPr>
        <w:tc>
          <w:tcPr>
            <w:tcW w:w="1840" w:type="dxa"/>
            <w:tcBorders>
              <w:top w:val="nil"/>
              <w:left w:val="nil"/>
              <w:bottom w:val="nil"/>
              <w:right w:val="nil"/>
            </w:tcBorders>
            <w:shd w:val="clear" w:color="auto" w:fill="auto"/>
            <w:vAlign w:val="bottom"/>
            <w:hideMark/>
          </w:tcPr>
          <w:p w14:paraId="192A840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6, Census Tract 6</w:t>
            </w:r>
          </w:p>
        </w:tc>
        <w:tc>
          <w:tcPr>
            <w:tcW w:w="820" w:type="dxa"/>
            <w:tcBorders>
              <w:top w:val="nil"/>
              <w:left w:val="nil"/>
              <w:bottom w:val="nil"/>
              <w:right w:val="nil"/>
            </w:tcBorders>
            <w:shd w:val="clear" w:color="auto" w:fill="auto"/>
            <w:noWrap/>
            <w:vAlign w:val="bottom"/>
            <w:hideMark/>
          </w:tcPr>
          <w:p w14:paraId="0F16C52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69.11</w:t>
            </w:r>
          </w:p>
        </w:tc>
        <w:tc>
          <w:tcPr>
            <w:tcW w:w="1220" w:type="dxa"/>
            <w:tcBorders>
              <w:top w:val="nil"/>
              <w:left w:val="nil"/>
              <w:bottom w:val="nil"/>
              <w:right w:val="nil"/>
            </w:tcBorders>
            <w:shd w:val="clear" w:color="auto" w:fill="auto"/>
            <w:noWrap/>
            <w:vAlign w:val="bottom"/>
            <w:hideMark/>
          </w:tcPr>
          <w:p w14:paraId="779611C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35.94</w:t>
            </w:r>
          </w:p>
        </w:tc>
        <w:tc>
          <w:tcPr>
            <w:tcW w:w="1340" w:type="dxa"/>
            <w:tcBorders>
              <w:top w:val="nil"/>
              <w:left w:val="nil"/>
              <w:bottom w:val="nil"/>
              <w:right w:val="nil"/>
            </w:tcBorders>
            <w:shd w:val="clear" w:color="auto" w:fill="auto"/>
            <w:noWrap/>
            <w:vAlign w:val="bottom"/>
            <w:hideMark/>
          </w:tcPr>
          <w:p w14:paraId="5334EA5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300FE15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100.00</w:t>
            </w:r>
          </w:p>
        </w:tc>
        <w:tc>
          <w:tcPr>
            <w:tcW w:w="1200" w:type="dxa"/>
            <w:tcBorders>
              <w:top w:val="nil"/>
              <w:left w:val="nil"/>
              <w:bottom w:val="nil"/>
              <w:right w:val="nil"/>
            </w:tcBorders>
            <w:shd w:val="clear" w:color="auto" w:fill="auto"/>
            <w:noWrap/>
            <w:vAlign w:val="bottom"/>
            <w:hideMark/>
          </w:tcPr>
          <w:p w14:paraId="6C45254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66.80</w:t>
            </w:r>
          </w:p>
        </w:tc>
      </w:tr>
      <w:tr w:rsidR="008C2727" w:rsidRPr="008C2727" w14:paraId="2A43BDCA" w14:textId="77777777" w:rsidTr="008C2727">
        <w:trPr>
          <w:trHeight w:val="540"/>
        </w:trPr>
        <w:tc>
          <w:tcPr>
            <w:tcW w:w="1840" w:type="dxa"/>
            <w:tcBorders>
              <w:top w:val="nil"/>
              <w:left w:val="nil"/>
              <w:bottom w:val="nil"/>
              <w:right w:val="nil"/>
            </w:tcBorders>
            <w:shd w:val="clear" w:color="auto" w:fill="auto"/>
            <w:vAlign w:val="bottom"/>
            <w:hideMark/>
          </w:tcPr>
          <w:p w14:paraId="2EE4109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14.02</w:t>
            </w:r>
          </w:p>
        </w:tc>
        <w:tc>
          <w:tcPr>
            <w:tcW w:w="820" w:type="dxa"/>
            <w:tcBorders>
              <w:top w:val="nil"/>
              <w:left w:val="nil"/>
              <w:bottom w:val="nil"/>
              <w:right w:val="nil"/>
            </w:tcBorders>
            <w:shd w:val="clear" w:color="auto" w:fill="auto"/>
            <w:noWrap/>
            <w:vAlign w:val="bottom"/>
            <w:hideMark/>
          </w:tcPr>
          <w:p w14:paraId="7E5DC53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12.71</w:t>
            </w:r>
          </w:p>
        </w:tc>
        <w:tc>
          <w:tcPr>
            <w:tcW w:w="1220" w:type="dxa"/>
            <w:tcBorders>
              <w:top w:val="nil"/>
              <w:left w:val="nil"/>
              <w:bottom w:val="nil"/>
              <w:right w:val="nil"/>
            </w:tcBorders>
            <w:shd w:val="clear" w:color="auto" w:fill="auto"/>
            <w:noWrap/>
            <w:vAlign w:val="bottom"/>
            <w:hideMark/>
          </w:tcPr>
          <w:p w14:paraId="6E632CE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30.29</w:t>
            </w:r>
          </w:p>
        </w:tc>
        <w:tc>
          <w:tcPr>
            <w:tcW w:w="1340" w:type="dxa"/>
            <w:tcBorders>
              <w:top w:val="nil"/>
              <w:left w:val="nil"/>
              <w:bottom w:val="nil"/>
              <w:right w:val="nil"/>
            </w:tcBorders>
            <w:shd w:val="clear" w:color="auto" w:fill="auto"/>
            <w:noWrap/>
            <w:vAlign w:val="bottom"/>
            <w:hideMark/>
          </w:tcPr>
          <w:p w14:paraId="6DBDE7F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2977DC8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7.00</w:t>
            </w:r>
          </w:p>
        </w:tc>
        <w:tc>
          <w:tcPr>
            <w:tcW w:w="1200" w:type="dxa"/>
            <w:tcBorders>
              <w:top w:val="nil"/>
              <w:left w:val="nil"/>
              <w:bottom w:val="nil"/>
              <w:right w:val="nil"/>
            </w:tcBorders>
            <w:shd w:val="clear" w:color="auto" w:fill="auto"/>
            <w:noWrap/>
            <w:vAlign w:val="bottom"/>
            <w:hideMark/>
          </w:tcPr>
          <w:p w14:paraId="7654B22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13.10</w:t>
            </w:r>
          </w:p>
        </w:tc>
      </w:tr>
      <w:tr w:rsidR="008C2727" w:rsidRPr="008C2727" w14:paraId="10C3D839" w14:textId="77777777" w:rsidTr="008C2727">
        <w:trPr>
          <w:trHeight w:val="540"/>
        </w:trPr>
        <w:tc>
          <w:tcPr>
            <w:tcW w:w="1840" w:type="dxa"/>
            <w:tcBorders>
              <w:top w:val="nil"/>
              <w:left w:val="nil"/>
              <w:bottom w:val="nil"/>
              <w:right w:val="nil"/>
            </w:tcBorders>
            <w:shd w:val="clear" w:color="auto" w:fill="auto"/>
            <w:vAlign w:val="bottom"/>
            <w:hideMark/>
          </w:tcPr>
          <w:p w14:paraId="03D4C1A2"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14.02</w:t>
            </w:r>
          </w:p>
        </w:tc>
        <w:tc>
          <w:tcPr>
            <w:tcW w:w="820" w:type="dxa"/>
            <w:tcBorders>
              <w:top w:val="nil"/>
              <w:left w:val="nil"/>
              <w:bottom w:val="nil"/>
              <w:right w:val="nil"/>
            </w:tcBorders>
            <w:shd w:val="clear" w:color="auto" w:fill="auto"/>
            <w:noWrap/>
            <w:vAlign w:val="bottom"/>
            <w:hideMark/>
          </w:tcPr>
          <w:p w14:paraId="14150FC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8.87</w:t>
            </w:r>
          </w:p>
        </w:tc>
        <w:tc>
          <w:tcPr>
            <w:tcW w:w="1220" w:type="dxa"/>
            <w:tcBorders>
              <w:top w:val="nil"/>
              <w:left w:val="nil"/>
              <w:bottom w:val="nil"/>
              <w:right w:val="nil"/>
            </w:tcBorders>
            <w:shd w:val="clear" w:color="auto" w:fill="auto"/>
            <w:noWrap/>
            <w:vAlign w:val="bottom"/>
            <w:hideMark/>
          </w:tcPr>
          <w:p w14:paraId="070A704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29.31</w:t>
            </w:r>
          </w:p>
        </w:tc>
        <w:tc>
          <w:tcPr>
            <w:tcW w:w="1340" w:type="dxa"/>
            <w:tcBorders>
              <w:top w:val="nil"/>
              <w:left w:val="nil"/>
              <w:bottom w:val="nil"/>
              <w:right w:val="nil"/>
            </w:tcBorders>
            <w:shd w:val="clear" w:color="auto" w:fill="auto"/>
            <w:noWrap/>
            <w:vAlign w:val="bottom"/>
            <w:hideMark/>
          </w:tcPr>
          <w:p w14:paraId="36811AD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0.27</w:t>
            </w:r>
          </w:p>
        </w:tc>
        <w:tc>
          <w:tcPr>
            <w:tcW w:w="1100" w:type="dxa"/>
            <w:tcBorders>
              <w:top w:val="nil"/>
              <w:left w:val="nil"/>
              <w:bottom w:val="nil"/>
              <w:right w:val="nil"/>
            </w:tcBorders>
            <w:shd w:val="clear" w:color="auto" w:fill="auto"/>
            <w:noWrap/>
            <w:vAlign w:val="bottom"/>
            <w:hideMark/>
          </w:tcPr>
          <w:p w14:paraId="11F0ABC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27.00</w:t>
            </w:r>
          </w:p>
        </w:tc>
        <w:tc>
          <w:tcPr>
            <w:tcW w:w="1200" w:type="dxa"/>
            <w:tcBorders>
              <w:top w:val="nil"/>
              <w:left w:val="nil"/>
              <w:bottom w:val="nil"/>
              <w:right w:val="nil"/>
            </w:tcBorders>
            <w:shd w:val="clear" w:color="auto" w:fill="auto"/>
            <w:noWrap/>
            <w:vAlign w:val="bottom"/>
            <w:hideMark/>
          </w:tcPr>
          <w:p w14:paraId="58FA2E0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22.80</w:t>
            </w:r>
          </w:p>
        </w:tc>
      </w:tr>
      <w:tr w:rsidR="008C2727" w:rsidRPr="008C2727" w14:paraId="5BAD61F1" w14:textId="77777777" w:rsidTr="008C2727">
        <w:trPr>
          <w:trHeight w:val="540"/>
        </w:trPr>
        <w:tc>
          <w:tcPr>
            <w:tcW w:w="1840" w:type="dxa"/>
            <w:tcBorders>
              <w:top w:val="nil"/>
              <w:left w:val="nil"/>
              <w:bottom w:val="nil"/>
              <w:right w:val="nil"/>
            </w:tcBorders>
            <w:shd w:val="clear" w:color="auto" w:fill="auto"/>
            <w:vAlign w:val="bottom"/>
            <w:hideMark/>
          </w:tcPr>
          <w:p w14:paraId="444ABFD9"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4, Census Tract 10.02</w:t>
            </w:r>
          </w:p>
        </w:tc>
        <w:tc>
          <w:tcPr>
            <w:tcW w:w="820" w:type="dxa"/>
            <w:tcBorders>
              <w:top w:val="nil"/>
              <w:left w:val="nil"/>
              <w:bottom w:val="nil"/>
              <w:right w:val="nil"/>
            </w:tcBorders>
            <w:shd w:val="clear" w:color="auto" w:fill="auto"/>
            <w:noWrap/>
            <w:vAlign w:val="bottom"/>
            <w:hideMark/>
          </w:tcPr>
          <w:p w14:paraId="02AECA1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34.67</w:t>
            </w:r>
          </w:p>
        </w:tc>
        <w:tc>
          <w:tcPr>
            <w:tcW w:w="1220" w:type="dxa"/>
            <w:tcBorders>
              <w:top w:val="nil"/>
              <w:left w:val="nil"/>
              <w:bottom w:val="nil"/>
              <w:right w:val="nil"/>
            </w:tcBorders>
            <w:shd w:val="clear" w:color="auto" w:fill="auto"/>
            <w:noWrap/>
            <w:vAlign w:val="bottom"/>
            <w:hideMark/>
          </w:tcPr>
          <w:p w14:paraId="068AA6A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23.33</w:t>
            </w:r>
          </w:p>
        </w:tc>
        <w:tc>
          <w:tcPr>
            <w:tcW w:w="1340" w:type="dxa"/>
            <w:tcBorders>
              <w:top w:val="nil"/>
              <w:left w:val="nil"/>
              <w:bottom w:val="nil"/>
              <w:right w:val="nil"/>
            </w:tcBorders>
            <w:shd w:val="clear" w:color="auto" w:fill="auto"/>
            <w:noWrap/>
            <w:vAlign w:val="bottom"/>
            <w:hideMark/>
          </w:tcPr>
          <w:p w14:paraId="1028ECA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0.12</w:t>
            </w:r>
          </w:p>
        </w:tc>
        <w:tc>
          <w:tcPr>
            <w:tcW w:w="1100" w:type="dxa"/>
            <w:tcBorders>
              <w:top w:val="nil"/>
              <w:left w:val="nil"/>
              <w:bottom w:val="nil"/>
              <w:right w:val="nil"/>
            </w:tcBorders>
            <w:shd w:val="clear" w:color="auto" w:fill="auto"/>
            <w:noWrap/>
            <w:vAlign w:val="bottom"/>
            <w:hideMark/>
          </w:tcPr>
          <w:p w14:paraId="0D0C91A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40.00</w:t>
            </w:r>
          </w:p>
        </w:tc>
        <w:tc>
          <w:tcPr>
            <w:tcW w:w="1200" w:type="dxa"/>
            <w:tcBorders>
              <w:top w:val="nil"/>
              <w:left w:val="nil"/>
              <w:bottom w:val="nil"/>
              <w:right w:val="nil"/>
            </w:tcBorders>
            <w:shd w:val="clear" w:color="auto" w:fill="auto"/>
            <w:noWrap/>
            <w:vAlign w:val="bottom"/>
            <w:hideMark/>
          </w:tcPr>
          <w:p w14:paraId="363CF5C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28.00</w:t>
            </w:r>
          </w:p>
        </w:tc>
      </w:tr>
      <w:tr w:rsidR="008C2727" w:rsidRPr="008C2727" w14:paraId="41203DC9" w14:textId="77777777" w:rsidTr="008C2727">
        <w:trPr>
          <w:trHeight w:val="540"/>
        </w:trPr>
        <w:tc>
          <w:tcPr>
            <w:tcW w:w="1840" w:type="dxa"/>
            <w:tcBorders>
              <w:top w:val="nil"/>
              <w:left w:val="nil"/>
              <w:bottom w:val="nil"/>
              <w:right w:val="nil"/>
            </w:tcBorders>
            <w:shd w:val="clear" w:color="auto" w:fill="auto"/>
            <w:vAlign w:val="bottom"/>
            <w:hideMark/>
          </w:tcPr>
          <w:p w14:paraId="259334C4"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10.01</w:t>
            </w:r>
          </w:p>
        </w:tc>
        <w:tc>
          <w:tcPr>
            <w:tcW w:w="820" w:type="dxa"/>
            <w:tcBorders>
              <w:top w:val="nil"/>
              <w:left w:val="nil"/>
              <w:bottom w:val="nil"/>
              <w:right w:val="nil"/>
            </w:tcBorders>
            <w:shd w:val="clear" w:color="auto" w:fill="auto"/>
            <w:noWrap/>
            <w:vAlign w:val="bottom"/>
            <w:hideMark/>
          </w:tcPr>
          <w:p w14:paraId="1B5C115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20.19</w:t>
            </w:r>
          </w:p>
        </w:tc>
        <w:tc>
          <w:tcPr>
            <w:tcW w:w="1220" w:type="dxa"/>
            <w:tcBorders>
              <w:top w:val="nil"/>
              <w:left w:val="nil"/>
              <w:bottom w:val="nil"/>
              <w:right w:val="nil"/>
            </w:tcBorders>
            <w:shd w:val="clear" w:color="auto" w:fill="auto"/>
            <w:noWrap/>
            <w:vAlign w:val="bottom"/>
            <w:hideMark/>
          </w:tcPr>
          <w:p w14:paraId="361294D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38.33</w:t>
            </w:r>
          </w:p>
        </w:tc>
        <w:tc>
          <w:tcPr>
            <w:tcW w:w="1340" w:type="dxa"/>
            <w:tcBorders>
              <w:top w:val="nil"/>
              <w:left w:val="nil"/>
              <w:bottom w:val="nil"/>
              <w:right w:val="nil"/>
            </w:tcBorders>
            <w:shd w:val="clear" w:color="auto" w:fill="auto"/>
            <w:noWrap/>
            <w:vAlign w:val="bottom"/>
            <w:hideMark/>
          </w:tcPr>
          <w:p w14:paraId="01E4F29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0.07</w:t>
            </w:r>
          </w:p>
        </w:tc>
        <w:tc>
          <w:tcPr>
            <w:tcW w:w="1100" w:type="dxa"/>
            <w:tcBorders>
              <w:top w:val="nil"/>
              <w:left w:val="nil"/>
              <w:bottom w:val="nil"/>
              <w:right w:val="nil"/>
            </w:tcBorders>
            <w:shd w:val="clear" w:color="auto" w:fill="auto"/>
            <w:noWrap/>
            <w:vAlign w:val="bottom"/>
            <w:hideMark/>
          </w:tcPr>
          <w:p w14:paraId="473A852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24.00</w:t>
            </w:r>
          </w:p>
        </w:tc>
        <w:tc>
          <w:tcPr>
            <w:tcW w:w="1200" w:type="dxa"/>
            <w:tcBorders>
              <w:top w:val="nil"/>
              <w:left w:val="nil"/>
              <w:bottom w:val="nil"/>
              <w:right w:val="nil"/>
            </w:tcBorders>
            <w:shd w:val="clear" w:color="auto" w:fill="auto"/>
            <w:noWrap/>
            <w:vAlign w:val="bottom"/>
            <w:hideMark/>
          </w:tcPr>
          <w:p w14:paraId="2B14341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47.50</w:t>
            </w:r>
          </w:p>
        </w:tc>
      </w:tr>
      <w:tr w:rsidR="008C2727" w:rsidRPr="008C2727" w14:paraId="62AEF0D5" w14:textId="77777777" w:rsidTr="008C2727">
        <w:trPr>
          <w:trHeight w:val="540"/>
        </w:trPr>
        <w:tc>
          <w:tcPr>
            <w:tcW w:w="1840" w:type="dxa"/>
            <w:tcBorders>
              <w:top w:val="nil"/>
              <w:left w:val="nil"/>
              <w:bottom w:val="nil"/>
              <w:right w:val="nil"/>
            </w:tcBorders>
            <w:shd w:val="clear" w:color="auto" w:fill="auto"/>
            <w:vAlign w:val="bottom"/>
            <w:hideMark/>
          </w:tcPr>
          <w:p w14:paraId="0CEF2E86"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5, Census Tract 6</w:t>
            </w:r>
          </w:p>
        </w:tc>
        <w:tc>
          <w:tcPr>
            <w:tcW w:w="820" w:type="dxa"/>
            <w:tcBorders>
              <w:top w:val="nil"/>
              <w:left w:val="nil"/>
              <w:bottom w:val="nil"/>
              <w:right w:val="nil"/>
            </w:tcBorders>
            <w:shd w:val="clear" w:color="auto" w:fill="auto"/>
            <w:noWrap/>
            <w:vAlign w:val="bottom"/>
            <w:hideMark/>
          </w:tcPr>
          <w:p w14:paraId="4ED890B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70.50</w:t>
            </w:r>
          </w:p>
        </w:tc>
        <w:tc>
          <w:tcPr>
            <w:tcW w:w="1220" w:type="dxa"/>
            <w:tcBorders>
              <w:top w:val="nil"/>
              <w:left w:val="nil"/>
              <w:bottom w:val="nil"/>
              <w:right w:val="nil"/>
            </w:tcBorders>
            <w:shd w:val="clear" w:color="auto" w:fill="auto"/>
            <w:noWrap/>
            <w:vAlign w:val="bottom"/>
            <w:hideMark/>
          </w:tcPr>
          <w:p w14:paraId="6535762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46.66</w:t>
            </w:r>
          </w:p>
        </w:tc>
        <w:tc>
          <w:tcPr>
            <w:tcW w:w="1340" w:type="dxa"/>
            <w:tcBorders>
              <w:top w:val="nil"/>
              <w:left w:val="nil"/>
              <w:bottom w:val="nil"/>
              <w:right w:val="nil"/>
            </w:tcBorders>
            <w:shd w:val="clear" w:color="auto" w:fill="auto"/>
            <w:noWrap/>
            <w:vAlign w:val="bottom"/>
            <w:hideMark/>
          </w:tcPr>
          <w:p w14:paraId="4F01B72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0FDCA4A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78.00</w:t>
            </w:r>
          </w:p>
        </w:tc>
        <w:tc>
          <w:tcPr>
            <w:tcW w:w="1200" w:type="dxa"/>
            <w:tcBorders>
              <w:top w:val="nil"/>
              <w:left w:val="nil"/>
              <w:bottom w:val="nil"/>
              <w:right w:val="nil"/>
            </w:tcBorders>
            <w:shd w:val="clear" w:color="auto" w:fill="auto"/>
            <w:noWrap/>
            <w:vAlign w:val="bottom"/>
            <w:hideMark/>
          </w:tcPr>
          <w:p w14:paraId="1EA608D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66.60</w:t>
            </w:r>
          </w:p>
        </w:tc>
      </w:tr>
      <w:tr w:rsidR="008C2727" w:rsidRPr="008C2727" w14:paraId="58A6E5AA" w14:textId="77777777" w:rsidTr="008C2727">
        <w:trPr>
          <w:trHeight w:val="540"/>
        </w:trPr>
        <w:tc>
          <w:tcPr>
            <w:tcW w:w="1840" w:type="dxa"/>
            <w:tcBorders>
              <w:top w:val="nil"/>
              <w:left w:val="nil"/>
              <w:bottom w:val="nil"/>
              <w:right w:val="nil"/>
            </w:tcBorders>
            <w:shd w:val="clear" w:color="auto" w:fill="auto"/>
            <w:vAlign w:val="bottom"/>
            <w:hideMark/>
          </w:tcPr>
          <w:p w14:paraId="6C5A0074"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11.02</w:t>
            </w:r>
          </w:p>
        </w:tc>
        <w:tc>
          <w:tcPr>
            <w:tcW w:w="820" w:type="dxa"/>
            <w:tcBorders>
              <w:top w:val="nil"/>
              <w:left w:val="nil"/>
              <w:bottom w:val="nil"/>
              <w:right w:val="nil"/>
            </w:tcBorders>
            <w:shd w:val="clear" w:color="auto" w:fill="auto"/>
            <w:noWrap/>
            <w:vAlign w:val="bottom"/>
            <w:hideMark/>
          </w:tcPr>
          <w:p w14:paraId="53D0639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19.67</w:t>
            </w:r>
          </w:p>
        </w:tc>
        <w:tc>
          <w:tcPr>
            <w:tcW w:w="1220" w:type="dxa"/>
            <w:tcBorders>
              <w:top w:val="nil"/>
              <w:left w:val="nil"/>
              <w:bottom w:val="nil"/>
              <w:right w:val="nil"/>
            </w:tcBorders>
            <w:shd w:val="clear" w:color="auto" w:fill="auto"/>
            <w:noWrap/>
            <w:vAlign w:val="bottom"/>
            <w:hideMark/>
          </w:tcPr>
          <w:p w14:paraId="7C8A797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30.42</w:t>
            </w:r>
          </w:p>
        </w:tc>
        <w:tc>
          <w:tcPr>
            <w:tcW w:w="1340" w:type="dxa"/>
            <w:tcBorders>
              <w:top w:val="nil"/>
              <w:left w:val="nil"/>
              <w:bottom w:val="nil"/>
              <w:right w:val="nil"/>
            </w:tcBorders>
            <w:shd w:val="clear" w:color="auto" w:fill="auto"/>
            <w:noWrap/>
            <w:vAlign w:val="bottom"/>
            <w:hideMark/>
          </w:tcPr>
          <w:p w14:paraId="6761C41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0.05</w:t>
            </w:r>
          </w:p>
        </w:tc>
        <w:tc>
          <w:tcPr>
            <w:tcW w:w="1100" w:type="dxa"/>
            <w:tcBorders>
              <w:top w:val="nil"/>
              <w:left w:val="nil"/>
              <w:bottom w:val="nil"/>
              <w:right w:val="nil"/>
            </w:tcBorders>
            <w:shd w:val="clear" w:color="auto" w:fill="auto"/>
            <w:noWrap/>
            <w:vAlign w:val="bottom"/>
            <w:hideMark/>
          </w:tcPr>
          <w:p w14:paraId="2CAD3AE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200" w:type="dxa"/>
            <w:tcBorders>
              <w:top w:val="nil"/>
              <w:left w:val="nil"/>
              <w:bottom w:val="nil"/>
              <w:right w:val="nil"/>
            </w:tcBorders>
            <w:shd w:val="clear" w:color="auto" w:fill="auto"/>
            <w:noWrap/>
            <w:vAlign w:val="bottom"/>
            <w:hideMark/>
          </w:tcPr>
          <w:p w14:paraId="0CBA0D8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36.40</w:t>
            </w:r>
          </w:p>
        </w:tc>
      </w:tr>
      <w:tr w:rsidR="008C2727" w:rsidRPr="008C2727" w14:paraId="31FD77B4" w14:textId="77777777" w:rsidTr="008C2727">
        <w:trPr>
          <w:trHeight w:val="540"/>
        </w:trPr>
        <w:tc>
          <w:tcPr>
            <w:tcW w:w="1840" w:type="dxa"/>
            <w:tcBorders>
              <w:top w:val="nil"/>
              <w:left w:val="nil"/>
              <w:bottom w:val="nil"/>
              <w:right w:val="nil"/>
            </w:tcBorders>
            <w:shd w:val="clear" w:color="auto" w:fill="auto"/>
            <w:vAlign w:val="bottom"/>
            <w:hideMark/>
          </w:tcPr>
          <w:p w14:paraId="15C585E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4, Census Tract 3</w:t>
            </w:r>
          </w:p>
        </w:tc>
        <w:tc>
          <w:tcPr>
            <w:tcW w:w="820" w:type="dxa"/>
            <w:tcBorders>
              <w:top w:val="nil"/>
              <w:left w:val="nil"/>
              <w:bottom w:val="nil"/>
              <w:right w:val="nil"/>
            </w:tcBorders>
            <w:shd w:val="clear" w:color="auto" w:fill="auto"/>
            <w:noWrap/>
            <w:vAlign w:val="bottom"/>
            <w:hideMark/>
          </w:tcPr>
          <w:p w14:paraId="55AD910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42.17</w:t>
            </w:r>
          </w:p>
        </w:tc>
        <w:tc>
          <w:tcPr>
            <w:tcW w:w="1220" w:type="dxa"/>
            <w:tcBorders>
              <w:top w:val="nil"/>
              <w:left w:val="nil"/>
              <w:bottom w:val="nil"/>
              <w:right w:val="nil"/>
            </w:tcBorders>
            <w:shd w:val="clear" w:color="auto" w:fill="auto"/>
            <w:noWrap/>
            <w:vAlign w:val="bottom"/>
            <w:hideMark/>
          </w:tcPr>
          <w:p w14:paraId="7EA2A62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49.61</w:t>
            </w:r>
          </w:p>
        </w:tc>
        <w:tc>
          <w:tcPr>
            <w:tcW w:w="1340" w:type="dxa"/>
            <w:tcBorders>
              <w:top w:val="nil"/>
              <w:left w:val="nil"/>
              <w:bottom w:val="nil"/>
              <w:right w:val="nil"/>
            </w:tcBorders>
            <w:shd w:val="clear" w:color="auto" w:fill="auto"/>
            <w:noWrap/>
            <w:vAlign w:val="bottom"/>
            <w:hideMark/>
          </w:tcPr>
          <w:p w14:paraId="40CCAE0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0.20</w:t>
            </w:r>
          </w:p>
        </w:tc>
        <w:tc>
          <w:tcPr>
            <w:tcW w:w="1100" w:type="dxa"/>
            <w:tcBorders>
              <w:top w:val="nil"/>
              <w:left w:val="nil"/>
              <w:bottom w:val="nil"/>
              <w:right w:val="nil"/>
            </w:tcBorders>
            <w:shd w:val="clear" w:color="auto" w:fill="auto"/>
            <w:noWrap/>
            <w:vAlign w:val="bottom"/>
            <w:hideMark/>
          </w:tcPr>
          <w:p w14:paraId="073D6BF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45.00</w:t>
            </w:r>
          </w:p>
        </w:tc>
        <w:tc>
          <w:tcPr>
            <w:tcW w:w="1200" w:type="dxa"/>
            <w:tcBorders>
              <w:top w:val="nil"/>
              <w:left w:val="nil"/>
              <w:bottom w:val="nil"/>
              <w:right w:val="nil"/>
            </w:tcBorders>
            <w:shd w:val="clear" w:color="auto" w:fill="auto"/>
            <w:noWrap/>
            <w:vAlign w:val="bottom"/>
            <w:hideMark/>
          </w:tcPr>
          <w:p w14:paraId="5A6363E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20.40</w:t>
            </w:r>
          </w:p>
        </w:tc>
      </w:tr>
      <w:tr w:rsidR="008C2727" w:rsidRPr="008C2727" w14:paraId="03A0EB2E" w14:textId="77777777" w:rsidTr="008C2727">
        <w:trPr>
          <w:trHeight w:val="540"/>
        </w:trPr>
        <w:tc>
          <w:tcPr>
            <w:tcW w:w="1840" w:type="dxa"/>
            <w:tcBorders>
              <w:top w:val="nil"/>
              <w:left w:val="nil"/>
              <w:bottom w:val="nil"/>
              <w:right w:val="nil"/>
            </w:tcBorders>
            <w:shd w:val="clear" w:color="auto" w:fill="auto"/>
            <w:vAlign w:val="bottom"/>
            <w:hideMark/>
          </w:tcPr>
          <w:p w14:paraId="63E610DA"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12.01</w:t>
            </w:r>
          </w:p>
        </w:tc>
        <w:tc>
          <w:tcPr>
            <w:tcW w:w="820" w:type="dxa"/>
            <w:tcBorders>
              <w:top w:val="nil"/>
              <w:left w:val="nil"/>
              <w:bottom w:val="nil"/>
              <w:right w:val="nil"/>
            </w:tcBorders>
            <w:shd w:val="clear" w:color="auto" w:fill="auto"/>
            <w:noWrap/>
            <w:vAlign w:val="bottom"/>
            <w:hideMark/>
          </w:tcPr>
          <w:p w14:paraId="0C215A9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11.99</w:t>
            </w:r>
          </w:p>
        </w:tc>
        <w:tc>
          <w:tcPr>
            <w:tcW w:w="1220" w:type="dxa"/>
            <w:tcBorders>
              <w:top w:val="nil"/>
              <w:left w:val="nil"/>
              <w:bottom w:val="nil"/>
              <w:right w:val="nil"/>
            </w:tcBorders>
            <w:shd w:val="clear" w:color="auto" w:fill="auto"/>
            <w:noWrap/>
            <w:vAlign w:val="bottom"/>
            <w:hideMark/>
          </w:tcPr>
          <w:p w14:paraId="769CC25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39.96</w:t>
            </w:r>
          </w:p>
        </w:tc>
        <w:tc>
          <w:tcPr>
            <w:tcW w:w="1340" w:type="dxa"/>
            <w:tcBorders>
              <w:top w:val="nil"/>
              <w:left w:val="nil"/>
              <w:bottom w:val="nil"/>
              <w:right w:val="nil"/>
            </w:tcBorders>
            <w:shd w:val="clear" w:color="auto" w:fill="auto"/>
            <w:noWrap/>
            <w:vAlign w:val="bottom"/>
            <w:hideMark/>
          </w:tcPr>
          <w:p w14:paraId="76D991D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0.05</w:t>
            </w:r>
          </w:p>
        </w:tc>
        <w:tc>
          <w:tcPr>
            <w:tcW w:w="1100" w:type="dxa"/>
            <w:tcBorders>
              <w:top w:val="nil"/>
              <w:left w:val="nil"/>
              <w:bottom w:val="nil"/>
              <w:right w:val="nil"/>
            </w:tcBorders>
            <w:shd w:val="clear" w:color="auto" w:fill="auto"/>
            <w:noWrap/>
            <w:vAlign w:val="bottom"/>
            <w:hideMark/>
          </w:tcPr>
          <w:p w14:paraId="13BD1BD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7.00</w:t>
            </w:r>
          </w:p>
        </w:tc>
        <w:tc>
          <w:tcPr>
            <w:tcW w:w="1200" w:type="dxa"/>
            <w:tcBorders>
              <w:top w:val="nil"/>
              <w:left w:val="nil"/>
              <w:bottom w:val="nil"/>
              <w:right w:val="nil"/>
            </w:tcBorders>
            <w:shd w:val="clear" w:color="auto" w:fill="auto"/>
            <w:noWrap/>
            <w:vAlign w:val="bottom"/>
            <w:hideMark/>
          </w:tcPr>
          <w:p w14:paraId="58E27B4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25.60</w:t>
            </w:r>
          </w:p>
        </w:tc>
      </w:tr>
      <w:tr w:rsidR="008C2727" w:rsidRPr="008C2727" w14:paraId="77937404" w14:textId="77777777" w:rsidTr="008C2727">
        <w:trPr>
          <w:trHeight w:val="540"/>
        </w:trPr>
        <w:tc>
          <w:tcPr>
            <w:tcW w:w="1840" w:type="dxa"/>
            <w:tcBorders>
              <w:top w:val="nil"/>
              <w:left w:val="nil"/>
              <w:bottom w:val="nil"/>
              <w:right w:val="nil"/>
            </w:tcBorders>
            <w:shd w:val="clear" w:color="auto" w:fill="auto"/>
            <w:vAlign w:val="bottom"/>
            <w:hideMark/>
          </w:tcPr>
          <w:p w14:paraId="4F6AEBA6"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12.02</w:t>
            </w:r>
          </w:p>
        </w:tc>
        <w:tc>
          <w:tcPr>
            <w:tcW w:w="820" w:type="dxa"/>
            <w:tcBorders>
              <w:top w:val="nil"/>
              <w:left w:val="nil"/>
              <w:bottom w:val="nil"/>
              <w:right w:val="nil"/>
            </w:tcBorders>
            <w:shd w:val="clear" w:color="auto" w:fill="auto"/>
            <w:noWrap/>
            <w:vAlign w:val="bottom"/>
            <w:hideMark/>
          </w:tcPr>
          <w:p w14:paraId="53DF120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12.13</w:t>
            </w:r>
          </w:p>
        </w:tc>
        <w:tc>
          <w:tcPr>
            <w:tcW w:w="1220" w:type="dxa"/>
            <w:tcBorders>
              <w:top w:val="nil"/>
              <w:left w:val="nil"/>
              <w:bottom w:val="nil"/>
              <w:right w:val="nil"/>
            </w:tcBorders>
            <w:shd w:val="clear" w:color="auto" w:fill="auto"/>
            <w:noWrap/>
            <w:vAlign w:val="bottom"/>
            <w:hideMark/>
          </w:tcPr>
          <w:p w14:paraId="2FC35E6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35.00</w:t>
            </w:r>
          </w:p>
        </w:tc>
        <w:tc>
          <w:tcPr>
            <w:tcW w:w="1340" w:type="dxa"/>
            <w:tcBorders>
              <w:top w:val="nil"/>
              <w:left w:val="nil"/>
              <w:bottom w:val="nil"/>
              <w:right w:val="nil"/>
            </w:tcBorders>
            <w:shd w:val="clear" w:color="auto" w:fill="auto"/>
            <w:noWrap/>
            <w:vAlign w:val="bottom"/>
            <w:hideMark/>
          </w:tcPr>
          <w:p w14:paraId="7509504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0.05</w:t>
            </w:r>
          </w:p>
        </w:tc>
        <w:tc>
          <w:tcPr>
            <w:tcW w:w="1100" w:type="dxa"/>
            <w:tcBorders>
              <w:top w:val="nil"/>
              <w:left w:val="nil"/>
              <w:bottom w:val="nil"/>
              <w:right w:val="nil"/>
            </w:tcBorders>
            <w:shd w:val="clear" w:color="auto" w:fill="auto"/>
            <w:noWrap/>
            <w:vAlign w:val="bottom"/>
            <w:hideMark/>
          </w:tcPr>
          <w:p w14:paraId="015ADE1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24.00</w:t>
            </w:r>
          </w:p>
        </w:tc>
        <w:tc>
          <w:tcPr>
            <w:tcW w:w="1200" w:type="dxa"/>
            <w:tcBorders>
              <w:top w:val="nil"/>
              <w:left w:val="nil"/>
              <w:bottom w:val="nil"/>
              <w:right w:val="nil"/>
            </w:tcBorders>
            <w:shd w:val="clear" w:color="auto" w:fill="auto"/>
            <w:noWrap/>
            <w:vAlign w:val="bottom"/>
            <w:hideMark/>
          </w:tcPr>
          <w:p w14:paraId="1605CCE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14.30</w:t>
            </w:r>
          </w:p>
        </w:tc>
      </w:tr>
      <w:tr w:rsidR="008C2727" w:rsidRPr="008C2727" w14:paraId="29FF549C" w14:textId="77777777" w:rsidTr="008C2727">
        <w:trPr>
          <w:trHeight w:val="540"/>
        </w:trPr>
        <w:tc>
          <w:tcPr>
            <w:tcW w:w="1840" w:type="dxa"/>
            <w:tcBorders>
              <w:top w:val="nil"/>
              <w:left w:val="nil"/>
              <w:bottom w:val="nil"/>
              <w:right w:val="nil"/>
            </w:tcBorders>
            <w:shd w:val="clear" w:color="auto" w:fill="auto"/>
            <w:vAlign w:val="bottom"/>
            <w:hideMark/>
          </w:tcPr>
          <w:p w14:paraId="6ED6B393"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11.01</w:t>
            </w:r>
          </w:p>
        </w:tc>
        <w:tc>
          <w:tcPr>
            <w:tcW w:w="820" w:type="dxa"/>
            <w:tcBorders>
              <w:top w:val="nil"/>
              <w:left w:val="nil"/>
              <w:bottom w:val="nil"/>
              <w:right w:val="nil"/>
            </w:tcBorders>
            <w:shd w:val="clear" w:color="auto" w:fill="auto"/>
            <w:noWrap/>
            <w:vAlign w:val="bottom"/>
            <w:hideMark/>
          </w:tcPr>
          <w:p w14:paraId="3DB4093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27.53</w:t>
            </w:r>
          </w:p>
        </w:tc>
        <w:tc>
          <w:tcPr>
            <w:tcW w:w="1220" w:type="dxa"/>
            <w:tcBorders>
              <w:top w:val="nil"/>
              <w:left w:val="nil"/>
              <w:bottom w:val="nil"/>
              <w:right w:val="nil"/>
            </w:tcBorders>
            <w:shd w:val="clear" w:color="auto" w:fill="auto"/>
            <w:noWrap/>
            <w:vAlign w:val="bottom"/>
            <w:hideMark/>
          </w:tcPr>
          <w:p w14:paraId="3ED22B5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37.15</w:t>
            </w:r>
          </w:p>
        </w:tc>
        <w:tc>
          <w:tcPr>
            <w:tcW w:w="1340" w:type="dxa"/>
            <w:tcBorders>
              <w:top w:val="nil"/>
              <w:left w:val="nil"/>
              <w:bottom w:val="nil"/>
              <w:right w:val="nil"/>
            </w:tcBorders>
            <w:shd w:val="clear" w:color="auto" w:fill="auto"/>
            <w:noWrap/>
            <w:vAlign w:val="bottom"/>
            <w:hideMark/>
          </w:tcPr>
          <w:p w14:paraId="1FD68B5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04AB77E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30.00</w:t>
            </w:r>
          </w:p>
        </w:tc>
        <w:tc>
          <w:tcPr>
            <w:tcW w:w="1200" w:type="dxa"/>
            <w:tcBorders>
              <w:top w:val="nil"/>
              <w:left w:val="nil"/>
              <w:bottom w:val="nil"/>
              <w:right w:val="nil"/>
            </w:tcBorders>
            <w:shd w:val="clear" w:color="auto" w:fill="auto"/>
            <w:noWrap/>
            <w:vAlign w:val="bottom"/>
            <w:hideMark/>
          </w:tcPr>
          <w:p w14:paraId="412455E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32.60</w:t>
            </w:r>
          </w:p>
        </w:tc>
      </w:tr>
      <w:tr w:rsidR="008C2727" w:rsidRPr="008C2727" w14:paraId="44087832" w14:textId="77777777" w:rsidTr="008C2727">
        <w:trPr>
          <w:trHeight w:val="540"/>
        </w:trPr>
        <w:tc>
          <w:tcPr>
            <w:tcW w:w="1840" w:type="dxa"/>
            <w:tcBorders>
              <w:top w:val="nil"/>
              <w:left w:val="nil"/>
              <w:bottom w:val="nil"/>
              <w:right w:val="nil"/>
            </w:tcBorders>
            <w:shd w:val="clear" w:color="auto" w:fill="auto"/>
            <w:vAlign w:val="bottom"/>
            <w:hideMark/>
          </w:tcPr>
          <w:p w14:paraId="435D9D2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11.02</w:t>
            </w:r>
          </w:p>
        </w:tc>
        <w:tc>
          <w:tcPr>
            <w:tcW w:w="820" w:type="dxa"/>
            <w:tcBorders>
              <w:top w:val="nil"/>
              <w:left w:val="nil"/>
              <w:bottom w:val="nil"/>
              <w:right w:val="nil"/>
            </w:tcBorders>
            <w:shd w:val="clear" w:color="auto" w:fill="auto"/>
            <w:noWrap/>
            <w:vAlign w:val="bottom"/>
            <w:hideMark/>
          </w:tcPr>
          <w:p w14:paraId="796352C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9.42</w:t>
            </w:r>
          </w:p>
        </w:tc>
        <w:tc>
          <w:tcPr>
            <w:tcW w:w="1220" w:type="dxa"/>
            <w:tcBorders>
              <w:top w:val="nil"/>
              <w:left w:val="nil"/>
              <w:bottom w:val="nil"/>
              <w:right w:val="nil"/>
            </w:tcBorders>
            <w:shd w:val="clear" w:color="auto" w:fill="auto"/>
            <w:noWrap/>
            <w:vAlign w:val="bottom"/>
            <w:hideMark/>
          </w:tcPr>
          <w:p w14:paraId="726CC76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31.87</w:t>
            </w:r>
          </w:p>
        </w:tc>
        <w:tc>
          <w:tcPr>
            <w:tcW w:w="1340" w:type="dxa"/>
            <w:tcBorders>
              <w:top w:val="nil"/>
              <w:left w:val="nil"/>
              <w:bottom w:val="nil"/>
              <w:right w:val="nil"/>
            </w:tcBorders>
            <w:shd w:val="clear" w:color="auto" w:fill="auto"/>
            <w:noWrap/>
            <w:vAlign w:val="bottom"/>
            <w:hideMark/>
          </w:tcPr>
          <w:p w14:paraId="5229E1E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2BCD2D8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17.00</w:t>
            </w:r>
          </w:p>
        </w:tc>
        <w:tc>
          <w:tcPr>
            <w:tcW w:w="1200" w:type="dxa"/>
            <w:tcBorders>
              <w:top w:val="nil"/>
              <w:left w:val="nil"/>
              <w:bottom w:val="nil"/>
              <w:right w:val="nil"/>
            </w:tcBorders>
            <w:shd w:val="clear" w:color="auto" w:fill="auto"/>
            <w:noWrap/>
            <w:vAlign w:val="bottom"/>
            <w:hideMark/>
          </w:tcPr>
          <w:p w14:paraId="79581AC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37.00</w:t>
            </w:r>
          </w:p>
        </w:tc>
      </w:tr>
      <w:tr w:rsidR="008C2727" w:rsidRPr="008C2727" w14:paraId="5D95D1EB" w14:textId="77777777" w:rsidTr="008C2727">
        <w:trPr>
          <w:trHeight w:val="540"/>
        </w:trPr>
        <w:tc>
          <w:tcPr>
            <w:tcW w:w="1840" w:type="dxa"/>
            <w:tcBorders>
              <w:top w:val="nil"/>
              <w:left w:val="nil"/>
              <w:bottom w:val="nil"/>
              <w:right w:val="nil"/>
            </w:tcBorders>
            <w:shd w:val="clear" w:color="auto" w:fill="auto"/>
            <w:vAlign w:val="bottom"/>
            <w:hideMark/>
          </w:tcPr>
          <w:p w14:paraId="13F7F4A7"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14.02</w:t>
            </w:r>
          </w:p>
        </w:tc>
        <w:tc>
          <w:tcPr>
            <w:tcW w:w="820" w:type="dxa"/>
            <w:tcBorders>
              <w:top w:val="nil"/>
              <w:left w:val="nil"/>
              <w:bottom w:val="nil"/>
              <w:right w:val="nil"/>
            </w:tcBorders>
            <w:shd w:val="clear" w:color="auto" w:fill="auto"/>
            <w:noWrap/>
            <w:vAlign w:val="bottom"/>
            <w:hideMark/>
          </w:tcPr>
          <w:p w14:paraId="2A71600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26.53</w:t>
            </w:r>
          </w:p>
        </w:tc>
        <w:tc>
          <w:tcPr>
            <w:tcW w:w="1220" w:type="dxa"/>
            <w:tcBorders>
              <w:top w:val="nil"/>
              <w:left w:val="nil"/>
              <w:bottom w:val="nil"/>
              <w:right w:val="nil"/>
            </w:tcBorders>
            <w:shd w:val="clear" w:color="auto" w:fill="auto"/>
            <w:noWrap/>
            <w:vAlign w:val="bottom"/>
            <w:hideMark/>
          </w:tcPr>
          <w:p w14:paraId="5A7D5FE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31.96</w:t>
            </w:r>
          </w:p>
        </w:tc>
        <w:tc>
          <w:tcPr>
            <w:tcW w:w="1340" w:type="dxa"/>
            <w:tcBorders>
              <w:top w:val="nil"/>
              <w:left w:val="nil"/>
              <w:bottom w:val="nil"/>
              <w:right w:val="nil"/>
            </w:tcBorders>
            <w:shd w:val="clear" w:color="auto" w:fill="auto"/>
            <w:noWrap/>
            <w:vAlign w:val="bottom"/>
            <w:hideMark/>
          </w:tcPr>
          <w:p w14:paraId="16D4203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62E3CF6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16.00</w:t>
            </w:r>
          </w:p>
        </w:tc>
        <w:tc>
          <w:tcPr>
            <w:tcW w:w="1200" w:type="dxa"/>
            <w:tcBorders>
              <w:top w:val="nil"/>
              <w:left w:val="nil"/>
              <w:bottom w:val="nil"/>
              <w:right w:val="nil"/>
            </w:tcBorders>
            <w:shd w:val="clear" w:color="auto" w:fill="auto"/>
            <w:noWrap/>
            <w:vAlign w:val="bottom"/>
            <w:hideMark/>
          </w:tcPr>
          <w:p w14:paraId="5898162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52.70</w:t>
            </w:r>
          </w:p>
        </w:tc>
      </w:tr>
      <w:tr w:rsidR="008C2727" w:rsidRPr="008C2727" w14:paraId="491F1B7E" w14:textId="77777777" w:rsidTr="008C2727">
        <w:trPr>
          <w:trHeight w:val="540"/>
        </w:trPr>
        <w:tc>
          <w:tcPr>
            <w:tcW w:w="1840" w:type="dxa"/>
            <w:tcBorders>
              <w:top w:val="nil"/>
              <w:left w:val="nil"/>
              <w:bottom w:val="nil"/>
              <w:right w:val="nil"/>
            </w:tcBorders>
            <w:shd w:val="clear" w:color="auto" w:fill="auto"/>
            <w:vAlign w:val="bottom"/>
            <w:hideMark/>
          </w:tcPr>
          <w:p w14:paraId="57A30DB8"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14.01</w:t>
            </w:r>
          </w:p>
        </w:tc>
        <w:tc>
          <w:tcPr>
            <w:tcW w:w="820" w:type="dxa"/>
            <w:tcBorders>
              <w:top w:val="nil"/>
              <w:left w:val="nil"/>
              <w:bottom w:val="nil"/>
              <w:right w:val="nil"/>
            </w:tcBorders>
            <w:shd w:val="clear" w:color="auto" w:fill="auto"/>
            <w:noWrap/>
            <w:vAlign w:val="bottom"/>
            <w:hideMark/>
          </w:tcPr>
          <w:p w14:paraId="2552348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16.74</w:t>
            </w:r>
          </w:p>
        </w:tc>
        <w:tc>
          <w:tcPr>
            <w:tcW w:w="1220" w:type="dxa"/>
            <w:tcBorders>
              <w:top w:val="nil"/>
              <w:left w:val="nil"/>
              <w:bottom w:val="nil"/>
              <w:right w:val="nil"/>
            </w:tcBorders>
            <w:shd w:val="clear" w:color="auto" w:fill="auto"/>
            <w:noWrap/>
            <w:vAlign w:val="bottom"/>
            <w:hideMark/>
          </w:tcPr>
          <w:p w14:paraId="5DB5A2A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38.01</w:t>
            </w:r>
          </w:p>
        </w:tc>
        <w:tc>
          <w:tcPr>
            <w:tcW w:w="1340" w:type="dxa"/>
            <w:tcBorders>
              <w:top w:val="nil"/>
              <w:left w:val="nil"/>
              <w:bottom w:val="nil"/>
              <w:right w:val="nil"/>
            </w:tcBorders>
            <w:shd w:val="clear" w:color="auto" w:fill="auto"/>
            <w:noWrap/>
            <w:vAlign w:val="bottom"/>
            <w:hideMark/>
          </w:tcPr>
          <w:p w14:paraId="1C2D3CA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0E7BB82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16.00</w:t>
            </w:r>
          </w:p>
        </w:tc>
        <w:tc>
          <w:tcPr>
            <w:tcW w:w="1200" w:type="dxa"/>
            <w:tcBorders>
              <w:top w:val="nil"/>
              <w:left w:val="nil"/>
              <w:bottom w:val="nil"/>
              <w:right w:val="nil"/>
            </w:tcBorders>
            <w:shd w:val="clear" w:color="auto" w:fill="auto"/>
            <w:noWrap/>
            <w:vAlign w:val="bottom"/>
            <w:hideMark/>
          </w:tcPr>
          <w:p w14:paraId="3B550EA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18.50</w:t>
            </w:r>
          </w:p>
        </w:tc>
      </w:tr>
      <w:tr w:rsidR="008C2727" w:rsidRPr="008C2727" w14:paraId="3DA615FD" w14:textId="77777777" w:rsidTr="008C2727">
        <w:trPr>
          <w:trHeight w:val="540"/>
        </w:trPr>
        <w:tc>
          <w:tcPr>
            <w:tcW w:w="1840" w:type="dxa"/>
            <w:tcBorders>
              <w:top w:val="nil"/>
              <w:left w:val="nil"/>
              <w:bottom w:val="nil"/>
              <w:right w:val="nil"/>
            </w:tcBorders>
            <w:shd w:val="clear" w:color="auto" w:fill="auto"/>
            <w:vAlign w:val="bottom"/>
            <w:hideMark/>
          </w:tcPr>
          <w:p w14:paraId="496E84E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lastRenderedPageBreak/>
              <w:t>Block Group 2, Census Tract 14.01</w:t>
            </w:r>
          </w:p>
        </w:tc>
        <w:tc>
          <w:tcPr>
            <w:tcW w:w="820" w:type="dxa"/>
            <w:tcBorders>
              <w:top w:val="nil"/>
              <w:left w:val="nil"/>
              <w:bottom w:val="nil"/>
              <w:right w:val="nil"/>
            </w:tcBorders>
            <w:shd w:val="clear" w:color="auto" w:fill="auto"/>
            <w:noWrap/>
            <w:vAlign w:val="bottom"/>
            <w:hideMark/>
          </w:tcPr>
          <w:p w14:paraId="2FEE048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10.52</w:t>
            </w:r>
          </w:p>
        </w:tc>
        <w:tc>
          <w:tcPr>
            <w:tcW w:w="1220" w:type="dxa"/>
            <w:tcBorders>
              <w:top w:val="nil"/>
              <w:left w:val="nil"/>
              <w:bottom w:val="nil"/>
              <w:right w:val="nil"/>
            </w:tcBorders>
            <w:shd w:val="clear" w:color="auto" w:fill="auto"/>
            <w:noWrap/>
            <w:vAlign w:val="bottom"/>
            <w:hideMark/>
          </w:tcPr>
          <w:p w14:paraId="5930DB7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33.86</w:t>
            </w:r>
          </w:p>
        </w:tc>
        <w:tc>
          <w:tcPr>
            <w:tcW w:w="1340" w:type="dxa"/>
            <w:tcBorders>
              <w:top w:val="nil"/>
              <w:left w:val="nil"/>
              <w:bottom w:val="nil"/>
              <w:right w:val="nil"/>
            </w:tcBorders>
            <w:shd w:val="clear" w:color="auto" w:fill="auto"/>
            <w:noWrap/>
            <w:vAlign w:val="bottom"/>
            <w:hideMark/>
          </w:tcPr>
          <w:p w14:paraId="425FC94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0.19</w:t>
            </w:r>
          </w:p>
        </w:tc>
        <w:tc>
          <w:tcPr>
            <w:tcW w:w="1100" w:type="dxa"/>
            <w:tcBorders>
              <w:top w:val="nil"/>
              <w:left w:val="nil"/>
              <w:bottom w:val="nil"/>
              <w:right w:val="nil"/>
            </w:tcBorders>
            <w:shd w:val="clear" w:color="auto" w:fill="auto"/>
            <w:noWrap/>
            <w:vAlign w:val="bottom"/>
            <w:hideMark/>
          </w:tcPr>
          <w:p w14:paraId="6FB8B3D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19.00</w:t>
            </w:r>
          </w:p>
        </w:tc>
        <w:tc>
          <w:tcPr>
            <w:tcW w:w="1200" w:type="dxa"/>
            <w:tcBorders>
              <w:top w:val="nil"/>
              <w:left w:val="nil"/>
              <w:bottom w:val="nil"/>
              <w:right w:val="nil"/>
            </w:tcBorders>
            <w:shd w:val="clear" w:color="auto" w:fill="auto"/>
            <w:noWrap/>
            <w:vAlign w:val="bottom"/>
            <w:hideMark/>
          </w:tcPr>
          <w:p w14:paraId="1BD7B77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31.10</w:t>
            </w:r>
          </w:p>
        </w:tc>
      </w:tr>
      <w:tr w:rsidR="008C2727" w:rsidRPr="008C2727" w14:paraId="746A9161" w14:textId="77777777" w:rsidTr="008C2727">
        <w:trPr>
          <w:trHeight w:val="540"/>
        </w:trPr>
        <w:tc>
          <w:tcPr>
            <w:tcW w:w="1840" w:type="dxa"/>
            <w:tcBorders>
              <w:top w:val="nil"/>
              <w:left w:val="nil"/>
              <w:bottom w:val="nil"/>
              <w:right w:val="nil"/>
            </w:tcBorders>
            <w:shd w:val="clear" w:color="auto" w:fill="auto"/>
            <w:vAlign w:val="bottom"/>
            <w:hideMark/>
          </w:tcPr>
          <w:p w14:paraId="27A668DF"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14.01</w:t>
            </w:r>
          </w:p>
        </w:tc>
        <w:tc>
          <w:tcPr>
            <w:tcW w:w="820" w:type="dxa"/>
            <w:tcBorders>
              <w:top w:val="nil"/>
              <w:left w:val="nil"/>
              <w:bottom w:val="nil"/>
              <w:right w:val="nil"/>
            </w:tcBorders>
            <w:shd w:val="clear" w:color="auto" w:fill="auto"/>
            <w:noWrap/>
            <w:vAlign w:val="bottom"/>
            <w:hideMark/>
          </w:tcPr>
          <w:p w14:paraId="3612044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29.62</w:t>
            </w:r>
          </w:p>
        </w:tc>
        <w:tc>
          <w:tcPr>
            <w:tcW w:w="1220" w:type="dxa"/>
            <w:tcBorders>
              <w:top w:val="nil"/>
              <w:left w:val="nil"/>
              <w:bottom w:val="nil"/>
              <w:right w:val="nil"/>
            </w:tcBorders>
            <w:shd w:val="clear" w:color="auto" w:fill="auto"/>
            <w:noWrap/>
            <w:vAlign w:val="bottom"/>
            <w:hideMark/>
          </w:tcPr>
          <w:p w14:paraId="6C3C279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33.51</w:t>
            </w:r>
          </w:p>
        </w:tc>
        <w:tc>
          <w:tcPr>
            <w:tcW w:w="1340" w:type="dxa"/>
            <w:tcBorders>
              <w:top w:val="nil"/>
              <w:left w:val="nil"/>
              <w:bottom w:val="nil"/>
              <w:right w:val="nil"/>
            </w:tcBorders>
            <w:shd w:val="clear" w:color="auto" w:fill="auto"/>
            <w:noWrap/>
            <w:vAlign w:val="bottom"/>
            <w:hideMark/>
          </w:tcPr>
          <w:p w14:paraId="5AC86E8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0.09</w:t>
            </w:r>
          </w:p>
        </w:tc>
        <w:tc>
          <w:tcPr>
            <w:tcW w:w="1100" w:type="dxa"/>
            <w:tcBorders>
              <w:top w:val="nil"/>
              <w:left w:val="nil"/>
              <w:bottom w:val="nil"/>
              <w:right w:val="nil"/>
            </w:tcBorders>
            <w:shd w:val="clear" w:color="auto" w:fill="auto"/>
            <w:noWrap/>
            <w:vAlign w:val="bottom"/>
            <w:hideMark/>
          </w:tcPr>
          <w:p w14:paraId="564414D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11.00</w:t>
            </w:r>
          </w:p>
        </w:tc>
        <w:tc>
          <w:tcPr>
            <w:tcW w:w="1200" w:type="dxa"/>
            <w:tcBorders>
              <w:top w:val="nil"/>
              <w:left w:val="nil"/>
              <w:bottom w:val="nil"/>
              <w:right w:val="nil"/>
            </w:tcBorders>
            <w:shd w:val="clear" w:color="auto" w:fill="auto"/>
            <w:noWrap/>
            <w:vAlign w:val="bottom"/>
            <w:hideMark/>
          </w:tcPr>
          <w:p w14:paraId="0CDF7A7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13.40</w:t>
            </w:r>
          </w:p>
        </w:tc>
      </w:tr>
      <w:tr w:rsidR="008C2727" w:rsidRPr="008C2727" w14:paraId="2E2C35AC" w14:textId="77777777" w:rsidTr="008C2727">
        <w:trPr>
          <w:trHeight w:val="540"/>
        </w:trPr>
        <w:tc>
          <w:tcPr>
            <w:tcW w:w="1840" w:type="dxa"/>
            <w:tcBorders>
              <w:top w:val="nil"/>
              <w:left w:val="nil"/>
              <w:bottom w:val="nil"/>
              <w:right w:val="nil"/>
            </w:tcBorders>
            <w:shd w:val="clear" w:color="auto" w:fill="auto"/>
            <w:vAlign w:val="bottom"/>
            <w:hideMark/>
          </w:tcPr>
          <w:p w14:paraId="37582821"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2.02</w:t>
            </w:r>
          </w:p>
        </w:tc>
        <w:tc>
          <w:tcPr>
            <w:tcW w:w="820" w:type="dxa"/>
            <w:tcBorders>
              <w:top w:val="nil"/>
              <w:left w:val="nil"/>
              <w:bottom w:val="nil"/>
              <w:right w:val="nil"/>
            </w:tcBorders>
            <w:shd w:val="clear" w:color="auto" w:fill="auto"/>
            <w:noWrap/>
            <w:vAlign w:val="bottom"/>
            <w:hideMark/>
          </w:tcPr>
          <w:p w14:paraId="4C08576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10.85</w:t>
            </w:r>
          </w:p>
        </w:tc>
        <w:tc>
          <w:tcPr>
            <w:tcW w:w="1220" w:type="dxa"/>
            <w:tcBorders>
              <w:top w:val="nil"/>
              <w:left w:val="nil"/>
              <w:bottom w:val="nil"/>
              <w:right w:val="nil"/>
            </w:tcBorders>
            <w:shd w:val="clear" w:color="auto" w:fill="auto"/>
            <w:noWrap/>
            <w:vAlign w:val="bottom"/>
            <w:hideMark/>
          </w:tcPr>
          <w:p w14:paraId="770EB77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36.90</w:t>
            </w:r>
          </w:p>
        </w:tc>
        <w:tc>
          <w:tcPr>
            <w:tcW w:w="1340" w:type="dxa"/>
            <w:tcBorders>
              <w:top w:val="nil"/>
              <w:left w:val="nil"/>
              <w:bottom w:val="nil"/>
              <w:right w:val="nil"/>
            </w:tcBorders>
            <w:shd w:val="clear" w:color="auto" w:fill="auto"/>
            <w:noWrap/>
            <w:vAlign w:val="bottom"/>
            <w:hideMark/>
          </w:tcPr>
          <w:p w14:paraId="0AA1BD1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0.10</w:t>
            </w:r>
          </w:p>
        </w:tc>
        <w:tc>
          <w:tcPr>
            <w:tcW w:w="1100" w:type="dxa"/>
            <w:tcBorders>
              <w:top w:val="nil"/>
              <w:left w:val="nil"/>
              <w:bottom w:val="nil"/>
              <w:right w:val="nil"/>
            </w:tcBorders>
            <w:shd w:val="clear" w:color="auto" w:fill="auto"/>
            <w:noWrap/>
            <w:vAlign w:val="bottom"/>
            <w:hideMark/>
          </w:tcPr>
          <w:p w14:paraId="79DF888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16.00</w:t>
            </w:r>
          </w:p>
        </w:tc>
        <w:tc>
          <w:tcPr>
            <w:tcW w:w="1200" w:type="dxa"/>
            <w:tcBorders>
              <w:top w:val="nil"/>
              <w:left w:val="nil"/>
              <w:bottom w:val="nil"/>
              <w:right w:val="nil"/>
            </w:tcBorders>
            <w:shd w:val="clear" w:color="auto" w:fill="auto"/>
            <w:noWrap/>
            <w:vAlign w:val="bottom"/>
            <w:hideMark/>
          </w:tcPr>
          <w:p w14:paraId="0F864C5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16.00</w:t>
            </w:r>
          </w:p>
        </w:tc>
      </w:tr>
      <w:tr w:rsidR="008C2727" w:rsidRPr="008C2727" w14:paraId="26616C1E" w14:textId="77777777" w:rsidTr="008C2727">
        <w:trPr>
          <w:trHeight w:val="540"/>
        </w:trPr>
        <w:tc>
          <w:tcPr>
            <w:tcW w:w="1840" w:type="dxa"/>
            <w:tcBorders>
              <w:top w:val="nil"/>
              <w:left w:val="nil"/>
              <w:bottom w:val="nil"/>
              <w:right w:val="nil"/>
            </w:tcBorders>
            <w:shd w:val="clear" w:color="auto" w:fill="auto"/>
            <w:vAlign w:val="bottom"/>
            <w:hideMark/>
          </w:tcPr>
          <w:p w14:paraId="7113CF9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5.02</w:t>
            </w:r>
          </w:p>
        </w:tc>
        <w:tc>
          <w:tcPr>
            <w:tcW w:w="820" w:type="dxa"/>
            <w:tcBorders>
              <w:top w:val="nil"/>
              <w:left w:val="nil"/>
              <w:bottom w:val="nil"/>
              <w:right w:val="nil"/>
            </w:tcBorders>
            <w:shd w:val="clear" w:color="auto" w:fill="auto"/>
            <w:noWrap/>
            <w:vAlign w:val="bottom"/>
            <w:hideMark/>
          </w:tcPr>
          <w:p w14:paraId="200EBD7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42.85</w:t>
            </w:r>
          </w:p>
        </w:tc>
        <w:tc>
          <w:tcPr>
            <w:tcW w:w="1220" w:type="dxa"/>
            <w:tcBorders>
              <w:top w:val="nil"/>
              <w:left w:val="nil"/>
              <w:bottom w:val="nil"/>
              <w:right w:val="nil"/>
            </w:tcBorders>
            <w:shd w:val="clear" w:color="auto" w:fill="auto"/>
            <w:noWrap/>
            <w:vAlign w:val="bottom"/>
            <w:hideMark/>
          </w:tcPr>
          <w:p w14:paraId="7087B60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31.44</w:t>
            </w:r>
          </w:p>
        </w:tc>
        <w:tc>
          <w:tcPr>
            <w:tcW w:w="1340" w:type="dxa"/>
            <w:tcBorders>
              <w:top w:val="nil"/>
              <w:left w:val="nil"/>
              <w:bottom w:val="nil"/>
              <w:right w:val="nil"/>
            </w:tcBorders>
            <w:shd w:val="clear" w:color="auto" w:fill="auto"/>
            <w:noWrap/>
            <w:vAlign w:val="bottom"/>
            <w:hideMark/>
          </w:tcPr>
          <w:p w14:paraId="215F1A0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5876AFE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75.00</w:t>
            </w:r>
          </w:p>
        </w:tc>
        <w:tc>
          <w:tcPr>
            <w:tcW w:w="1200" w:type="dxa"/>
            <w:tcBorders>
              <w:top w:val="nil"/>
              <w:left w:val="nil"/>
              <w:bottom w:val="nil"/>
              <w:right w:val="nil"/>
            </w:tcBorders>
            <w:shd w:val="clear" w:color="auto" w:fill="auto"/>
            <w:noWrap/>
            <w:vAlign w:val="bottom"/>
            <w:hideMark/>
          </w:tcPr>
          <w:p w14:paraId="5C46E23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20.00</w:t>
            </w:r>
          </w:p>
        </w:tc>
      </w:tr>
      <w:tr w:rsidR="008C2727" w:rsidRPr="008C2727" w14:paraId="1B70C635" w14:textId="77777777" w:rsidTr="008C2727">
        <w:trPr>
          <w:trHeight w:val="540"/>
        </w:trPr>
        <w:tc>
          <w:tcPr>
            <w:tcW w:w="1840" w:type="dxa"/>
            <w:tcBorders>
              <w:top w:val="nil"/>
              <w:left w:val="nil"/>
              <w:bottom w:val="nil"/>
              <w:right w:val="nil"/>
            </w:tcBorders>
            <w:shd w:val="clear" w:color="auto" w:fill="auto"/>
            <w:vAlign w:val="bottom"/>
            <w:hideMark/>
          </w:tcPr>
          <w:p w14:paraId="027D7259"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12.02</w:t>
            </w:r>
          </w:p>
        </w:tc>
        <w:tc>
          <w:tcPr>
            <w:tcW w:w="820" w:type="dxa"/>
            <w:tcBorders>
              <w:top w:val="nil"/>
              <w:left w:val="nil"/>
              <w:bottom w:val="nil"/>
              <w:right w:val="nil"/>
            </w:tcBorders>
            <w:shd w:val="clear" w:color="auto" w:fill="auto"/>
            <w:noWrap/>
            <w:vAlign w:val="bottom"/>
            <w:hideMark/>
          </w:tcPr>
          <w:p w14:paraId="219883B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10.75</w:t>
            </w:r>
          </w:p>
        </w:tc>
        <w:tc>
          <w:tcPr>
            <w:tcW w:w="1220" w:type="dxa"/>
            <w:tcBorders>
              <w:top w:val="nil"/>
              <w:left w:val="nil"/>
              <w:bottom w:val="nil"/>
              <w:right w:val="nil"/>
            </w:tcBorders>
            <w:shd w:val="clear" w:color="auto" w:fill="auto"/>
            <w:noWrap/>
            <w:vAlign w:val="bottom"/>
            <w:hideMark/>
          </w:tcPr>
          <w:p w14:paraId="73010274"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35.83</w:t>
            </w:r>
          </w:p>
        </w:tc>
        <w:tc>
          <w:tcPr>
            <w:tcW w:w="1340" w:type="dxa"/>
            <w:tcBorders>
              <w:top w:val="nil"/>
              <w:left w:val="nil"/>
              <w:bottom w:val="nil"/>
              <w:right w:val="nil"/>
            </w:tcBorders>
            <w:shd w:val="clear" w:color="auto" w:fill="auto"/>
            <w:noWrap/>
            <w:vAlign w:val="bottom"/>
            <w:hideMark/>
          </w:tcPr>
          <w:p w14:paraId="08C8153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7EE319E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4.00</w:t>
            </w:r>
          </w:p>
        </w:tc>
        <w:tc>
          <w:tcPr>
            <w:tcW w:w="1200" w:type="dxa"/>
            <w:tcBorders>
              <w:top w:val="nil"/>
              <w:left w:val="nil"/>
              <w:bottom w:val="nil"/>
              <w:right w:val="nil"/>
            </w:tcBorders>
            <w:shd w:val="clear" w:color="auto" w:fill="auto"/>
            <w:noWrap/>
            <w:vAlign w:val="bottom"/>
            <w:hideMark/>
          </w:tcPr>
          <w:p w14:paraId="69667A5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28.40</w:t>
            </w:r>
          </w:p>
        </w:tc>
      </w:tr>
      <w:tr w:rsidR="008C2727" w:rsidRPr="008C2727" w14:paraId="2FEFC532" w14:textId="77777777" w:rsidTr="008C2727">
        <w:trPr>
          <w:trHeight w:val="540"/>
        </w:trPr>
        <w:tc>
          <w:tcPr>
            <w:tcW w:w="1840" w:type="dxa"/>
            <w:tcBorders>
              <w:top w:val="nil"/>
              <w:left w:val="nil"/>
              <w:bottom w:val="nil"/>
              <w:right w:val="nil"/>
            </w:tcBorders>
            <w:shd w:val="clear" w:color="auto" w:fill="auto"/>
            <w:vAlign w:val="bottom"/>
            <w:hideMark/>
          </w:tcPr>
          <w:p w14:paraId="5070AE3A"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11.02</w:t>
            </w:r>
          </w:p>
        </w:tc>
        <w:tc>
          <w:tcPr>
            <w:tcW w:w="820" w:type="dxa"/>
            <w:tcBorders>
              <w:top w:val="nil"/>
              <w:left w:val="nil"/>
              <w:bottom w:val="nil"/>
              <w:right w:val="nil"/>
            </w:tcBorders>
            <w:shd w:val="clear" w:color="auto" w:fill="auto"/>
            <w:noWrap/>
            <w:vAlign w:val="bottom"/>
            <w:hideMark/>
          </w:tcPr>
          <w:p w14:paraId="0DD8D22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23.39</w:t>
            </w:r>
          </w:p>
        </w:tc>
        <w:tc>
          <w:tcPr>
            <w:tcW w:w="1220" w:type="dxa"/>
            <w:tcBorders>
              <w:top w:val="nil"/>
              <w:left w:val="nil"/>
              <w:bottom w:val="nil"/>
              <w:right w:val="nil"/>
            </w:tcBorders>
            <w:shd w:val="clear" w:color="auto" w:fill="auto"/>
            <w:noWrap/>
            <w:vAlign w:val="bottom"/>
            <w:hideMark/>
          </w:tcPr>
          <w:p w14:paraId="52029E9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36.69</w:t>
            </w:r>
          </w:p>
        </w:tc>
        <w:tc>
          <w:tcPr>
            <w:tcW w:w="1340" w:type="dxa"/>
            <w:tcBorders>
              <w:top w:val="nil"/>
              <w:left w:val="nil"/>
              <w:bottom w:val="nil"/>
              <w:right w:val="nil"/>
            </w:tcBorders>
            <w:shd w:val="clear" w:color="auto" w:fill="auto"/>
            <w:noWrap/>
            <w:vAlign w:val="bottom"/>
            <w:hideMark/>
          </w:tcPr>
          <w:p w14:paraId="498A2BA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0.07</w:t>
            </w:r>
          </w:p>
        </w:tc>
        <w:tc>
          <w:tcPr>
            <w:tcW w:w="1100" w:type="dxa"/>
            <w:tcBorders>
              <w:top w:val="nil"/>
              <w:left w:val="nil"/>
              <w:bottom w:val="nil"/>
              <w:right w:val="nil"/>
            </w:tcBorders>
            <w:shd w:val="clear" w:color="auto" w:fill="auto"/>
            <w:noWrap/>
            <w:vAlign w:val="bottom"/>
            <w:hideMark/>
          </w:tcPr>
          <w:p w14:paraId="54BA16C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29.00</w:t>
            </w:r>
          </w:p>
        </w:tc>
        <w:tc>
          <w:tcPr>
            <w:tcW w:w="1200" w:type="dxa"/>
            <w:tcBorders>
              <w:top w:val="nil"/>
              <w:left w:val="nil"/>
              <w:bottom w:val="nil"/>
              <w:right w:val="nil"/>
            </w:tcBorders>
            <w:shd w:val="clear" w:color="auto" w:fill="auto"/>
            <w:noWrap/>
            <w:vAlign w:val="bottom"/>
            <w:hideMark/>
          </w:tcPr>
          <w:p w14:paraId="02090AC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32.00</w:t>
            </w:r>
          </w:p>
        </w:tc>
      </w:tr>
      <w:tr w:rsidR="008C2727" w:rsidRPr="008C2727" w14:paraId="5FA26706" w14:textId="77777777" w:rsidTr="008C2727">
        <w:trPr>
          <w:trHeight w:val="540"/>
        </w:trPr>
        <w:tc>
          <w:tcPr>
            <w:tcW w:w="1840" w:type="dxa"/>
            <w:tcBorders>
              <w:top w:val="nil"/>
              <w:left w:val="nil"/>
              <w:bottom w:val="nil"/>
              <w:right w:val="nil"/>
            </w:tcBorders>
            <w:shd w:val="clear" w:color="auto" w:fill="auto"/>
            <w:vAlign w:val="bottom"/>
            <w:hideMark/>
          </w:tcPr>
          <w:p w14:paraId="1C6CD288"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7.02</w:t>
            </w:r>
          </w:p>
        </w:tc>
        <w:tc>
          <w:tcPr>
            <w:tcW w:w="820" w:type="dxa"/>
            <w:tcBorders>
              <w:top w:val="nil"/>
              <w:left w:val="nil"/>
              <w:bottom w:val="nil"/>
              <w:right w:val="nil"/>
            </w:tcBorders>
            <w:shd w:val="clear" w:color="auto" w:fill="auto"/>
            <w:noWrap/>
            <w:vAlign w:val="bottom"/>
            <w:hideMark/>
          </w:tcPr>
          <w:p w14:paraId="15D55AD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83.41</w:t>
            </w:r>
          </w:p>
        </w:tc>
        <w:tc>
          <w:tcPr>
            <w:tcW w:w="1220" w:type="dxa"/>
            <w:tcBorders>
              <w:top w:val="nil"/>
              <w:left w:val="nil"/>
              <w:bottom w:val="nil"/>
              <w:right w:val="nil"/>
            </w:tcBorders>
            <w:shd w:val="clear" w:color="auto" w:fill="auto"/>
            <w:noWrap/>
            <w:vAlign w:val="bottom"/>
            <w:hideMark/>
          </w:tcPr>
          <w:p w14:paraId="350A9CC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61.07</w:t>
            </w:r>
          </w:p>
        </w:tc>
        <w:tc>
          <w:tcPr>
            <w:tcW w:w="1340" w:type="dxa"/>
            <w:tcBorders>
              <w:top w:val="nil"/>
              <w:left w:val="nil"/>
              <w:bottom w:val="nil"/>
              <w:right w:val="nil"/>
            </w:tcBorders>
            <w:shd w:val="clear" w:color="auto" w:fill="auto"/>
            <w:noWrap/>
            <w:vAlign w:val="bottom"/>
            <w:hideMark/>
          </w:tcPr>
          <w:p w14:paraId="732C903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0.03</w:t>
            </w:r>
          </w:p>
        </w:tc>
        <w:tc>
          <w:tcPr>
            <w:tcW w:w="1100" w:type="dxa"/>
            <w:tcBorders>
              <w:top w:val="nil"/>
              <w:left w:val="nil"/>
              <w:bottom w:val="nil"/>
              <w:right w:val="nil"/>
            </w:tcBorders>
            <w:shd w:val="clear" w:color="auto" w:fill="auto"/>
            <w:noWrap/>
            <w:vAlign w:val="bottom"/>
            <w:hideMark/>
          </w:tcPr>
          <w:p w14:paraId="0FA5BB1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99.00</w:t>
            </w:r>
          </w:p>
        </w:tc>
        <w:tc>
          <w:tcPr>
            <w:tcW w:w="1200" w:type="dxa"/>
            <w:tcBorders>
              <w:top w:val="nil"/>
              <w:left w:val="nil"/>
              <w:bottom w:val="nil"/>
              <w:right w:val="nil"/>
            </w:tcBorders>
            <w:shd w:val="clear" w:color="auto" w:fill="auto"/>
            <w:noWrap/>
            <w:vAlign w:val="bottom"/>
            <w:hideMark/>
          </w:tcPr>
          <w:p w14:paraId="6406456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r>
      <w:tr w:rsidR="008C2727" w:rsidRPr="008C2727" w14:paraId="4937B9EC" w14:textId="77777777" w:rsidTr="008C2727">
        <w:trPr>
          <w:trHeight w:val="540"/>
        </w:trPr>
        <w:tc>
          <w:tcPr>
            <w:tcW w:w="1840" w:type="dxa"/>
            <w:tcBorders>
              <w:top w:val="nil"/>
              <w:left w:val="nil"/>
              <w:bottom w:val="nil"/>
              <w:right w:val="nil"/>
            </w:tcBorders>
            <w:shd w:val="clear" w:color="auto" w:fill="auto"/>
            <w:vAlign w:val="bottom"/>
            <w:hideMark/>
          </w:tcPr>
          <w:p w14:paraId="745737C1"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4.02</w:t>
            </w:r>
          </w:p>
        </w:tc>
        <w:tc>
          <w:tcPr>
            <w:tcW w:w="820" w:type="dxa"/>
            <w:tcBorders>
              <w:top w:val="nil"/>
              <w:left w:val="nil"/>
              <w:bottom w:val="nil"/>
              <w:right w:val="nil"/>
            </w:tcBorders>
            <w:shd w:val="clear" w:color="auto" w:fill="auto"/>
            <w:noWrap/>
            <w:vAlign w:val="bottom"/>
            <w:hideMark/>
          </w:tcPr>
          <w:p w14:paraId="5102DA8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16.67</w:t>
            </w:r>
          </w:p>
        </w:tc>
        <w:tc>
          <w:tcPr>
            <w:tcW w:w="1220" w:type="dxa"/>
            <w:tcBorders>
              <w:top w:val="nil"/>
              <w:left w:val="nil"/>
              <w:bottom w:val="nil"/>
              <w:right w:val="nil"/>
            </w:tcBorders>
            <w:shd w:val="clear" w:color="auto" w:fill="auto"/>
            <w:noWrap/>
            <w:vAlign w:val="bottom"/>
            <w:hideMark/>
          </w:tcPr>
          <w:p w14:paraId="7585563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37.57</w:t>
            </w:r>
          </w:p>
        </w:tc>
        <w:tc>
          <w:tcPr>
            <w:tcW w:w="1340" w:type="dxa"/>
            <w:tcBorders>
              <w:top w:val="nil"/>
              <w:left w:val="nil"/>
              <w:bottom w:val="nil"/>
              <w:right w:val="nil"/>
            </w:tcBorders>
            <w:shd w:val="clear" w:color="auto" w:fill="auto"/>
            <w:noWrap/>
            <w:vAlign w:val="bottom"/>
            <w:hideMark/>
          </w:tcPr>
          <w:p w14:paraId="17493D2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6FBC75A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15.00</w:t>
            </w:r>
          </w:p>
        </w:tc>
        <w:tc>
          <w:tcPr>
            <w:tcW w:w="1200" w:type="dxa"/>
            <w:tcBorders>
              <w:top w:val="nil"/>
              <w:left w:val="nil"/>
              <w:bottom w:val="nil"/>
              <w:right w:val="nil"/>
            </w:tcBorders>
            <w:shd w:val="clear" w:color="auto" w:fill="auto"/>
            <w:noWrap/>
            <w:vAlign w:val="bottom"/>
            <w:hideMark/>
          </w:tcPr>
          <w:p w14:paraId="2BFAA27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68.50</w:t>
            </w:r>
          </w:p>
        </w:tc>
      </w:tr>
      <w:tr w:rsidR="008C2727" w:rsidRPr="008C2727" w14:paraId="1C5B1B10" w14:textId="77777777" w:rsidTr="008C2727">
        <w:trPr>
          <w:trHeight w:val="540"/>
        </w:trPr>
        <w:tc>
          <w:tcPr>
            <w:tcW w:w="1840" w:type="dxa"/>
            <w:tcBorders>
              <w:top w:val="nil"/>
              <w:left w:val="nil"/>
              <w:bottom w:val="nil"/>
              <w:right w:val="nil"/>
            </w:tcBorders>
            <w:shd w:val="clear" w:color="auto" w:fill="auto"/>
            <w:vAlign w:val="bottom"/>
            <w:hideMark/>
          </w:tcPr>
          <w:p w14:paraId="79E474E3"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12.01</w:t>
            </w:r>
          </w:p>
        </w:tc>
        <w:tc>
          <w:tcPr>
            <w:tcW w:w="820" w:type="dxa"/>
            <w:tcBorders>
              <w:top w:val="nil"/>
              <w:left w:val="nil"/>
              <w:bottom w:val="nil"/>
              <w:right w:val="nil"/>
            </w:tcBorders>
            <w:shd w:val="clear" w:color="auto" w:fill="auto"/>
            <w:noWrap/>
            <w:vAlign w:val="bottom"/>
            <w:hideMark/>
          </w:tcPr>
          <w:p w14:paraId="4C6526B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8.69</w:t>
            </w:r>
          </w:p>
        </w:tc>
        <w:tc>
          <w:tcPr>
            <w:tcW w:w="1220" w:type="dxa"/>
            <w:tcBorders>
              <w:top w:val="nil"/>
              <w:left w:val="nil"/>
              <w:bottom w:val="nil"/>
              <w:right w:val="nil"/>
            </w:tcBorders>
            <w:shd w:val="clear" w:color="auto" w:fill="auto"/>
            <w:noWrap/>
            <w:vAlign w:val="bottom"/>
            <w:hideMark/>
          </w:tcPr>
          <w:p w14:paraId="5F8B3D3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33.72</w:t>
            </w:r>
          </w:p>
        </w:tc>
        <w:tc>
          <w:tcPr>
            <w:tcW w:w="1340" w:type="dxa"/>
            <w:tcBorders>
              <w:top w:val="nil"/>
              <w:left w:val="nil"/>
              <w:bottom w:val="nil"/>
              <w:right w:val="nil"/>
            </w:tcBorders>
            <w:shd w:val="clear" w:color="auto" w:fill="auto"/>
            <w:noWrap/>
            <w:vAlign w:val="bottom"/>
            <w:hideMark/>
          </w:tcPr>
          <w:p w14:paraId="7BB8D8D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7D63E38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6.00</w:t>
            </w:r>
          </w:p>
        </w:tc>
        <w:tc>
          <w:tcPr>
            <w:tcW w:w="1200" w:type="dxa"/>
            <w:tcBorders>
              <w:top w:val="nil"/>
              <w:left w:val="nil"/>
              <w:bottom w:val="nil"/>
              <w:right w:val="nil"/>
            </w:tcBorders>
            <w:shd w:val="clear" w:color="auto" w:fill="auto"/>
            <w:noWrap/>
            <w:vAlign w:val="bottom"/>
            <w:hideMark/>
          </w:tcPr>
          <w:p w14:paraId="7C1DBFF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41.00</w:t>
            </w:r>
          </w:p>
        </w:tc>
      </w:tr>
      <w:tr w:rsidR="008C2727" w:rsidRPr="008C2727" w14:paraId="15B57DD4" w14:textId="77777777" w:rsidTr="008C2727">
        <w:trPr>
          <w:trHeight w:val="540"/>
        </w:trPr>
        <w:tc>
          <w:tcPr>
            <w:tcW w:w="1840" w:type="dxa"/>
            <w:tcBorders>
              <w:top w:val="nil"/>
              <w:left w:val="nil"/>
              <w:bottom w:val="nil"/>
              <w:right w:val="nil"/>
            </w:tcBorders>
            <w:shd w:val="clear" w:color="auto" w:fill="auto"/>
            <w:vAlign w:val="bottom"/>
            <w:hideMark/>
          </w:tcPr>
          <w:p w14:paraId="6E29F9A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2.01</w:t>
            </w:r>
          </w:p>
        </w:tc>
        <w:tc>
          <w:tcPr>
            <w:tcW w:w="820" w:type="dxa"/>
            <w:tcBorders>
              <w:top w:val="nil"/>
              <w:left w:val="nil"/>
              <w:bottom w:val="nil"/>
              <w:right w:val="nil"/>
            </w:tcBorders>
            <w:shd w:val="clear" w:color="auto" w:fill="auto"/>
            <w:noWrap/>
            <w:vAlign w:val="bottom"/>
            <w:hideMark/>
          </w:tcPr>
          <w:p w14:paraId="5B5C128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18.75</w:t>
            </w:r>
          </w:p>
        </w:tc>
        <w:tc>
          <w:tcPr>
            <w:tcW w:w="1220" w:type="dxa"/>
            <w:tcBorders>
              <w:top w:val="nil"/>
              <w:left w:val="nil"/>
              <w:bottom w:val="nil"/>
              <w:right w:val="nil"/>
            </w:tcBorders>
            <w:shd w:val="clear" w:color="auto" w:fill="auto"/>
            <w:noWrap/>
            <w:vAlign w:val="bottom"/>
            <w:hideMark/>
          </w:tcPr>
          <w:p w14:paraId="764087C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34.92</w:t>
            </w:r>
          </w:p>
        </w:tc>
        <w:tc>
          <w:tcPr>
            <w:tcW w:w="1340" w:type="dxa"/>
            <w:tcBorders>
              <w:top w:val="nil"/>
              <w:left w:val="nil"/>
              <w:bottom w:val="nil"/>
              <w:right w:val="nil"/>
            </w:tcBorders>
            <w:shd w:val="clear" w:color="auto" w:fill="auto"/>
            <w:noWrap/>
            <w:vAlign w:val="bottom"/>
            <w:hideMark/>
          </w:tcPr>
          <w:p w14:paraId="24A503D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6990BAA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15.00</w:t>
            </w:r>
          </w:p>
        </w:tc>
        <w:tc>
          <w:tcPr>
            <w:tcW w:w="1200" w:type="dxa"/>
            <w:tcBorders>
              <w:top w:val="nil"/>
              <w:left w:val="nil"/>
              <w:bottom w:val="nil"/>
              <w:right w:val="nil"/>
            </w:tcBorders>
            <w:shd w:val="clear" w:color="auto" w:fill="auto"/>
            <w:noWrap/>
            <w:vAlign w:val="bottom"/>
            <w:hideMark/>
          </w:tcPr>
          <w:p w14:paraId="70555BF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15.00</w:t>
            </w:r>
          </w:p>
        </w:tc>
      </w:tr>
      <w:tr w:rsidR="008C2727" w:rsidRPr="008C2727" w14:paraId="0F720732" w14:textId="77777777" w:rsidTr="008C2727">
        <w:trPr>
          <w:trHeight w:val="540"/>
        </w:trPr>
        <w:tc>
          <w:tcPr>
            <w:tcW w:w="1840" w:type="dxa"/>
            <w:tcBorders>
              <w:top w:val="nil"/>
              <w:left w:val="nil"/>
              <w:bottom w:val="nil"/>
              <w:right w:val="nil"/>
            </w:tcBorders>
            <w:shd w:val="clear" w:color="auto" w:fill="auto"/>
            <w:vAlign w:val="bottom"/>
            <w:hideMark/>
          </w:tcPr>
          <w:p w14:paraId="6EA8EDED"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10.01</w:t>
            </w:r>
          </w:p>
        </w:tc>
        <w:tc>
          <w:tcPr>
            <w:tcW w:w="820" w:type="dxa"/>
            <w:tcBorders>
              <w:top w:val="nil"/>
              <w:left w:val="nil"/>
              <w:bottom w:val="nil"/>
              <w:right w:val="nil"/>
            </w:tcBorders>
            <w:shd w:val="clear" w:color="auto" w:fill="auto"/>
            <w:noWrap/>
            <w:vAlign w:val="bottom"/>
            <w:hideMark/>
          </w:tcPr>
          <w:p w14:paraId="61BC9AF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27.56</w:t>
            </w:r>
          </w:p>
        </w:tc>
        <w:tc>
          <w:tcPr>
            <w:tcW w:w="1220" w:type="dxa"/>
            <w:tcBorders>
              <w:top w:val="nil"/>
              <w:left w:val="nil"/>
              <w:bottom w:val="nil"/>
              <w:right w:val="nil"/>
            </w:tcBorders>
            <w:shd w:val="clear" w:color="auto" w:fill="auto"/>
            <w:noWrap/>
            <w:vAlign w:val="bottom"/>
            <w:hideMark/>
          </w:tcPr>
          <w:p w14:paraId="1B9248A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23.75</w:t>
            </w:r>
          </w:p>
        </w:tc>
        <w:tc>
          <w:tcPr>
            <w:tcW w:w="1340" w:type="dxa"/>
            <w:tcBorders>
              <w:top w:val="nil"/>
              <w:left w:val="nil"/>
              <w:bottom w:val="nil"/>
              <w:right w:val="nil"/>
            </w:tcBorders>
            <w:shd w:val="clear" w:color="auto" w:fill="auto"/>
            <w:noWrap/>
            <w:vAlign w:val="bottom"/>
            <w:hideMark/>
          </w:tcPr>
          <w:p w14:paraId="55FA14B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0.08</w:t>
            </w:r>
          </w:p>
        </w:tc>
        <w:tc>
          <w:tcPr>
            <w:tcW w:w="1100" w:type="dxa"/>
            <w:tcBorders>
              <w:top w:val="nil"/>
              <w:left w:val="nil"/>
              <w:bottom w:val="nil"/>
              <w:right w:val="nil"/>
            </w:tcBorders>
            <w:shd w:val="clear" w:color="auto" w:fill="auto"/>
            <w:noWrap/>
            <w:vAlign w:val="bottom"/>
            <w:hideMark/>
          </w:tcPr>
          <w:p w14:paraId="75F9BFD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25.00</w:t>
            </w:r>
          </w:p>
        </w:tc>
        <w:tc>
          <w:tcPr>
            <w:tcW w:w="1200" w:type="dxa"/>
            <w:tcBorders>
              <w:top w:val="nil"/>
              <w:left w:val="nil"/>
              <w:bottom w:val="nil"/>
              <w:right w:val="nil"/>
            </w:tcBorders>
            <w:shd w:val="clear" w:color="auto" w:fill="auto"/>
            <w:noWrap/>
            <w:vAlign w:val="bottom"/>
            <w:hideMark/>
          </w:tcPr>
          <w:p w14:paraId="0940A12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57.20</w:t>
            </w:r>
          </w:p>
        </w:tc>
      </w:tr>
      <w:tr w:rsidR="008C2727" w:rsidRPr="008C2727" w14:paraId="672B99E6" w14:textId="77777777" w:rsidTr="008C2727">
        <w:trPr>
          <w:trHeight w:val="540"/>
        </w:trPr>
        <w:tc>
          <w:tcPr>
            <w:tcW w:w="1840" w:type="dxa"/>
            <w:tcBorders>
              <w:top w:val="nil"/>
              <w:left w:val="nil"/>
              <w:bottom w:val="nil"/>
              <w:right w:val="nil"/>
            </w:tcBorders>
            <w:shd w:val="clear" w:color="auto" w:fill="auto"/>
            <w:vAlign w:val="bottom"/>
            <w:hideMark/>
          </w:tcPr>
          <w:p w14:paraId="248AAFF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15</w:t>
            </w:r>
          </w:p>
        </w:tc>
        <w:tc>
          <w:tcPr>
            <w:tcW w:w="820" w:type="dxa"/>
            <w:tcBorders>
              <w:top w:val="nil"/>
              <w:left w:val="nil"/>
              <w:bottom w:val="nil"/>
              <w:right w:val="nil"/>
            </w:tcBorders>
            <w:shd w:val="clear" w:color="auto" w:fill="auto"/>
            <w:noWrap/>
            <w:vAlign w:val="bottom"/>
            <w:hideMark/>
          </w:tcPr>
          <w:p w14:paraId="778DE71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11.46</w:t>
            </w:r>
          </w:p>
        </w:tc>
        <w:tc>
          <w:tcPr>
            <w:tcW w:w="1220" w:type="dxa"/>
            <w:tcBorders>
              <w:top w:val="nil"/>
              <w:left w:val="nil"/>
              <w:bottom w:val="nil"/>
              <w:right w:val="nil"/>
            </w:tcBorders>
            <w:shd w:val="clear" w:color="auto" w:fill="auto"/>
            <w:noWrap/>
            <w:vAlign w:val="bottom"/>
            <w:hideMark/>
          </w:tcPr>
          <w:p w14:paraId="19E7D61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26.20</w:t>
            </w:r>
          </w:p>
        </w:tc>
        <w:tc>
          <w:tcPr>
            <w:tcW w:w="1340" w:type="dxa"/>
            <w:tcBorders>
              <w:top w:val="nil"/>
              <w:left w:val="nil"/>
              <w:bottom w:val="nil"/>
              <w:right w:val="nil"/>
            </w:tcBorders>
            <w:shd w:val="clear" w:color="auto" w:fill="auto"/>
            <w:noWrap/>
            <w:vAlign w:val="bottom"/>
            <w:hideMark/>
          </w:tcPr>
          <w:p w14:paraId="6E0E188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0.10</w:t>
            </w:r>
          </w:p>
        </w:tc>
        <w:tc>
          <w:tcPr>
            <w:tcW w:w="1100" w:type="dxa"/>
            <w:tcBorders>
              <w:top w:val="nil"/>
              <w:left w:val="nil"/>
              <w:bottom w:val="nil"/>
              <w:right w:val="nil"/>
            </w:tcBorders>
            <w:shd w:val="clear" w:color="auto" w:fill="auto"/>
            <w:noWrap/>
            <w:vAlign w:val="bottom"/>
            <w:hideMark/>
          </w:tcPr>
          <w:p w14:paraId="2DD01F3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5.00</w:t>
            </w:r>
          </w:p>
        </w:tc>
        <w:tc>
          <w:tcPr>
            <w:tcW w:w="1200" w:type="dxa"/>
            <w:tcBorders>
              <w:top w:val="nil"/>
              <w:left w:val="nil"/>
              <w:bottom w:val="nil"/>
              <w:right w:val="nil"/>
            </w:tcBorders>
            <w:shd w:val="clear" w:color="auto" w:fill="auto"/>
            <w:noWrap/>
            <w:vAlign w:val="bottom"/>
            <w:hideMark/>
          </w:tcPr>
          <w:p w14:paraId="244ADDC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5.70</w:t>
            </w:r>
          </w:p>
        </w:tc>
      </w:tr>
      <w:tr w:rsidR="008C2727" w:rsidRPr="008C2727" w14:paraId="58C508F8" w14:textId="77777777" w:rsidTr="008C2727">
        <w:trPr>
          <w:trHeight w:val="540"/>
        </w:trPr>
        <w:tc>
          <w:tcPr>
            <w:tcW w:w="1840" w:type="dxa"/>
            <w:tcBorders>
              <w:top w:val="nil"/>
              <w:left w:val="nil"/>
              <w:bottom w:val="nil"/>
              <w:right w:val="nil"/>
            </w:tcBorders>
            <w:shd w:val="clear" w:color="auto" w:fill="auto"/>
            <w:vAlign w:val="bottom"/>
            <w:hideMark/>
          </w:tcPr>
          <w:p w14:paraId="0EBBEEA4"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15</w:t>
            </w:r>
          </w:p>
        </w:tc>
        <w:tc>
          <w:tcPr>
            <w:tcW w:w="820" w:type="dxa"/>
            <w:tcBorders>
              <w:top w:val="nil"/>
              <w:left w:val="nil"/>
              <w:bottom w:val="nil"/>
              <w:right w:val="nil"/>
            </w:tcBorders>
            <w:shd w:val="clear" w:color="auto" w:fill="auto"/>
            <w:noWrap/>
            <w:vAlign w:val="bottom"/>
            <w:hideMark/>
          </w:tcPr>
          <w:p w14:paraId="5ABEB42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11.88</w:t>
            </w:r>
          </w:p>
        </w:tc>
        <w:tc>
          <w:tcPr>
            <w:tcW w:w="1220" w:type="dxa"/>
            <w:tcBorders>
              <w:top w:val="nil"/>
              <w:left w:val="nil"/>
              <w:bottom w:val="nil"/>
              <w:right w:val="nil"/>
            </w:tcBorders>
            <w:shd w:val="clear" w:color="auto" w:fill="auto"/>
            <w:noWrap/>
            <w:vAlign w:val="bottom"/>
            <w:hideMark/>
          </w:tcPr>
          <w:p w14:paraId="6111832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48.08</w:t>
            </w:r>
          </w:p>
        </w:tc>
        <w:tc>
          <w:tcPr>
            <w:tcW w:w="1340" w:type="dxa"/>
            <w:tcBorders>
              <w:top w:val="nil"/>
              <w:left w:val="nil"/>
              <w:bottom w:val="nil"/>
              <w:right w:val="nil"/>
            </w:tcBorders>
            <w:shd w:val="clear" w:color="auto" w:fill="auto"/>
            <w:noWrap/>
            <w:vAlign w:val="bottom"/>
            <w:hideMark/>
          </w:tcPr>
          <w:p w14:paraId="77E119E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0.04</w:t>
            </w:r>
          </w:p>
        </w:tc>
        <w:tc>
          <w:tcPr>
            <w:tcW w:w="1100" w:type="dxa"/>
            <w:tcBorders>
              <w:top w:val="nil"/>
              <w:left w:val="nil"/>
              <w:bottom w:val="nil"/>
              <w:right w:val="nil"/>
            </w:tcBorders>
            <w:shd w:val="clear" w:color="auto" w:fill="auto"/>
            <w:noWrap/>
            <w:vAlign w:val="bottom"/>
            <w:hideMark/>
          </w:tcPr>
          <w:p w14:paraId="11AA94B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8.00</w:t>
            </w:r>
          </w:p>
        </w:tc>
        <w:tc>
          <w:tcPr>
            <w:tcW w:w="1200" w:type="dxa"/>
            <w:tcBorders>
              <w:top w:val="nil"/>
              <w:left w:val="nil"/>
              <w:bottom w:val="nil"/>
              <w:right w:val="nil"/>
            </w:tcBorders>
            <w:shd w:val="clear" w:color="auto" w:fill="auto"/>
            <w:noWrap/>
            <w:vAlign w:val="bottom"/>
            <w:hideMark/>
          </w:tcPr>
          <w:p w14:paraId="58192C4A"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31.70</w:t>
            </w:r>
          </w:p>
        </w:tc>
      </w:tr>
      <w:tr w:rsidR="008C2727" w:rsidRPr="008C2727" w14:paraId="6EBA5797" w14:textId="77777777" w:rsidTr="008C2727">
        <w:trPr>
          <w:trHeight w:val="540"/>
        </w:trPr>
        <w:tc>
          <w:tcPr>
            <w:tcW w:w="1840" w:type="dxa"/>
            <w:tcBorders>
              <w:top w:val="nil"/>
              <w:left w:val="nil"/>
              <w:bottom w:val="nil"/>
              <w:right w:val="nil"/>
            </w:tcBorders>
            <w:shd w:val="clear" w:color="auto" w:fill="auto"/>
            <w:vAlign w:val="bottom"/>
            <w:hideMark/>
          </w:tcPr>
          <w:p w14:paraId="19F5F62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2.01</w:t>
            </w:r>
          </w:p>
        </w:tc>
        <w:tc>
          <w:tcPr>
            <w:tcW w:w="820" w:type="dxa"/>
            <w:tcBorders>
              <w:top w:val="nil"/>
              <w:left w:val="nil"/>
              <w:bottom w:val="nil"/>
              <w:right w:val="nil"/>
            </w:tcBorders>
            <w:shd w:val="clear" w:color="auto" w:fill="auto"/>
            <w:noWrap/>
            <w:vAlign w:val="bottom"/>
            <w:hideMark/>
          </w:tcPr>
          <w:p w14:paraId="0BEFEFE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16.51</w:t>
            </w:r>
          </w:p>
        </w:tc>
        <w:tc>
          <w:tcPr>
            <w:tcW w:w="1220" w:type="dxa"/>
            <w:tcBorders>
              <w:top w:val="nil"/>
              <w:left w:val="nil"/>
              <w:bottom w:val="nil"/>
              <w:right w:val="nil"/>
            </w:tcBorders>
            <w:shd w:val="clear" w:color="auto" w:fill="auto"/>
            <w:noWrap/>
            <w:vAlign w:val="bottom"/>
            <w:hideMark/>
          </w:tcPr>
          <w:p w14:paraId="0ED37FA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35.58</w:t>
            </w:r>
          </w:p>
        </w:tc>
        <w:tc>
          <w:tcPr>
            <w:tcW w:w="1340" w:type="dxa"/>
            <w:tcBorders>
              <w:top w:val="nil"/>
              <w:left w:val="nil"/>
              <w:bottom w:val="nil"/>
              <w:right w:val="nil"/>
            </w:tcBorders>
            <w:shd w:val="clear" w:color="auto" w:fill="auto"/>
            <w:noWrap/>
            <w:vAlign w:val="bottom"/>
            <w:hideMark/>
          </w:tcPr>
          <w:p w14:paraId="62D52AD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0.06</w:t>
            </w:r>
          </w:p>
        </w:tc>
        <w:tc>
          <w:tcPr>
            <w:tcW w:w="1100" w:type="dxa"/>
            <w:tcBorders>
              <w:top w:val="nil"/>
              <w:left w:val="nil"/>
              <w:bottom w:val="nil"/>
              <w:right w:val="nil"/>
            </w:tcBorders>
            <w:shd w:val="clear" w:color="auto" w:fill="auto"/>
            <w:noWrap/>
            <w:vAlign w:val="bottom"/>
            <w:hideMark/>
          </w:tcPr>
          <w:p w14:paraId="26D9800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16.00</w:t>
            </w:r>
          </w:p>
        </w:tc>
        <w:tc>
          <w:tcPr>
            <w:tcW w:w="1200" w:type="dxa"/>
            <w:tcBorders>
              <w:top w:val="nil"/>
              <w:left w:val="nil"/>
              <w:bottom w:val="nil"/>
              <w:right w:val="nil"/>
            </w:tcBorders>
            <w:shd w:val="clear" w:color="auto" w:fill="auto"/>
            <w:noWrap/>
            <w:vAlign w:val="bottom"/>
            <w:hideMark/>
          </w:tcPr>
          <w:p w14:paraId="0110708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14.70</w:t>
            </w:r>
          </w:p>
        </w:tc>
      </w:tr>
      <w:tr w:rsidR="008C2727" w:rsidRPr="008C2727" w14:paraId="13F8C058" w14:textId="77777777" w:rsidTr="008C2727">
        <w:trPr>
          <w:trHeight w:val="540"/>
        </w:trPr>
        <w:tc>
          <w:tcPr>
            <w:tcW w:w="1840" w:type="dxa"/>
            <w:tcBorders>
              <w:top w:val="nil"/>
              <w:left w:val="nil"/>
              <w:bottom w:val="nil"/>
              <w:right w:val="nil"/>
            </w:tcBorders>
            <w:shd w:val="clear" w:color="auto" w:fill="auto"/>
            <w:vAlign w:val="bottom"/>
            <w:hideMark/>
          </w:tcPr>
          <w:p w14:paraId="7DBF268D"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1.02</w:t>
            </w:r>
          </w:p>
        </w:tc>
        <w:tc>
          <w:tcPr>
            <w:tcW w:w="820" w:type="dxa"/>
            <w:tcBorders>
              <w:top w:val="nil"/>
              <w:left w:val="nil"/>
              <w:bottom w:val="nil"/>
              <w:right w:val="nil"/>
            </w:tcBorders>
            <w:shd w:val="clear" w:color="auto" w:fill="auto"/>
            <w:noWrap/>
            <w:vAlign w:val="bottom"/>
            <w:hideMark/>
          </w:tcPr>
          <w:p w14:paraId="2936EDC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8.52</w:t>
            </w:r>
          </w:p>
        </w:tc>
        <w:tc>
          <w:tcPr>
            <w:tcW w:w="1220" w:type="dxa"/>
            <w:tcBorders>
              <w:top w:val="nil"/>
              <w:left w:val="nil"/>
              <w:bottom w:val="nil"/>
              <w:right w:val="nil"/>
            </w:tcBorders>
            <w:shd w:val="clear" w:color="auto" w:fill="auto"/>
            <w:noWrap/>
            <w:vAlign w:val="bottom"/>
            <w:hideMark/>
          </w:tcPr>
          <w:p w14:paraId="3B4CBD3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37.43</w:t>
            </w:r>
          </w:p>
        </w:tc>
        <w:tc>
          <w:tcPr>
            <w:tcW w:w="1340" w:type="dxa"/>
            <w:tcBorders>
              <w:top w:val="nil"/>
              <w:left w:val="nil"/>
              <w:bottom w:val="nil"/>
              <w:right w:val="nil"/>
            </w:tcBorders>
            <w:shd w:val="clear" w:color="auto" w:fill="auto"/>
            <w:noWrap/>
            <w:vAlign w:val="bottom"/>
            <w:hideMark/>
          </w:tcPr>
          <w:p w14:paraId="0A02C8BC"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0.05</w:t>
            </w:r>
          </w:p>
        </w:tc>
        <w:tc>
          <w:tcPr>
            <w:tcW w:w="1100" w:type="dxa"/>
            <w:tcBorders>
              <w:top w:val="nil"/>
              <w:left w:val="nil"/>
              <w:bottom w:val="nil"/>
              <w:right w:val="nil"/>
            </w:tcBorders>
            <w:shd w:val="clear" w:color="auto" w:fill="auto"/>
            <w:noWrap/>
            <w:vAlign w:val="bottom"/>
            <w:hideMark/>
          </w:tcPr>
          <w:p w14:paraId="27DB962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7.00</w:t>
            </w:r>
          </w:p>
        </w:tc>
        <w:tc>
          <w:tcPr>
            <w:tcW w:w="1200" w:type="dxa"/>
            <w:tcBorders>
              <w:top w:val="nil"/>
              <w:left w:val="nil"/>
              <w:bottom w:val="nil"/>
              <w:right w:val="nil"/>
            </w:tcBorders>
            <w:shd w:val="clear" w:color="auto" w:fill="auto"/>
            <w:noWrap/>
            <w:vAlign w:val="bottom"/>
            <w:hideMark/>
          </w:tcPr>
          <w:p w14:paraId="2E1C6FC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1.40</w:t>
            </w:r>
          </w:p>
        </w:tc>
      </w:tr>
      <w:tr w:rsidR="008C2727" w:rsidRPr="008C2727" w14:paraId="21C88BA3" w14:textId="77777777" w:rsidTr="008C2727">
        <w:trPr>
          <w:trHeight w:val="540"/>
        </w:trPr>
        <w:tc>
          <w:tcPr>
            <w:tcW w:w="1840" w:type="dxa"/>
            <w:tcBorders>
              <w:top w:val="nil"/>
              <w:left w:val="nil"/>
              <w:bottom w:val="nil"/>
              <w:right w:val="nil"/>
            </w:tcBorders>
            <w:shd w:val="clear" w:color="auto" w:fill="auto"/>
            <w:vAlign w:val="bottom"/>
            <w:hideMark/>
          </w:tcPr>
          <w:p w14:paraId="48F7B966"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1.02</w:t>
            </w:r>
          </w:p>
        </w:tc>
        <w:tc>
          <w:tcPr>
            <w:tcW w:w="820" w:type="dxa"/>
            <w:tcBorders>
              <w:top w:val="nil"/>
              <w:left w:val="nil"/>
              <w:bottom w:val="nil"/>
              <w:right w:val="nil"/>
            </w:tcBorders>
            <w:shd w:val="clear" w:color="auto" w:fill="auto"/>
            <w:noWrap/>
            <w:vAlign w:val="bottom"/>
            <w:hideMark/>
          </w:tcPr>
          <w:p w14:paraId="6290583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29.07</w:t>
            </w:r>
          </w:p>
        </w:tc>
        <w:tc>
          <w:tcPr>
            <w:tcW w:w="1220" w:type="dxa"/>
            <w:tcBorders>
              <w:top w:val="nil"/>
              <w:left w:val="nil"/>
              <w:bottom w:val="nil"/>
              <w:right w:val="nil"/>
            </w:tcBorders>
            <w:shd w:val="clear" w:color="auto" w:fill="auto"/>
            <w:noWrap/>
            <w:vAlign w:val="bottom"/>
            <w:hideMark/>
          </w:tcPr>
          <w:p w14:paraId="56943D5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36.92</w:t>
            </w:r>
          </w:p>
        </w:tc>
        <w:tc>
          <w:tcPr>
            <w:tcW w:w="1340" w:type="dxa"/>
            <w:tcBorders>
              <w:top w:val="nil"/>
              <w:left w:val="nil"/>
              <w:bottom w:val="nil"/>
              <w:right w:val="nil"/>
            </w:tcBorders>
            <w:shd w:val="clear" w:color="auto" w:fill="auto"/>
            <w:noWrap/>
            <w:vAlign w:val="bottom"/>
            <w:hideMark/>
          </w:tcPr>
          <w:p w14:paraId="1002483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0.14</w:t>
            </w:r>
          </w:p>
        </w:tc>
        <w:tc>
          <w:tcPr>
            <w:tcW w:w="1100" w:type="dxa"/>
            <w:tcBorders>
              <w:top w:val="nil"/>
              <w:left w:val="nil"/>
              <w:bottom w:val="nil"/>
              <w:right w:val="nil"/>
            </w:tcBorders>
            <w:shd w:val="clear" w:color="auto" w:fill="auto"/>
            <w:noWrap/>
            <w:vAlign w:val="bottom"/>
            <w:hideMark/>
          </w:tcPr>
          <w:p w14:paraId="429A1BE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18.00</w:t>
            </w:r>
          </w:p>
        </w:tc>
        <w:tc>
          <w:tcPr>
            <w:tcW w:w="1200" w:type="dxa"/>
            <w:tcBorders>
              <w:top w:val="nil"/>
              <w:left w:val="nil"/>
              <w:bottom w:val="nil"/>
              <w:right w:val="nil"/>
            </w:tcBorders>
            <w:shd w:val="clear" w:color="auto" w:fill="auto"/>
            <w:noWrap/>
            <w:vAlign w:val="bottom"/>
            <w:hideMark/>
          </w:tcPr>
          <w:p w14:paraId="2D2C912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9.20</w:t>
            </w:r>
          </w:p>
        </w:tc>
      </w:tr>
      <w:tr w:rsidR="008C2727" w:rsidRPr="008C2727" w14:paraId="730A0E7E" w14:textId="77777777" w:rsidTr="008C2727">
        <w:trPr>
          <w:trHeight w:val="540"/>
        </w:trPr>
        <w:tc>
          <w:tcPr>
            <w:tcW w:w="1840" w:type="dxa"/>
            <w:tcBorders>
              <w:top w:val="nil"/>
              <w:left w:val="nil"/>
              <w:bottom w:val="nil"/>
              <w:right w:val="nil"/>
            </w:tcBorders>
            <w:shd w:val="clear" w:color="auto" w:fill="auto"/>
            <w:vAlign w:val="bottom"/>
            <w:hideMark/>
          </w:tcPr>
          <w:p w14:paraId="25A1AE3B"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1, Census Tract 7.01</w:t>
            </w:r>
          </w:p>
        </w:tc>
        <w:tc>
          <w:tcPr>
            <w:tcW w:w="820" w:type="dxa"/>
            <w:tcBorders>
              <w:top w:val="nil"/>
              <w:left w:val="nil"/>
              <w:bottom w:val="nil"/>
              <w:right w:val="nil"/>
            </w:tcBorders>
            <w:shd w:val="clear" w:color="auto" w:fill="auto"/>
            <w:noWrap/>
            <w:vAlign w:val="bottom"/>
            <w:hideMark/>
          </w:tcPr>
          <w:p w14:paraId="46A5C1E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11.38</w:t>
            </w:r>
          </w:p>
        </w:tc>
        <w:tc>
          <w:tcPr>
            <w:tcW w:w="1220" w:type="dxa"/>
            <w:tcBorders>
              <w:top w:val="nil"/>
              <w:left w:val="nil"/>
              <w:bottom w:val="nil"/>
              <w:right w:val="nil"/>
            </w:tcBorders>
            <w:shd w:val="clear" w:color="auto" w:fill="auto"/>
            <w:noWrap/>
            <w:vAlign w:val="bottom"/>
            <w:hideMark/>
          </w:tcPr>
          <w:p w14:paraId="600BDAA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39.95</w:t>
            </w:r>
          </w:p>
        </w:tc>
        <w:tc>
          <w:tcPr>
            <w:tcW w:w="1340" w:type="dxa"/>
            <w:tcBorders>
              <w:top w:val="nil"/>
              <w:left w:val="nil"/>
              <w:bottom w:val="nil"/>
              <w:right w:val="nil"/>
            </w:tcBorders>
            <w:shd w:val="clear" w:color="auto" w:fill="auto"/>
            <w:noWrap/>
            <w:vAlign w:val="bottom"/>
            <w:hideMark/>
          </w:tcPr>
          <w:p w14:paraId="41CF6965"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100" w:type="dxa"/>
            <w:tcBorders>
              <w:top w:val="nil"/>
              <w:left w:val="nil"/>
              <w:bottom w:val="nil"/>
              <w:right w:val="nil"/>
            </w:tcBorders>
            <w:shd w:val="clear" w:color="auto" w:fill="auto"/>
            <w:noWrap/>
            <w:vAlign w:val="bottom"/>
            <w:hideMark/>
          </w:tcPr>
          <w:p w14:paraId="4D0B1AC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3.00</w:t>
            </w:r>
          </w:p>
        </w:tc>
        <w:tc>
          <w:tcPr>
            <w:tcW w:w="1200" w:type="dxa"/>
            <w:tcBorders>
              <w:top w:val="nil"/>
              <w:left w:val="nil"/>
              <w:bottom w:val="nil"/>
              <w:right w:val="nil"/>
            </w:tcBorders>
            <w:shd w:val="clear" w:color="auto" w:fill="auto"/>
            <w:noWrap/>
            <w:vAlign w:val="bottom"/>
            <w:hideMark/>
          </w:tcPr>
          <w:p w14:paraId="3E0F7BB8"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27.70</w:t>
            </w:r>
          </w:p>
        </w:tc>
      </w:tr>
      <w:tr w:rsidR="008C2727" w:rsidRPr="008C2727" w14:paraId="3CD5171C" w14:textId="77777777" w:rsidTr="008C2727">
        <w:trPr>
          <w:trHeight w:val="540"/>
        </w:trPr>
        <w:tc>
          <w:tcPr>
            <w:tcW w:w="1840" w:type="dxa"/>
            <w:tcBorders>
              <w:top w:val="nil"/>
              <w:left w:val="nil"/>
              <w:bottom w:val="nil"/>
              <w:right w:val="nil"/>
            </w:tcBorders>
            <w:shd w:val="clear" w:color="auto" w:fill="auto"/>
            <w:vAlign w:val="bottom"/>
            <w:hideMark/>
          </w:tcPr>
          <w:p w14:paraId="63DAF101"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7.01</w:t>
            </w:r>
          </w:p>
        </w:tc>
        <w:tc>
          <w:tcPr>
            <w:tcW w:w="820" w:type="dxa"/>
            <w:tcBorders>
              <w:top w:val="nil"/>
              <w:left w:val="nil"/>
              <w:bottom w:val="nil"/>
              <w:right w:val="nil"/>
            </w:tcBorders>
            <w:shd w:val="clear" w:color="auto" w:fill="auto"/>
            <w:noWrap/>
            <w:vAlign w:val="bottom"/>
            <w:hideMark/>
          </w:tcPr>
          <w:p w14:paraId="615CAFA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16.92</w:t>
            </w:r>
          </w:p>
        </w:tc>
        <w:tc>
          <w:tcPr>
            <w:tcW w:w="1220" w:type="dxa"/>
            <w:tcBorders>
              <w:top w:val="nil"/>
              <w:left w:val="nil"/>
              <w:bottom w:val="nil"/>
              <w:right w:val="nil"/>
            </w:tcBorders>
            <w:shd w:val="clear" w:color="auto" w:fill="auto"/>
            <w:noWrap/>
            <w:vAlign w:val="bottom"/>
            <w:hideMark/>
          </w:tcPr>
          <w:p w14:paraId="3BCC1A1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47.10</w:t>
            </w:r>
          </w:p>
        </w:tc>
        <w:tc>
          <w:tcPr>
            <w:tcW w:w="1340" w:type="dxa"/>
            <w:tcBorders>
              <w:top w:val="nil"/>
              <w:left w:val="nil"/>
              <w:bottom w:val="nil"/>
              <w:right w:val="nil"/>
            </w:tcBorders>
            <w:shd w:val="clear" w:color="auto" w:fill="auto"/>
            <w:noWrap/>
            <w:vAlign w:val="bottom"/>
            <w:hideMark/>
          </w:tcPr>
          <w:p w14:paraId="20111469"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0.01</w:t>
            </w:r>
          </w:p>
        </w:tc>
        <w:tc>
          <w:tcPr>
            <w:tcW w:w="1100" w:type="dxa"/>
            <w:tcBorders>
              <w:top w:val="nil"/>
              <w:left w:val="nil"/>
              <w:bottom w:val="nil"/>
              <w:right w:val="nil"/>
            </w:tcBorders>
            <w:shd w:val="clear" w:color="auto" w:fill="auto"/>
            <w:noWrap/>
            <w:vAlign w:val="bottom"/>
            <w:hideMark/>
          </w:tcPr>
          <w:p w14:paraId="4A48BAE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25.00</w:t>
            </w:r>
          </w:p>
        </w:tc>
        <w:tc>
          <w:tcPr>
            <w:tcW w:w="1200" w:type="dxa"/>
            <w:tcBorders>
              <w:top w:val="nil"/>
              <w:left w:val="nil"/>
              <w:bottom w:val="nil"/>
              <w:right w:val="nil"/>
            </w:tcBorders>
            <w:shd w:val="clear" w:color="auto" w:fill="auto"/>
            <w:noWrap/>
            <w:vAlign w:val="bottom"/>
            <w:hideMark/>
          </w:tcPr>
          <w:p w14:paraId="63367FE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38.20</w:t>
            </w:r>
          </w:p>
        </w:tc>
      </w:tr>
      <w:tr w:rsidR="008C2727" w:rsidRPr="008C2727" w14:paraId="0AA1EB6E" w14:textId="77777777" w:rsidTr="008C2727">
        <w:trPr>
          <w:trHeight w:val="540"/>
        </w:trPr>
        <w:tc>
          <w:tcPr>
            <w:tcW w:w="1840" w:type="dxa"/>
            <w:tcBorders>
              <w:top w:val="nil"/>
              <w:left w:val="nil"/>
              <w:bottom w:val="nil"/>
              <w:right w:val="nil"/>
            </w:tcBorders>
            <w:shd w:val="clear" w:color="auto" w:fill="auto"/>
            <w:vAlign w:val="bottom"/>
            <w:hideMark/>
          </w:tcPr>
          <w:p w14:paraId="55E4595F"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lastRenderedPageBreak/>
              <w:t>Block Group 3, Census Tract 10.02</w:t>
            </w:r>
          </w:p>
        </w:tc>
        <w:tc>
          <w:tcPr>
            <w:tcW w:w="820" w:type="dxa"/>
            <w:tcBorders>
              <w:top w:val="nil"/>
              <w:left w:val="nil"/>
              <w:bottom w:val="nil"/>
              <w:right w:val="nil"/>
            </w:tcBorders>
            <w:shd w:val="clear" w:color="auto" w:fill="auto"/>
            <w:noWrap/>
            <w:vAlign w:val="bottom"/>
            <w:hideMark/>
          </w:tcPr>
          <w:p w14:paraId="3445874D"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45.51</w:t>
            </w:r>
          </w:p>
        </w:tc>
        <w:tc>
          <w:tcPr>
            <w:tcW w:w="1220" w:type="dxa"/>
            <w:tcBorders>
              <w:top w:val="nil"/>
              <w:left w:val="nil"/>
              <w:bottom w:val="nil"/>
              <w:right w:val="nil"/>
            </w:tcBorders>
            <w:shd w:val="clear" w:color="auto" w:fill="auto"/>
            <w:noWrap/>
            <w:vAlign w:val="bottom"/>
            <w:hideMark/>
          </w:tcPr>
          <w:p w14:paraId="6A645D20"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43.37</w:t>
            </w:r>
          </w:p>
        </w:tc>
        <w:tc>
          <w:tcPr>
            <w:tcW w:w="1340" w:type="dxa"/>
            <w:tcBorders>
              <w:top w:val="nil"/>
              <w:left w:val="nil"/>
              <w:bottom w:val="nil"/>
              <w:right w:val="nil"/>
            </w:tcBorders>
            <w:shd w:val="clear" w:color="auto" w:fill="auto"/>
            <w:noWrap/>
            <w:vAlign w:val="bottom"/>
            <w:hideMark/>
          </w:tcPr>
          <w:p w14:paraId="275591C2"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0.27</w:t>
            </w:r>
          </w:p>
        </w:tc>
        <w:tc>
          <w:tcPr>
            <w:tcW w:w="1100" w:type="dxa"/>
            <w:tcBorders>
              <w:top w:val="nil"/>
              <w:left w:val="nil"/>
              <w:bottom w:val="nil"/>
              <w:right w:val="nil"/>
            </w:tcBorders>
            <w:shd w:val="clear" w:color="auto" w:fill="auto"/>
            <w:noWrap/>
            <w:vAlign w:val="bottom"/>
            <w:hideMark/>
          </w:tcPr>
          <w:p w14:paraId="18C57FFE"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66.00</w:t>
            </w:r>
          </w:p>
        </w:tc>
        <w:tc>
          <w:tcPr>
            <w:tcW w:w="1200" w:type="dxa"/>
            <w:tcBorders>
              <w:top w:val="nil"/>
              <w:left w:val="nil"/>
              <w:bottom w:val="nil"/>
              <w:right w:val="nil"/>
            </w:tcBorders>
            <w:shd w:val="clear" w:color="auto" w:fill="auto"/>
            <w:noWrap/>
            <w:vAlign w:val="bottom"/>
            <w:hideMark/>
          </w:tcPr>
          <w:p w14:paraId="6BCBF5CF"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19.20</w:t>
            </w:r>
          </w:p>
        </w:tc>
      </w:tr>
      <w:tr w:rsidR="008C2727" w:rsidRPr="008C2727" w14:paraId="2ACB90DF" w14:textId="77777777" w:rsidTr="008C2727">
        <w:trPr>
          <w:trHeight w:val="540"/>
        </w:trPr>
        <w:tc>
          <w:tcPr>
            <w:tcW w:w="1840" w:type="dxa"/>
            <w:tcBorders>
              <w:top w:val="nil"/>
              <w:left w:val="nil"/>
              <w:bottom w:val="nil"/>
              <w:right w:val="nil"/>
            </w:tcBorders>
            <w:shd w:val="clear" w:color="auto" w:fill="auto"/>
            <w:vAlign w:val="bottom"/>
            <w:hideMark/>
          </w:tcPr>
          <w:p w14:paraId="00D19DBA"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2, Census Tract 11.01</w:t>
            </w:r>
          </w:p>
        </w:tc>
        <w:tc>
          <w:tcPr>
            <w:tcW w:w="820" w:type="dxa"/>
            <w:tcBorders>
              <w:top w:val="nil"/>
              <w:left w:val="nil"/>
              <w:bottom w:val="nil"/>
              <w:right w:val="nil"/>
            </w:tcBorders>
            <w:shd w:val="clear" w:color="auto" w:fill="auto"/>
            <w:noWrap/>
            <w:vAlign w:val="bottom"/>
            <w:hideMark/>
          </w:tcPr>
          <w:p w14:paraId="049C95F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7.02</w:t>
            </w:r>
          </w:p>
        </w:tc>
        <w:tc>
          <w:tcPr>
            <w:tcW w:w="1220" w:type="dxa"/>
            <w:tcBorders>
              <w:top w:val="nil"/>
              <w:left w:val="nil"/>
              <w:bottom w:val="nil"/>
              <w:right w:val="nil"/>
            </w:tcBorders>
            <w:shd w:val="clear" w:color="auto" w:fill="auto"/>
            <w:noWrap/>
            <w:vAlign w:val="bottom"/>
            <w:hideMark/>
          </w:tcPr>
          <w:p w14:paraId="06327483"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37.13</w:t>
            </w:r>
          </w:p>
        </w:tc>
        <w:tc>
          <w:tcPr>
            <w:tcW w:w="1340" w:type="dxa"/>
            <w:tcBorders>
              <w:top w:val="nil"/>
              <w:left w:val="nil"/>
              <w:bottom w:val="nil"/>
              <w:right w:val="nil"/>
            </w:tcBorders>
            <w:shd w:val="clear" w:color="auto" w:fill="auto"/>
            <w:noWrap/>
            <w:vAlign w:val="bottom"/>
            <w:hideMark/>
          </w:tcPr>
          <w:p w14:paraId="58AC78A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0.00</w:t>
            </w:r>
          </w:p>
        </w:tc>
        <w:tc>
          <w:tcPr>
            <w:tcW w:w="1100" w:type="dxa"/>
            <w:tcBorders>
              <w:top w:val="nil"/>
              <w:left w:val="nil"/>
              <w:bottom w:val="nil"/>
              <w:right w:val="nil"/>
            </w:tcBorders>
            <w:shd w:val="clear" w:color="auto" w:fill="auto"/>
            <w:noWrap/>
            <w:vAlign w:val="bottom"/>
            <w:hideMark/>
          </w:tcPr>
          <w:p w14:paraId="6B9D5591"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2.00</w:t>
            </w:r>
          </w:p>
        </w:tc>
        <w:tc>
          <w:tcPr>
            <w:tcW w:w="1200" w:type="dxa"/>
            <w:tcBorders>
              <w:top w:val="nil"/>
              <w:left w:val="nil"/>
              <w:bottom w:val="nil"/>
              <w:right w:val="nil"/>
            </w:tcBorders>
            <w:shd w:val="clear" w:color="auto" w:fill="auto"/>
            <w:noWrap/>
            <w:vAlign w:val="bottom"/>
            <w:hideMark/>
          </w:tcPr>
          <w:p w14:paraId="0DE87B3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36.10</w:t>
            </w:r>
          </w:p>
        </w:tc>
      </w:tr>
      <w:tr w:rsidR="008C2727" w:rsidRPr="008C2727" w14:paraId="2DEBF213" w14:textId="77777777" w:rsidTr="008C2727">
        <w:trPr>
          <w:trHeight w:val="540"/>
        </w:trPr>
        <w:tc>
          <w:tcPr>
            <w:tcW w:w="1840" w:type="dxa"/>
            <w:tcBorders>
              <w:top w:val="nil"/>
              <w:left w:val="nil"/>
              <w:bottom w:val="nil"/>
              <w:right w:val="nil"/>
            </w:tcBorders>
            <w:shd w:val="clear" w:color="auto" w:fill="auto"/>
            <w:vAlign w:val="bottom"/>
            <w:hideMark/>
          </w:tcPr>
          <w:p w14:paraId="5E819513"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Block Group 3, Census Tract 13</w:t>
            </w:r>
          </w:p>
        </w:tc>
        <w:tc>
          <w:tcPr>
            <w:tcW w:w="820" w:type="dxa"/>
            <w:tcBorders>
              <w:top w:val="nil"/>
              <w:left w:val="nil"/>
              <w:bottom w:val="nil"/>
              <w:right w:val="nil"/>
            </w:tcBorders>
            <w:shd w:val="clear" w:color="auto" w:fill="auto"/>
            <w:noWrap/>
            <w:vAlign w:val="bottom"/>
            <w:hideMark/>
          </w:tcPr>
          <w:p w14:paraId="2C40E07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13.08</w:t>
            </w:r>
          </w:p>
        </w:tc>
        <w:tc>
          <w:tcPr>
            <w:tcW w:w="1220" w:type="dxa"/>
            <w:tcBorders>
              <w:top w:val="nil"/>
              <w:left w:val="nil"/>
              <w:bottom w:val="nil"/>
              <w:right w:val="nil"/>
            </w:tcBorders>
            <w:shd w:val="clear" w:color="auto" w:fill="auto"/>
            <w:noWrap/>
            <w:vAlign w:val="bottom"/>
            <w:hideMark/>
          </w:tcPr>
          <w:p w14:paraId="4FF09BB6"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33.04</w:t>
            </w:r>
          </w:p>
        </w:tc>
        <w:tc>
          <w:tcPr>
            <w:tcW w:w="1340" w:type="dxa"/>
            <w:tcBorders>
              <w:top w:val="nil"/>
              <w:left w:val="nil"/>
              <w:bottom w:val="nil"/>
              <w:right w:val="nil"/>
            </w:tcBorders>
            <w:shd w:val="clear" w:color="auto" w:fill="auto"/>
            <w:noWrap/>
            <w:vAlign w:val="bottom"/>
            <w:hideMark/>
          </w:tcPr>
          <w:p w14:paraId="5C92647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0.05</w:t>
            </w:r>
          </w:p>
        </w:tc>
        <w:tc>
          <w:tcPr>
            <w:tcW w:w="1100" w:type="dxa"/>
            <w:tcBorders>
              <w:top w:val="nil"/>
              <w:left w:val="nil"/>
              <w:bottom w:val="nil"/>
              <w:right w:val="nil"/>
            </w:tcBorders>
            <w:shd w:val="clear" w:color="auto" w:fill="auto"/>
            <w:noWrap/>
            <w:vAlign w:val="bottom"/>
            <w:hideMark/>
          </w:tcPr>
          <w:p w14:paraId="772510C7"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9.00</w:t>
            </w:r>
          </w:p>
        </w:tc>
        <w:tc>
          <w:tcPr>
            <w:tcW w:w="1200" w:type="dxa"/>
            <w:tcBorders>
              <w:top w:val="nil"/>
              <w:left w:val="nil"/>
              <w:bottom w:val="nil"/>
              <w:right w:val="nil"/>
            </w:tcBorders>
            <w:shd w:val="clear" w:color="auto" w:fill="auto"/>
            <w:noWrap/>
            <w:vAlign w:val="bottom"/>
            <w:hideMark/>
          </w:tcPr>
          <w:p w14:paraId="6401A38B" w14:textId="77777777" w:rsidR="008C2727" w:rsidRPr="008C2727" w:rsidRDefault="008C2727" w:rsidP="008C2727">
            <w:pPr>
              <w:jc w:val="cente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4.70</w:t>
            </w:r>
          </w:p>
        </w:tc>
      </w:tr>
      <w:tr w:rsidR="008C2727" w:rsidRPr="008C2727" w14:paraId="10486CD0" w14:textId="77777777" w:rsidTr="008C2727">
        <w:trPr>
          <w:trHeight w:val="540"/>
        </w:trPr>
        <w:tc>
          <w:tcPr>
            <w:tcW w:w="7520" w:type="dxa"/>
            <w:gridSpan w:val="6"/>
            <w:tcBorders>
              <w:top w:val="nil"/>
              <w:left w:val="nil"/>
              <w:bottom w:val="nil"/>
              <w:right w:val="nil"/>
            </w:tcBorders>
            <w:shd w:val="clear" w:color="auto" w:fill="auto"/>
            <w:vAlign w:val="bottom"/>
            <w:hideMark/>
          </w:tcPr>
          <w:p w14:paraId="3E1AC226" w14:textId="77777777" w:rsidR="008C2727" w:rsidRDefault="008C2727" w:rsidP="008C2727">
            <w:pPr>
              <w:rPr>
                <w:rFonts w:ascii="Arial" w:eastAsia="Times New Roman" w:hAnsi="Arial" w:cs="Arial"/>
                <w:color w:val="000000"/>
                <w:sz w:val="20"/>
                <w:szCs w:val="20"/>
                <w:lang w:eastAsia="zh-CN"/>
              </w:rPr>
            </w:pPr>
          </w:p>
          <w:p w14:paraId="203B0176" w14:textId="77777777" w:rsidR="008C2727" w:rsidRDefault="008C2727" w:rsidP="008C2727">
            <w:pPr>
              <w:rPr>
                <w:rFonts w:ascii="Arial" w:eastAsia="Times New Roman" w:hAnsi="Arial" w:cs="Arial"/>
                <w:color w:val="000000"/>
                <w:sz w:val="20"/>
                <w:szCs w:val="20"/>
                <w:lang w:eastAsia="zh-CN"/>
              </w:rPr>
            </w:pPr>
          </w:p>
          <w:p w14:paraId="5545B9CF" w14:textId="77777777" w:rsidR="008C2727" w:rsidRDefault="008C2727" w:rsidP="008C2727">
            <w:pPr>
              <w:rPr>
                <w:rFonts w:ascii="Arial" w:eastAsia="Times New Roman" w:hAnsi="Arial" w:cs="Arial"/>
                <w:color w:val="000000"/>
                <w:sz w:val="20"/>
                <w:szCs w:val="20"/>
                <w:lang w:eastAsia="zh-CN"/>
              </w:rPr>
            </w:pPr>
          </w:p>
          <w:p w14:paraId="6B65A18F" w14:textId="77777777" w:rsidR="008C2727" w:rsidRDefault="008C2727" w:rsidP="008C2727">
            <w:pPr>
              <w:rPr>
                <w:rFonts w:ascii="Arial" w:eastAsia="Times New Roman" w:hAnsi="Arial" w:cs="Arial"/>
                <w:color w:val="000000"/>
                <w:sz w:val="20"/>
                <w:szCs w:val="20"/>
                <w:lang w:eastAsia="zh-CN"/>
              </w:rPr>
            </w:pPr>
          </w:p>
          <w:p w14:paraId="4FB28FEE" w14:textId="0848C9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Poverty: population percentage whose income falls below 125% of federal poverty line</w:t>
            </w:r>
          </w:p>
        </w:tc>
      </w:tr>
      <w:tr w:rsidR="008C2727" w:rsidRPr="008C2727" w14:paraId="53BF28A3" w14:textId="77777777" w:rsidTr="008C2727">
        <w:trPr>
          <w:trHeight w:val="540"/>
        </w:trPr>
        <w:tc>
          <w:tcPr>
            <w:tcW w:w="7520" w:type="dxa"/>
            <w:gridSpan w:val="6"/>
            <w:tcBorders>
              <w:top w:val="nil"/>
              <w:left w:val="nil"/>
              <w:bottom w:val="nil"/>
              <w:right w:val="nil"/>
            </w:tcBorders>
            <w:shd w:val="clear" w:color="auto" w:fill="auto"/>
            <w:vAlign w:val="bottom"/>
            <w:hideMark/>
          </w:tcPr>
          <w:p w14:paraId="458328C0"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Unemployed: population percentage of unemployment</w:t>
            </w:r>
          </w:p>
        </w:tc>
      </w:tr>
      <w:tr w:rsidR="008C2727" w:rsidRPr="008C2727" w14:paraId="3BA7E7E7" w14:textId="77777777" w:rsidTr="008C2727">
        <w:trPr>
          <w:trHeight w:val="540"/>
        </w:trPr>
        <w:tc>
          <w:tcPr>
            <w:tcW w:w="7520" w:type="dxa"/>
            <w:gridSpan w:val="6"/>
            <w:tcBorders>
              <w:top w:val="nil"/>
              <w:left w:val="nil"/>
              <w:bottom w:val="nil"/>
              <w:right w:val="nil"/>
            </w:tcBorders>
            <w:shd w:val="clear" w:color="auto" w:fill="auto"/>
            <w:vAlign w:val="bottom"/>
            <w:hideMark/>
          </w:tcPr>
          <w:p w14:paraId="6786DBB7"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Low-education: population percentage of people who achieved less than high school education</w:t>
            </w:r>
          </w:p>
        </w:tc>
      </w:tr>
      <w:tr w:rsidR="008C2727" w:rsidRPr="008C2727" w14:paraId="2B7D2925" w14:textId="77777777" w:rsidTr="008C2727">
        <w:trPr>
          <w:trHeight w:val="540"/>
        </w:trPr>
        <w:tc>
          <w:tcPr>
            <w:tcW w:w="7520" w:type="dxa"/>
            <w:gridSpan w:val="6"/>
            <w:tcBorders>
              <w:top w:val="nil"/>
              <w:left w:val="nil"/>
              <w:bottom w:val="nil"/>
              <w:right w:val="nil"/>
            </w:tcBorders>
            <w:shd w:val="clear" w:color="auto" w:fill="auto"/>
            <w:vAlign w:val="bottom"/>
            <w:hideMark/>
          </w:tcPr>
          <w:p w14:paraId="33785C64" w14:textId="6F665C25"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Building</w:t>
            </w:r>
            <w:r>
              <w:rPr>
                <w:rFonts w:ascii="Arial" w:eastAsia="Times New Roman" w:hAnsi="Arial" w:cs="Arial"/>
                <w:color w:val="000000"/>
                <w:sz w:val="20"/>
                <w:szCs w:val="20"/>
                <w:lang w:eastAsia="zh-CN"/>
              </w:rPr>
              <w:t xml:space="preserve"> </w:t>
            </w:r>
            <w:r w:rsidRPr="008C2727">
              <w:rPr>
                <w:rFonts w:ascii="Arial" w:eastAsia="Times New Roman" w:hAnsi="Arial" w:cs="Arial"/>
                <w:color w:val="000000"/>
                <w:sz w:val="20"/>
                <w:szCs w:val="20"/>
                <w:lang w:eastAsia="zh-CN"/>
              </w:rPr>
              <w:t>Size: parcel size minus yard size</w:t>
            </w:r>
          </w:p>
        </w:tc>
      </w:tr>
      <w:tr w:rsidR="008C2727" w:rsidRPr="008C2727" w14:paraId="4A3E1827" w14:textId="77777777" w:rsidTr="008C2727">
        <w:trPr>
          <w:trHeight w:val="540"/>
        </w:trPr>
        <w:tc>
          <w:tcPr>
            <w:tcW w:w="7520" w:type="dxa"/>
            <w:gridSpan w:val="6"/>
            <w:tcBorders>
              <w:top w:val="nil"/>
              <w:left w:val="nil"/>
              <w:bottom w:val="nil"/>
              <w:right w:val="nil"/>
            </w:tcBorders>
            <w:shd w:val="clear" w:color="auto" w:fill="auto"/>
            <w:vAlign w:val="bottom"/>
            <w:hideMark/>
          </w:tcPr>
          <w:p w14:paraId="7BA0287C" w14:textId="77777777" w:rsidR="008C2727" w:rsidRPr="008C2727" w:rsidRDefault="008C2727" w:rsidP="008C2727">
            <w:pPr>
              <w:rPr>
                <w:rFonts w:ascii="Arial" w:eastAsia="Times New Roman" w:hAnsi="Arial" w:cs="Arial"/>
                <w:color w:val="000000"/>
                <w:sz w:val="20"/>
                <w:szCs w:val="20"/>
                <w:lang w:eastAsia="zh-CN"/>
              </w:rPr>
            </w:pPr>
            <w:r w:rsidRPr="008C2727">
              <w:rPr>
                <w:rFonts w:ascii="Arial" w:eastAsia="Times New Roman" w:hAnsi="Arial" w:cs="Arial"/>
                <w:color w:val="000000"/>
                <w:sz w:val="20"/>
                <w:szCs w:val="20"/>
                <w:lang w:eastAsia="zh-CN"/>
              </w:rPr>
              <w:t>Renter Rate: Percentage of renter occupied housing</w:t>
            </w:r>
          </w:p>
        </w:tc>
      </w:tr>
    </w:tbl>
    <w:p w14:paraId="30353304" w14:textId="77777777" w:rsidR="00AC3E90" w:rsidRDefault="00AC3E90" w:rsidP="00FC58A7">
      <w:pPr>
        <w:pStyle w:val="Body"/>
        <w:spacing w:line="360" w:lineRule="auto"/>
        <w:rPr>
          <w:rFonts w:ascii="Times New Roman" w:hAnsi="Times New Roman"/>
        </w:rPr>
      </w:pPr>
    </w:p>
    <w:p w14:paraId="03F2DDAC" w14:textId="77777777" w:rsidR="00AC3E90" w:rsidRDefault="00AC3E90" w:rsidP="00AC3E90">
      <w:pPr>
        <w:pStyle w:val="Body"/>
        <w:spacing w:line="360" w:lineRule="auto"/>
        <w:rPr>
          <w:rFonts w:ascii="Times New Roman" w:eastAsia="SimSun" w:hAnsi="Times New Roman"/>
          <w:lang w:eastAsia="zh-CN"/>
        </w:rPr>
      </w:pPr>
    </w:p>
    <w:p w14:paraId="4DC8F9FF" w14:textId="77777777" w:rsidR="00A36383" w:rsidRDefault="00A36383" w:rsidP="00AC3E90">
      <w:pPr>
        <w:pStyle w:val="Body"/>
        <w:spacing w:line="360" w:lineRule="auto"/>
        <w:rPr>
          <w:rFonts w:ascii="Times New Roman" w:eastAsia="SimSun" w:hAnsi="Times New Roman"/>
          <w:lang w:eastAsia="zh-CN"/>
        </w:rPr>
      </w:pPr>
    </w:p>
    <w:p w14:paraId="322B8C85" w14:textId="77777777" w:rsidR="00A36383" w:rsidRDefault="00A36383" w:rsidP="00AC3E90">
      <w:pPr>
        <w:pStyle w:val="Body"/>
        <w:spacing w:line="360" w:lineRule="auto"/>
        <w:rPr>
          <w:rFonts w:ascii="Times New Roman" w:eastAsia="SimSun" w:hAnsi="Times New Roman"/>
          <w:lang w:eastAsia="zh-CN"/>
        </w:rPr>
      </w:pPr>
    </w:p>
    <w:p w14:paraId="4BBA9ED6" w14:textId="77777777" w:rsidR="00A36383" w:rsidRDefault="00A36383" w:rsidP="00AC3E90">
      <w:pPr>
        <w:pStyle w:val="Body"/>
        <w:spacing w:line="360" w:lineRule="auto"/>
        <w:rPr>
          <w:rFonts w:ascii="Times New Roman" w:eastAsia="SimSun" w:hAnsi="Times New Roman"/>
          <w:lang w:eastAsia="zh-CN"/>
        </w:rPr>
      </w:pPr>
    </w:p>
    <w:p w14:paraId="516C4D62" w14:textId="77777777" w:rsidR="00A36383" w:rsidRDefault="00A36383" w:rsidP="00AC3E90">
      <w:pPr>
        <w:pStyle w:val="Body"/>
        <w:spacing w:line="360" w:lineRule="auto"/>
        <w:rPr>
          <w:rFonts w:ascii="Times New Roman" w:eastAsia="SimSun" w:hAnsi="Times New Roman"/>
          <w:lang w:eastAsia="zh-CN"/>
        </w:rPr>
      </w:pPr>
    </w:p>
    <w:p w14:paraId="42E19A0B" w14:textId="77777777" w:rsidR="00A36383" w:rsidRDefault="00A36383" w:rsidP="00AC3E90">
      <w:pPr>
        <w:pStyle w:val="Body"/>
        <w:spacing w:line="360" w:lineRule="auto"/>
        <w:rPr>
          <w:rFonts w:ascii="Times New Roman" w:eastAsia="SimSun" w:hAnsi="Times New Roman"/>
          <w:lang w:eastAsia="zh-CN"/>
        </w:rPr>
      </w:pPr>
    </w:p>
    <w:p w14:paraId="63DF71FC" w14:textId="77777777" w:rsidR="00A36383" w:rsidRDefault="00A36383" w:rsidP="00AC3E90">
      <w:pPr>
        <w:pStyle w:val="Body"/>
        <w:spacing w:line="360" w:lineRule="auto"/>
        <w:rPr>
          <w:rFonts w:ascii="Times New Roman" w:eastAsia="SimSun" w:hAnsi="Times New Roman"/>
          <w:lang w:eastAsia="zh-CN"/>
        </w:rPr>
      </w:pPr>
    </w:p>
    <w:p w14:paraId="0E24B029" w14:textId="77777777" w:rsidR="00A36383" w:rsidRDefault="00A36383" w:rsidP="00AC3E90">
      <w:pPr>
        <w:pStyle w:val="Body"/>
        <w:spacing w:line="360" w:lineRule="auto"/>
        <w:rPr>
          <w:rFonts w:ascii="Times New Roman" w:eastAsia="SimSun" w:hAnsi="Times New Roman"/>
          <w:lang w:eastAsia="zh-CN"/>
        </w:rPr>
      </w:pPr>
    </w:p>
    <w:p w14:paraId="3086BFAE" w14:textId="77777777" w:rsidR="00A36383" w:rsidRDefault="00A36383" w:rsidP="00AC3E90">
      <w:pPr>
        <w:pStyle w:val="Body"/>
        <w:spacing w:line="360" w:lineRule="auto"/>
        <w:rPr>
          <w:rFonts w:ascii="Times New Roman" w:eastAsia="SimSun" w:hAnsi="Times New Roman"/>
          <w:lang w:eastAsia="zh-CN"/>
        </w:rPr>
      </w:pPr>
    </w:p>
    <w:p w14:paraId="3C744530" w14:textId="77777777" w:rsidR="00A36383" w:rsidRDefault="00A36383" w:rsidP="00AC3E90">
      <w:pPr>
        <w:pStyle w:val="Body"/>
        <w:spacing w:line="360" w:lineRule="auto"/>
        <w:rPr>
          <w:rFonts w:ascii="Times New Roman" w:eastAsia="SimSun" w:hAnsi="Times New Roman"/>
          <w:lang w:eastAsia="zh-CN"/>
        </w:rPr>
      </w:pPr>
    </w:p>
    <w:p w14:paraId="480BC55C" w14:textId="77777777" w:rsidR="006E6AA2" w:rsidRDefault="006E6AA2" w:rsidP="00A36383">
      <w:pPr>
        <w:pStyle w:val="Body"/>
        <w:jc w:val="center"/>
        <w:rPr>
          <w:rFonts w:ascii="Times New Roman" w:hAnsi="Times New Roman"/>
        </w:rPr>
      </w:pPr>
    </w:p>
    <w:p w14:paraId="5300B43B" w14:textId="77777777" w:rsidR="00DB06C9" w:rsidRDefault="00DB06C9" w:rsidP="00A36383">
      <w:pPr>
        <w:pStyle w:val="Body"/>
        <w:jc w:val="center"/>
        <w:rPr>
          <w:rFonts w:ascii="Times New Roman" w:hAnsi="Times New Roman"/>
        </w:rPr>
      </w:pPr>
    </w:p>
    <w:p w14:paraId="5D0F2D19" w14:textId="77777777" w:rsidR="00DB06C9" w:rsidRDefault="00DB06C9" w:rsidP="00A36383">
      <w:pPr>
        <w:pStyle w:val="Body"/>
        <w:jc w:val="center"/>
        <w:rPr>
          <w:rFonts w:ascii="Times New Roman" w:hAnsi="Times New Roman"/>
        </w:rPr>
      </w:pPr>
    </w:p>
    <w:p w14:paraId="2A4206FA" w14:textId="77777777" w:rsidR="00DB06C9" w:rsidRDefault="00DB06C9" w:rsidP="00A36383">
      <w:pPr>
        <w:pStyle w:val="Body"/>
        <w:jc w:val="center"/>
        <w:rPr>
          <w:rFonts w:ascii="Times New Roman" w:hAnsi="Times New Roman"/>
        </w:rPr>
      </w:pPr>
    </w:p>
    <w:p w14:paraId="1B70CBCB" w14:textId="77777777" w:rsidR="003B7A37" w:rsidRDefault="003B7A37" w:rsidP="00A36383">
      <w:pPr>
        <w:pStyle w:val="Body"/>
        <w:jc w:val="center"/>
        <w:rPr>
          <w:rFonts w:ascii="Times New Roman" w:hAnsi="Times New Roman"/>
        </w:rPr>
      </w:pPr>
    </w:p>
    <w:p w14:paraId="5146E005" w14:textId="77777777" w:rsidR="003B7A37" w:rsidRDefault="003B7A37" w:rsidP="00A36383">
      <w:pPr>
        <w:pStyle w:val="Body"/>
        <w:jc w:val="center"/>
        <w:rPr>
          <w:rFonts w:ascii="Times New Roman" w:hAnsi="Times New Roman"/>
        </w:rPr>
      </w:pPr>
    </w:p>
    <w:p w14:paraId="270CFF47" w14:textId="77777777" w:rsidR="003B7A37" w:rsidRDefault="003B7A37" w:rsidP="00A36383">
      <w:pPr>
        <w:pStyle w:val="Body"/>
        <w:jc w:val="center"/>
        <w:rPr>
          <w:rFonts w:ascii="Times New Roman" w:hAnsi="Times New Roman"/>
        </w:rPr>
      </w:pPr>
    </w:p>
    <w:p w14:paraId="38AA0A01" w14:textId="77777777" w:rsidR="003B7A37" w:rsidRDefault="003B7A37" w:rsidP="00A36383">
      <w:pPr>
        <w:pStyle w:val="Body"/>
        <w:jc w:val="center"/>
        <w:rPr>
          <w:rFonts w:ascii="Times New Roman" w:hAnsi="Times New Roman"/>
        </w:rPr>
      </w:pPr>
    </w:p>
    <w:p w14:paraId="6E4E9F94" w14:textId="77777777" w:rsidR="003B7A37" w:rsidRDefault="003B7A37" w:rsidP="00A36383">
      <w:pPr>
        <w:pStyle w:val="Body"/>
        <w:jc w:val="center"/>
        <w:rPr>
          <w:rFonts w:ascii="Times New Roman" w:hAnsi="Times New Roman"/>
        </w:rPr>
      </w:pPr>
    </w:p>
    <w:p w14:paraId="594CDB16" w14:textId="77777777" w:rsidR="003B7A37" w:rsidRDefault="003B7A37" w:rsidP="00A36383">
      <w:pPr>
        <w:pStyle w:val="Body"/>
        <w:jc w:val="center"/>
        <w:rPr>
          <w:rFonts w:ascii="Times New Roman" w:hAnsi="Times New Roman"/>
        </w:rPr>
      </w:pPr>
    </w:p>
    <w:p w14:paraId="747DD19A" w14:textId="77777777" w:rsidR="003B7A37" w:rsidRDefault="003B7A37" w:rsidP="00A36383">
      <w:pPr>
        <w:pStyle w:val="Body"/>
        <w:jc w:val="center"/>
        <w:rPr>
          <w:rFonts w:ascii="Times New Roman" w:hAnsi="Times New Roman"/>
        </w:rPr>
      </w:pPr>
    </w:p>
    <w:p w14:paraId="19DEEF64" w14:textId="77777777" w:rsidR="003B7A37" w:rsidRDefault="003B7A37" w:rsidP="00A36383">
      <w:pPr>
        <w:pStyle w:val="Body"/>
        <w:jc w:val="center"/>
        <w:rPr>
          <w:rFonts w:ascii="Times New Roman" w:hAnsi="Times New Roman"/>
        </w:rPr>
      </w:pPr>
    </w:p>
    <w:p w14:paraId="18929F48" w14:textId="77777777" w:rsidR="003B7A37" w:rsidRDefault="003B7A37" w:rsidP="00A36383">
      <w:pPr>
        <w:pStyle w:val="Body"/>
        <w:jc w:val="center"/>
        <w:rPr>
          <w:rFonts w:ascii="Times New Roman" w:hAnsi="Times New Roman"/>
        </w:rPr>
      </w:pPr>
    </w:p>
    <w:p w14:paraId="4BF5395D" w14:textId="77777777" w:rsidR="003B7A37" w:rsidRDefault="003B7A37" w:rsidP="00A36383">
      <w:pPr>
        <w:pStyle w:val="Body"/>
        <w:jc w:val="center"/>
        <w:rPr>
          <w:rFonts w:ascii="Times New Roman" w:hAnsi="Times New Roman"/>
        </w:rPr>
      </w:pPr>
    </w:p>
    <w:p w14:paraId="19A68512" w14:textId="77777777" w:rsidR="003B7A37" w:rsidRDefault="003B7A37" w:rsidP="00A36383">
      <w:pPr>
        <w:pStyle w:val="Body"/>
        <w:jc w:val="center"/>
        <w:rPr>
          <w:rFonts w:ascii="Times New Roman" w:hAnsi="Times New Roman"/>
        </w:rPr>
      </w:pPr>
    </w:p>
    <w:p w14:paraId="244BC6AD" w14:textId="77777777" w:rsidR="003B7A37" w:rsidRDefault="003B7A37" w:rsidP="00A36383">
      <w:pPr>
        <w:pStyle w:val="Body"/>
        <w:jc w:val="center"/>
        <w:rPr>
          <w:rFonts w:ascii="Times New Roman" w:hAnsi="Times New Roman"/>
        </w:rPr>
      </w:pPr>
    </w:p>
    <w:p w14:paraId="0A11AB19" w14:textId="77777777" w:rsidR="003B7A37" w:rsidRDefault="003B7A37" w:rsidP="00A36383">
      <w:pPr>
        <w:pStyle w:val="Body"/>
        <w:jc w:val="center"/>
        <w:rPr>
          <w:rFonts w:ascii="Times New Roman" w:hAnsi="Times New Roman"/>
        </w:rPr>
      </w:pPr>
    </w:p>
    <w:p w14:paraId="62DDA629" w14:textId="77777777" w:rsidR="003B7A37" w:rsidRDefault="003B7A37" w:rsidP="00A36383">
      <w:pPr>
        <w:pStyle w:val="Body"/>
        <w:jc w:val="center"/>
        <w:rPr>
          <w:rFonts w:ascii="Times New Roman" w:hAnsi="Times New Roman"/>
        </w:rPr>
      </w:pPr>
    </w:p>
    <w:p w14:paraId="6C3C690E" w14:textId="77777777" w:rsidR="003B7A37" w:rsidRDefault="003B7A37" w:rsidP="00A36383">
      <w:pPr>
        <w:pStyle w:val="Body"/>
        <w:jc w:val="center"/>
        <w:rPr>
          <w:rFonts w:ascii="Times New Roman" w:hAnsi="Times New Roman"/>
        </w:rPr>
      </w:pPr>
    </w:p>
    <w:p w14:paraId="64972915" w14:textId="77777777" w:rsidR="003B7A37" w:rsidRDefault="003B7A37" w:rsidP="00A36383">
      <w:pPr>
        <w:pStyle w:val="Body"/>
        <w:jc w:val="center"/>
        <w:rPr>
          <w:rFonts w:ascii="Times New Roman" w:hAnsi="Times New Roman"/>
        </w:rPr>
      </w:pPr>
    </w:p>
    <w:p w14:paraId="160FF328" w14:textId="77777777" w:rsidR="003B7A37" w:rsidRDefault="003B7A37" w:rsidP="00A36383">
      <w:pPr>
        <w:pStyle w:val="Body"/>
        <w:jc w:val="center"/>
        <w:rPr>
          <w:rFonts w:ascii="Times New Roman" w:hAnsi="Times New Roman"/>
        </w:rPr>
      </w:pPr>
    </w:p>
    <w:p w14:paraId="7CF007EA" w14:textId="77777777" w:rsidR="003B7A37" w:rsidRDefault="003B7A37" w:rsidP="00A36383">
      <w:pPr>
        <w:pStyle w:val="Body"/>
        <w:jc w:val="center"/>
        <w:rPr>
          <w:rFonts w:ascii="Times New Roman" w:hAnsi="Times New Roman"/>
        </w:rPr>
      </w:pPr>
    </w:p>
    <w:p w14:paraId="1F6C99AA" w14:textId="77777777" w:rsidR="003B7A37" w:rsidRDefault="003B7A37" w:rsidP="00A36383">
      <w:pPr>
        <w:pStyle w:val="Body"/>
        <w:jc w:val="center"/>
        <w:rPr>
          <w:rFonts w:ascii="Times New Roman" w:hAnsi="Times New Roman"/>
        </w:rPr>
      </w:pPr>
    </w:p>
    <w:p w14:paraId="244FD9C3" w14:textId="78E0E6A3" w:rsidR="003B7A37" w:rsidRDefault="003B7A37" w:rsidP="00A36383">
      <w:pPr>
        <w:pStyle w:val="Body"/>
        <w:jc w:val="center"/>
        <w:rPr>
          <w:rFonts w:ascii="Times New Roman" w:hAnsi="Times New Roman"/>
        </w:rPr>
      </w:pPr>
    </w:p>
    <w:p w14:paraId="66FCE157" w14:textId="63A90B49" w:rsidR="007F2088" w:rsidRDefault="007F2088" w:rsidP="00A36383">
      <w:pPr>
        <w:pStyle w:val="Body"/>
        <w:jc w:val="center"/>
        <w:rPr>
          <w:rFonts w:ascii="Times New Roman" w:hAnsi="Times New Roman"/>
        </w:rPr>
      </w:pPr>
    </w:p>
    <w:p w14:paraId="6722DC2A" w14:textId="75F342BD" w:rsidR="007F2088" w:rsidRDefault="007F2088" w:rsidP="00A36383">
      <w:pPr>
        <w:pStyle w:val="Body"/>
        <w:jc w:val="center"/>
        <w:rPr>
          <w:rFonts w:ascii="Times New Roman" w:hAnsi="Times New Roman"/>
        </w:rPr>
      </w:pPr>
    </w:p>
    <w:p w14:paraId="1054539C" w14:textId="619F5D49" w:rsidR="007F2088" w:rsidRDefault="007F2088" w:rsidP="00A36383">
      <w:pPr>
        <w:pStyle w:val="Body"/>
        <w:jc w:val="center"/>
        <w:rPr>
          <w:rFonts w:ascii="Times New Roman" w:hAnsi="Times New Roman"/>
        </w:rPr>
      </w:pPr>
    </w:p>
    <w:p w14:paraId="39CAB06E" w14:textId="77777777" w:rsidR="00D11820" w:rsidRDefault="00D11820" w:rsidP="00A36383">
      <w:pPr>
        <w:pStyle w:val="Body"/>
        <w:jc w:val="center"/>
        <w:rPr>
          <w:rFonts w:ascii="Times New Roman" w:hAnsi="Times New Roman"/>
        </w:rPr>
      </w:pPr>
    </w:p>
    <w:p w14:paraId="2661E0DD" w14:textId="383B7F4D" w:rsidR="003B7A37" w:rsidRDefault="004C00A2" w:rsidP="00A36383">
      <w:pPr>
        <w:pStyle w:val="Body"/>
        <w:jc w:val="center"/>
        <w:rPr>
          <w:rFonts w:ascii="Times New Roman" w:hAnsi="Times New Roman"/>
        </w:rPr>
      </w:pPr>
      <w:r>
        <w:rPr>
          <w:rFonts w:ascii="Times New Roman" w:hAnsi="Times New Roman"/>
        </w:rPr>
        <w:t>Appendix C. Standardized S</w:t>
      </w:r>
      <w:r w:rsidR="001A771C">
        <w:rPr>
          <w:rFonts w:ascii="Times New Roman" w:hAnsi="Times New Roman"/>
        </w:rPr>
        <w:t>ocio-demographic D</w:t>
      </w:r>
      <w:r w:rsidR="00037F38">
        <w:rPr>
          <w:rFonts w:ascii="Times New Roman" w:hAnsi="Times New Roman"/>
        </w:rPr>
        <w:t>ata of Cache County, Utah</w:t>
      </w:r>
    </w:p>
    <w:p w14:paraId="2D2A5A10" w14:textId="166E7AAF" w:rsidR="00037F38" w:rsidRDefault="00037F38" w:rsidP="00A36383">
      <w:pPr>
        <w:pStyle w:val="Body"/>
        <w:jc w:val="center"/>
        <w:rPr>
          <w:rFonts w:ascii="Times New Roman" w:hAnsi="Times New Roman"/>
        </w:rPr>
      </w:pPr>
      <w:r>
        <w:rPr>
          <w:rFonts w:ascii="Times New Roman" w:hAnsi="Times New Roman"/>
        </w:rPr>
        <w:t>(Variables of Park Need)</w:t>
      </w:r>
    </w:p>
    <w:p w14:paraId="2765456C" w14:textId="6BF5C5E0" w:rsidR="005B2AA6" w:rsidRDefault="005B2AA6" w:rsidP="00A36383">
      <w:pPr>
        <w:pStyle w:val="Body"/>
        <w:jc w:val="center"/>
        <w:rPr>
          <w:rFonts w:ascii="Times New Roman" w:hAnsi="Times New Roman"/>
        </w:rPr>
      </w:pPr>
    </w:p>
    <w:p w14:paraId="4EB50D99" w14:textId="4A1B6321" w:rsidR="005B2AA6" w:rsidRDefault="005B2AA6" w:rsidP="00A36383">
      <w:pPr>
        <w:pStyle w:val="Body"/>
        <w:jc w:val="center"/>
        <w:rPr>
          <w:rFonts w:ascii="Times New Roman" w:hAnsi="Times New Roman"/>
        </w:rPr>
      </w:pPr>
    </w:p>
    <w:p w14:paraId="17B6C83A" w14:textId="5853F9CA" w:rsidR="005B2AA6" w:rsidRDefault="005B2AA6" w:rsidP="00A36383">
      <w:pPr>
        <w:pStyle w:val="Body"/>
        <w:jc w:val="center"/>
        <w:rPr>
          <w:rFonts w:ascii="Times New Roman" w:hAnsi="Times New Roman"/>
        </w:rPr>
      </w:pPr>
    </w:p>
    <w:p w14:paraId="28A29FC3" w14:textId="3476217D" w:rsidR="005B2AA6" w:rsidRDefault="005B2AA6" w:rsidP="00A36383">
      <w:pPr>
        <w:pStyle w:val="Body"/>
        <w:jc w:val="center"/>
        <w:rPr>
          <w:rFonts w:ascii="Times New Roman" w:hAnsi="Times New Roman"/>
        </w:rPr>
      </w:pPr>
    </w:p>
    <w:p w14:paraId="32EF977F" w14:textId="291B1540" w:rsidR="005B2AA6" w:rsidRDefault="005B2AA6" w:rsidP="00A36383">
      <w:pPr>
        <w:pStyle w:val="Body"/>
        <w:jc w:val="center"/>
        <w:rPr>
          <w:rFonts w:ascii="Times New Roman" w:hAnsi="Times New Roman"/>
        </w:rPr>
      </w:pPr>
    </w:p>
    <w:p w14:paraId="0F0B020F" w14:textId="680CC396" w:rsidR="005B2AA6" w:rsidRDefault="005B2AA6" w:rsidP="00A36383">
      <w:pPr>
        <w:pStyle w:val="Body"/>
        <w:jc w:val="center"/>
        <w:rPr>
          <w:rFonts w:ascii="Times New Roman" w:hAnsi="Times New Roman"/>
        </w:rPr>
      </w:pPr>
    </w:p>
    <w:p w14:paraId="4CB84FE5" w14:textId="57CC98DA" w:rsidR="005B2AA6" w:rsidRDefault="005B2AA6" w:rsidP="00A36383">
      <w:pPr>
        <w:pStyle w:val="Body"/>
        <w:jc w:val="center"/>
        <w:rPr>
          <w:rFonts w:ascii="Times New Roman" w:hAnsi="Times New Roman"/>
        </w:rPr>
      </w:pPr>
    </w:p>
    <w:p w14:paraId="5F10CA38" w14:textId="600A8F4B" w:rsidR="005B2AA6" w:rsidRDefault="005B2AA6" w:rsidP="00A36383">
      <w:pPr>
        <w:pStyle w:val="Body"/>
        <w:jc w:val="center"/>
        <w:rPr>
          <w:rFonts w:ascii="Times New Roman" w:hAnsi="Times New Roman"/>
        </w:rPr>
      </w:pPr>
    </w:p>
    <w:p w14:paraId="102813C1" w14:textId="16974B97" w:rsidR="005B2AA6" w:rsidRDefault="005B2AA6" w:rsidP="00A36383">
      <w:pPr>
        <w:pStyle w:val="Body"/>
        <w:jc w:val="center"/>
        <w:rPr>
          <w:rFonts w:ascii="Times New Roman" w:hAnsi="Times New Roman"/>
        </w:rPr>
      </w:pPr>
    </w:p>
    <w:p w14:paraId="453B96DA" w14:textId="381C3A33" w:rsidR="005B2AA6" w:rsidRDefault="005B2AA6" w:rsidP="00A36383">
      <w:pPr>
        <w:pStyle w:val="Body"/>
        <w:jc w:val="center"/>
        <w:rPr>
          <w:rFonts w:ascii="Times New Roman" w:hAnsi="Times New Roman"/>
        </w:rPr>
      </w:pPr>
    </w:p>
    <w:p w14:paraId="2DF183A1" w14:textId="65233EE1" w:rsidR="005B2AA6" w:rsidRDefault="005B2AA6" w:rsidP="00A36383">
      <w:pPr>
        <w:pStyle w:val="Body"/>
        <w:jc w:val="center"/>
        <w:rPr>
          <w:rFonts w:ascii="Times New Roman" w:hAnsi="Times New Roman"/>
        </w:rPr>
      </w:pPr>
    </w:p>
    <w:p w14:paraId="143026A4" w14:textId="666F7133" w:rsidR="005B2AA6" w:rsidRDefault="005B2AA6" w:rsidP="00A36383">
      <w:pPr>
        <w:pStyle w:val="Body"/>
        <w:jc w:val="center"/>
        <w:rPr>
          <w:rFonts w:ascii="Times New Roman" w:hAnsi="Times New Roman"/>
        </w:rPr>
      </w:pPr>
    </w:p>
    <w:p w14:paraId="5C56B074" w14:textId="025AFB0F" w:rsidR="005B2AA6" w:rsidRDefault="005B2AA6" w:rsidP="00A36383">
      <w:pPr>
        <w:pStyle w:val="Body"/>
        <w:jc w:val="center"/>
        <w:rPr>
          <w:rFonts w:ascii="Times New Roman" w:hAnsi="Times New Roman"/>
        </w:rPr>
      </w:pPr>
    </w:p>
    <w:p w14:paraId="775E1077" w14:textId="6747B99D" w:rsidR="005B2AA6" w:rsidRDefault="005B2AA6" w:rsidP="00A36383">
      <w:pPr>
        <w:pStyle w:val="Body"/>
        <w:jc w:val="center"/>
        <w:rPr>
          <w:rFonts w:ascii="Times New Roman" w:hAnsi="Times New Roman"/>
        </w:rPr>
      </w:pPr>
    </w:p>
    <w:p w14:paraId="45A8B771" w14:textId="3F81E50F" w:rsidR="005B2AA6" w:rsidRDefault="005B2AA6" w:rsidP="00A36383">
      <w:pPr>
        <w:pStyle w:val="Body"/>
        <w:jc w:val="center"/>
        <w:rPr>
          <w:rFonts w:ascii="Times New Roman" w:hAnsi="Times New Roman"/>
        </w:rPr>
      </w:pPr>
    </w:p>
    <w:p w14:paraId="753D468A" w14:textId="546BC73A" w:rsidR="005B2AA6" w:rsidRDefault="005B2AA6" w:rsidP="00A36383">
      <w:pPr>
        <w:pStyle w:val="Body"/>
        <w:jc w:val="center"/>
        <w:rPr>
          <w:rFonts w:ascii="Times New Roman" w:hAnsi="Times New Roman"/>
        </w:rPr>
      </w:pPr>
    </w:p>
    <w:p w14:paraId="45C6DA8E" w14:textId="35FE7556" w:rsidR="005B2AA6" w:rsidRDefault="005B2AA6" w:rsidP="00A36383">
      <w:pPr>
        <w:pStyle w:val="Body"/>
        <w:jc w:val="center"/>
        <w:rPr>
          <w:rFonts w:ascii="Times New Roman" w:hAnsi="Times New Roman"/>
        </w:rPr>
      </w:pPr>
    </w:p>
    <w:p w14:paraId="7DE83E61" w14:textId="23EE0852" w:rsidR="005B2AA6" w:rsidRDefault="005B2AA6" w:rsidP="00A36383">
      <w:pPr>
        <w:pStyle w:val="Body"/>
        <w:jc w:val="center"/>
        <w:rPr>
          <w:rFonts w:ascii="Times New Roman" w:hAnsi="Times New Roman"/>
        </w:rPr>
      </w:pPr>
    </w:p>
    <w:p w14:paraId="7DC1FC1D" w14:textId="3B92769E" w:rsidR="005B2AA6" w:rsidRDefault="005B2AA6" w:rsidP="00A36383">
      <w:pPr>
        <w:pStyle w:val="Body"/>
        <w:jc w:val="center"/>
        <w:rPr>
          <w:rFonts w:ascii="Times New Roman" w:hAnsi="Times New Roman"/>
        </w:rPr>
      </w:pPr>
    </w:p>
    <w:p w14:paraId="7CDD50B4" w14:textId="2F094CFD" w:rsidR="005B2AA6" w:rsidRDefault="005B2AA6" w:rsidP="00A36383">
      <w:pPr>
        <w:pStyle w:val="Body"/>
        <w:jc w:val="center"/>
        <w:rPr>
          <w:rFonts w:ascii="Times New Roman" w:hAnsi="Times New Roman"/>
        </w:rPr>
      </w:pPr>
    </w:p>
    <w:p w14:paraId="12DB4A8C" w14:textId="2465C082" w:rsidR="005B2AA6" w:rsidRDefault="005B2AA6" w:rsidP="00A36383">
      <w:pPr>
        <w:pStyle w:val="Body"/>
        <w:jc w:val="center"/>
        <w:rPr>
          <w:rFonts w:ascii="Times New Roman" w:hAnsi="Times New Roman"/>
        </w:rPr>
      </w:pPr>
    </w:p>
    <w:p w14:paraId="6E970F72" w14:textId="40F0A176" w:rsidR="005B2AA6" w:rsidRDefault="005B2AA6" w:rsidP="00A36383">
      <w:pPr>
        <w:pStyle w:val="Body"/>
        <w:jc w:val="center"/>
        <w:rPr>
          <w:rFonts w:ascii="Times New Roman" w:hAnsi="Times New Roman"/>
        </w:rPr>
      </w:pPr>
    </w:p>
    <w:p w14:paraId="2574A730" w14:textId="78EA530F" w:rsidR="005B2AA6" w:rsidRDefault="005B2AA6" w:rsidP="005B2AA6">
      <w:pPr>
        <w:pStyle w:val="Body"/>
        <w:rPr>
          <w:rFonts w:ascii="Times New Roman" w:hAnsi="Times New Roman"/>
        </w:rPr>
      </w:pPr>
    </w:p>
    <w:tbl>
      <w:tblPr>
        <w:tblW w:w="7540" w:type="dxa"/>
        <w:tblLook w:val="04A0" w:firstRow="1" w:lastRow="0" w:firstColumn="1" w:lastColumn="0" w:noHBand="0" w:noVBand="1"/>
      </w:tblPr>
      <w:tblGrid>
        <w:gridCol w:w="1647"/>
        <w:gridCol w:w="939"/>
        <w:gridCol w:w="1517"/>
        <w:gridCol w:w="1400"/>
        <w:gridCol w:w="1177"/>
        <w:gridCol w:w="1296"/>
      </w:tblGrid>
      <w:tr w:rsidR="00B11B0E" w:rsidRPr="00B11B0E" w14:paraId="05012AD9" w14:textId="77777777" w:rsidTr="00B11B0E">
        <w:trPr>
          <w:trHeight w:val="399"/>
        </w:trPr>
        <w:tc>
          <w:tcPr>
            <w:tcW w:w="1580" w:type="dxa"/>
            <w:tcBorders>
              <w:top w:val="nil"/>
              <w:left w:val="nil"/>
              <w:bottom w:val="nil"/>
              <w:right w:val="nil"/>
            </w:tcBorders>
            <w:shd w:val="clear" w:color="000000" w:fill="BFBFBF"/>
            <w:vAlign w:val="bottom"/>
            <w:hideMark/>
          </w:tcPr>
          <w:p w14:paraId="79FEC3E4" w14:textId="77777777" w:rsidR="00B11B0E" w:rsidRPr="00B11B0E" w:rsidRDefault="00B11B0E" w:rsidP="00B11B0E">
            <w:pPr>
              <w:rPr>
                <w:rFonts w:ascii="Arial" w:eastAsia="Times New Roman" w:hAnsi="Arial" w:cs="Arial"/>
                <w:b/>
                <w:bCs/>
                <w:color w:val="000000"/>
                <w:sz w:val="18"/>
                <w:szCs w:val="18"/>
                <w:lang w:eastAsia="zh-CN"/>
              </w:rPr>
            </w:pPr>
            <w:proofErr w:type="spellStart"/>
            <w:r w:rsidRPr="00B11B0E">
              <w:rPr>
                <w:rFonts w:ascii="Arial" w:eastAsia="Times New Roman" w:hAnsi="Arial" w:cs="Arial"/>
                <w:b/>
                <w:bCs/>
                <w:color w:val="000000"/>
                <w:sz w:val="18"/>
                <w:szCs w:val="18"/>
                <w:lang w:eastAsia="zh-CN"/>
              </w:rPr>
              <w:lastRenderedPageBreak/>
              <w:t>GEOdisplaylabel</w:t>
            </w:r>
            <w:proofErr w:type="spellEnd"/>
          </w:p>
        </w:tc>
        <w:tc>
          <w:tcPr>
            <w:tcW w:w="860" w:type="dxa"/>
            <w:tcBorders>
              <w:top w:val="nil"/>
              <w:left w:val="nil"/>
              <w:bottom w:val="nil"/>
              <w:right w:val="nil"/>
            </w:tcBorders>
            <w:shd w:val="clear" w:color="000000" w:fill="BFBFBF"/>
            <w:noWrap/>
            <w:vAlign w:val="bottom"/>
            <w:hideMark/>
          </w:tcPr>
          <w:p w14:paraId="3DAE02C8" w14:textId="77777777" w:rsidR="00B11B0E" w:rsidRPr="00B11B0E" w:rsidRDefault="00B11B0E" w:rsidP="00B11B0E">
            <w:pPr>
              <w:jc w:val="center"/>
              <w:rPr>
                <w:rFonts w:ascii="Arial" w:eastAsia="Times New Roman" w:hAnsi="Arial" w:cs="Arial"/>
                <w:b/>
                <w:bCs/>
                <w:color w:val="000000"/>
                <w:sz w:val="18"/>
                <w:szCs w:val="18"/>
                <w:lang w:eastAsia="zh-CN"/>
              </w:rPr>
            </w:pPr>
            <w:r w:rsidRPr="00B11B0E">
              <w:rPr>
                <w:rFonts w:ascii="Arial" w:eastAsia="Times New Roman" w:hAnsi="Arial" w:cs="Arial"/>
                <w:b/>
                <w:bCs/>
                <w:color w:val="000000"/>
                <w:sz w:val="18"/>
                <w:szCs w:val="18"/>
                <w:lang w:eastAsia="zh-CN"/>
              </w:rPr>
              <w:t>Poverty</w:t>
            </w:r>
          </w:p>
        </w:tc>
        <w:tc>
          <w:tcPr>
            <w:tcW w:w="1420" w:type="dxa"/>
            <w:tcBorders>
              <w:top w:val="nil"/>
              <w:left w:val="nil"/>
              <w:bottom w:val="nil"/>
              <w:right w:val="nil"/>
            </w:tcBorders>
            <w:shd w:val="clear" w:color="000000" w:fill="BFBFBF"/>
            <w:noWrap/>
            <w:vAlign w:val="bottom"/>
            <w:hideMark/>
          </w:tcPr>
          <w:p w14:paraId="57AD7D5C" w14:textId="77777777" w:rsidR="00B11B0E" w:rsidRPr="00B11B0E" w:rsidRDefault="00B11B0E" w:rsidP="00B11B0E">
            <w:pPr>
              <w:jc w:val="center"/>
              <w:rPr>
                <w:rFonts w:ascii="Arial" w:eastAsia="Times New Roman" w:hAnsi="Arial" w:cs="Arial"/>
                <w:b/>
                <w:bCs/>
                <w:color w:val="000000"/>
                <w:sz w:val="18"/>
                <w:szCs w:val="18"/>
                <w:lang w:eastAsia="zh-CN"/>
              </w:rPr>
            </w:pPr>
            <w:r w:rsidRPr="00B11B0E">
              <w:rPr>
                <w:rFonts w:ascii="Arial" w:eastAsia="Times New Roman" w:hAnsi="Arial" w:cs="Arial"/>
                <w:b/>
                <w:bCs/>
                <w:color w:val="000000"/>
                <w:sz w:val="18"/>
                <w:szCs w:val="18"/>
                <w:lang w:eastAsia="zh-CN"/>
              </w:rPr>
              <w:t>Unemployment</w:t>
            </w:r>
          </w:p>
        </w:tc>
        <w:tc>
          <w:tcPr>
            <w:tcW w:w="1400" w:type="dxa"/>
            <w:tcBorders>
              <w:top w:val="nil"/>
              <w:left w:val="nil"/>
              <w:bottom w:val="nil"/>
              <w:right w:val="nil"/>
            </w:tcBorders>
            <w:shd w:val="clear" w:color="000000" w:fill="BFBFBF"/>
            <w:noWrap/>
            <w:vAlign w:val="bottom"/>
            <w:hideMark/>
          </w:tcPr>
          <w:p w14:paraId="35AF0FEF" w14:textId="77777777" w:rsidR="00B11B0E" w:rsidRPr="00B11B0E" w:rsidRDefault="00B11B0E" w:rsidP="00B11B0E">
            <w:pPr>
              <w:jc w:val="center"/>
              <w:rPr>
                <w:rFonts w:ascii="Arial" w:eastAsia="Times New Roman" w:hAnsi="Arial" w:cs="Arial"/>
                <w:b/>
                <w:bCs/>
                <w:color w:val="000000"/>
                <w:sz w:val="18"/>
                <w:szCs w:val="18"/>
                <w:lang w:eastAsia="zh-CN"/>
              </w:rPr>
            </w:pPr>
            <w:r w:rsidRPr="00B11B0E">
              <w:rPr>
                <w:rFonts w:ascii="Arial" w:eastAsia="Times New Roman" w:hAnsi="Arial" w:cs="Arial"/>
                <w:b/>
                <w:bCs/>
                <w:color w:val="000000"/>
                <w:sz w:val="18"/>
                <w:szCs w:val="18"/>
                <w:lang w:eastAsia="zh-CN"/>
              </w:rPr>
              <w:t>Low-education</w:t>
            </w:r>
          </w:p>
        </w:tc>
        <w:tc>
          <w:tcPr>
            <w:tcW w:w="1120" w:type="dxa"/>
            <w:tcBorders>
              <w:top w:val="nil"/>
              <w:left w:val="nil"/>
              <w:bottom w:val="nil"/>
              <w:right w:val="nil"/>
            </w:tcBorders>
            <w:shd w:val="clear" w:color="000000" w:fill="BFBFBF"/>
            <w:noWrap/>
            <w:vAlign w:val="bottom"/>
            <w:hideMark/>
          </w:tcPr>
          <w:p w14:paraId="180311AD" w14:textId="77777777" w:rsidR="00B11B0E" w:rsidRPr="00B11B0E" w:rsidRDefault="00B11B0E" w:rsidP="00B11B0E">
            <w:pPr>
              <w:jc w:val="center"/>
              <w:rPr>
                <w:rFonts w:ascii="Arial" w:eastAsia="Times New Roman" w:hAnsi="Arial" w:cs="Arial"/>
                <w:b/>
                <w:bCs/>
                <w:color w:val="000000"/>
                <w:sz w:val="18"/>
                <w:szCs w:val="18"/>
                <w:lang w:eastAsia="zh-CN"/>
              </w:rPr>
            </w:pPr>
            <w:proofErr w:type="spellStart"/>
            <w:r w:rsidRPr="00B11B0E">
              <w:rPr>
                <w:rFonts w:ascii="Arial" w:eastAsia="Times New Roman" w:hAnsi="Arial" w:cs="Arial"/>
                <w:b/>
                <w:bCs/>
                <w:color w:val="000000"/>
                <w:sz w:val="18"/>
                <w:szCs w:val="18"/>
                <w:lang w:eastAsia="zh-CN"/>
              </w:rPr>
              <w:t>RenterRate</w:t>
            </w:r>
            <w:proofErr w:type="spellEnd"/>
          </w:p>
        </w:tc>
        <w:tc>
          <w:tcPr>
            <w:tcW w:w="1160" w:type="dxa"/>
            <w:tcBorders>
              <w:top w:val="nil"/>
              <w:left w:val="nil"/>
              <w:bottom w:val="nil"/>
              <w:right w:val="nil"/>
            </w:tcBorders>
            <w:shd w:val="clear" w:color="000000" w:fill="BFBFBF"/>
            <w:noWrap/>
            <w:vAlign w:val="bottom"/>
            <w:hideMark/>
          </w:tcPr>
          <w:p w14:paraId="48C9E91F" w14:textId="0574A9B4" w:rsidR="00B11B0E" w:rsidRPr="00B11B0E" w:rsidRDefault="00B11B0E" w:rsidP="00B11B0E">
            <w:pPr>
              <w:jc w:val="center"/>
              <w:rPr>
                <w:rFonts w:ascii="Arial" w:eastAsia="Times New Roman" w:hAnsi="Arial" w:cs="Arial"/>
                <w:b/>
                <w:bCs/>
                <w:color w:val="000000"/>
                <w:sz w:val="18"/>
                <w:szCs w:val="18"/>
                <w:lang w:eastAsia="zh-CN"/>
              </w:rPr>
            </w:pPr>
            <w:proofErr w:type="spellStart"/>
            <w:r>
              <w:rPr>
                <w:rFonts w:ascii="Arial" w:eastAsia="Times New Roman" w:hAnsi="Arial" w:cs="Arial"/>
                <w:b/>
                <w:bCs/>
                <w:color w:val="000000"/>
                <w:sz w:val="18"/>
                <w:szCs w:val="18"/>
                <w:lang w:eastAsia="zh-CN"/>
              </w:rPr>
              <w:t>Building</w:t>
            </w:r>
            <w:r w:rsidRPr="00B11B0E">
              <w:rPr>
                <w:rFonts w:ascii="Arial" w:eastAsia="Times New Roman" w:hAnsi="Arial" w:cs="Arial"/>
                <w:b/>
                <w:bCs/>
                <w:color w:val="000000"/>
                <w:sz w:val="18"/>
                <w:szCs w:val="18"/>
                <w:lang w:eastAsia="zh-CN"/>
              </w:rPr>
              <w:t>Size</w:t>
            </w:r>
            <w:proofErr w:type="spellEnd"/>
          </w:p>
        </w:tc>
      </w:tr>
      <w:tr w:rsidR="00B11B0E" w:rsidRPr="00B11B0E" w14:paraId="25F56A0D" w14:textId="77777777" w:rsidTr="00B11B0E">
        <w:trPr>
          <w:trHeight w:val="540"/>
        </w:trPr>
        <w:tc>
          <w:tcPr>
            <w:tcW w:w="1580" w:type="dxa"/>
            <w:tcBorders>
              <w:top w:val="nil"/>
              <w:left w:val="nil"/>
              <w:bottom w:val="nil"/>
              <w:right w:val="nil"/>
            </w:tcBorders>
            <w:shd w:val="clear" w:color="auto" w:fill="auto"/>
            <w:vAlign w:val="bottom"/>
            <w:hideMark/>
          </w:tcPr>
          <w:p w14:paraId="18D57F7B"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11.02</w:t>
            </w:r>
          </w:p>
        </w:tc>
        <w:tc>
          <w:tcPr>
            <w:tcW w:w="860" w:type="dxa"/>
            <w:tcBorders>
              <w:top w:val="nil"/>
              <w:left w:val="nil"/>
              <w:bottom w:val="nil"/>
              <w:right w:val="nil"/>
            </w:tcBorders>
            <w:shd w:val="clear" w:color="auto" w:fill="auto"/>
            <w:noWrap/>
            <w:vAlign w:val="bottom"/>
            <w:hideMark/>
          </w:tcPr>
          <w:p w14:paraId="5188517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48.0519</w:t>
            </w:r>
          </w:p>
        </w:tc>
        <w:tc>
          <w:tcPr>
            <w:tcW w:w="1420" w:type="dxa"/>
            <w:tcBorders>
              <w:top w:val="nil"/>
              <w:left w:val="nil"/>
              <w:bottom w:val="nil"/>
              <w:right w:val="nil"/>
            </w:tcBorders>
            <w:shd w:val="clear" w:color="auto" w:fill="auto"/>
            <w:noWrap/>
            <w:vAlign w:val="bottom"/>
            <w:hideMark/>
          </w:tcPr>
          <w:p w14:paraId="75A9725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93.5065</w:t>
            </w:r>
          </w:p>
        </w:tc>
        <w:tc>
          <w:tcPr>
            <w:tcW w:w="1400" w:type="dxa"/>
            <w:tcBorders>
              <w:top w:val="nil"/>
              <w:left w:val="nil"/>
              <w:bottom w:val="nil"/>
              <w:right w:val="nil"/>
            </w:tcBorders>
            <w:shd w:val="clear" w:color="auto" w:fill="auto"/>
            <w:noWrap/>
            <w:vAlign w:val="bottom"/>
            <w:hideMark/>
          </w:tcPr>
          <w:p w14:paraId="0094F52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23.3766</w:t>
            </w:r>
          </w:p>
        </w:tc>
        <w:tc>
          <w:tcPr>
            <w:tcW w:w="1120" w:type="dxa"/>
            <w:tcBorders>
              <w:top w:val="nil"/>
              <w:left w:val="nil"/>
              <w:bottom w:val="nil"/>
              <w:right w:val="nil"/>
            </w:tcBorders>
            <w:shd w:val="clear" w:color="auto" w:fill="auto"/>
            <w:noWrap/>
            <w:vAlign w:val="bottom"/>
            <w:hideMark/>
          </w:tcPr>
          <w:p w14:paraId="6D8CFEB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62.3377</w:t>
            </w:r>
          </w:p>
        </w:tc>
        <w:tc>
          <w:tcPr>
            <w:tcW w:w="1160" w:type="dxa"/>
            <w:tcBorders>
              <w:top w:val="nil"/>
              <w:left w:val="nil"/>
              <w:bottom w:val="nil"/>
              <w:right w:val="nil"/>
            </w:tcBorders>
            <w:shd w:val="clear" w:color="auto" w:fill="auto"/>
            <w:noWrap/>
            <w:vAlign w:val="bottom"/>
            <w:hideMark/>
          </w:tcPr>
          <w:p w14:paraId="55151C8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83.1169</w:t>
            </w:r>
          </w:p>
        </w:tc>
      </w:tr>
      <w:tr w:rsidR="00B11B0E" w:rsidRPr="00B11B0E" w14:paraId="56D8330C" w14:textId="77777777" w:rsidTr="00B11B0E">
        <w:trPr>
          <w:trHeight w:val="540"/>
        </w:trPr>
        <w:tc>
          <w:tcPr>
            <w:tcW w:w="1580" w:type="dxa"/>
            <w:tcBorders>
              <w:top w:val="nil"/>
              <w:left w:val="nil"/>
              <w:bottom w:val="nil"/>
              <w:right w:val="nil"/>
            </w:tcBorders>
            <w:shd w:val="clear" w:color="auto" w:fill="auto"/>
            <w:vAlign w:val="bottom"/>
            <w:hideMark/>
          </w:tcPr>
          <w:p w14:paraId="52F22ED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12.01</w:t>
            </w:r>
          </w:p>
        </w:tc>
        <w:tc>
          <w:tcPr>
            <w:tcW w:w="860" w:type="dxa"/>
            <w:tcBorders>
              <w:top w:val="nil"/>
              <w:left w:val="nil"/>
              <w:bottom w:val="nil"/>
              <w:right w:val="nil"/>
            </w:tcBorders>
            <w:shd w:val="clear" w:color="auto" w:fill="auto"/>
            <w:noWrap/>
            <w:vAlign w:val="bottom"/>
            <w:hideMark/>
          </w:tcPr>
          <w:p w14:paraId="2FFCD2B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14.2857</w:t>
            </w:r>
          </w:p>
        </w:tc>
        <w:tc>
          <w:tcPr>
            <w:tcW w:w="1420" w:type="dxa"/>
            <w:tcBorders>
              <w:top w:val="nil"/>
              <w:left w:val="nil"/>
              <w:bottom w:val="nil"/>
              <w:right w:val="nil"/>
            </w:tcBorders>
            <w:shd w:val="clear" w:color="auto" w:fill="auto"/>
            <w:noWrap/>
            <w:vAlign w:val="bottom"/>
            <w:hideMark/>
          </w:tcPr>
          <w:p w14:paraId="112B943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27.2727</w:t>
            </w:r>
          </w:p>
        </w:tc>
        <w:tc>
          <w:tcPr>
            <w:tcW w:w="1400" w:type="dxa"/>
            <w:tcBorders>
              <w:top w:val="nil"/>
              <w:left w:val="nil"/>
              <w:bottom w:val="nil"/>
              <w:right w:val="nil"/>
            </w:tcBorders>
            <w:shd w:val="clear" w:color="auto" w:fill="auto"/>
            <w:noWrap/>
            <w:vAlign w:val="bottom"/>
            <w:hideMark/>
          </w:tcPr>
          <w:p w14:paraId="4FE0BEA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41.5584</w:t>
            </w:r>
          </w:p>
        </w:tc>
        <w:tc>
          <w:tcPr>
            <w:tcW w:w="1120" w:type="dxa"/>
            <w:tcBorders>
              <w:top w:val="nil"/>
              <w:left w:val="nil"/>
              <w:bottom w:val="nil"/>
              <w:right w:val="nil"/>
            </w:tcBorders>
            <w:shd w:val="clear" w:color="auto" w:fill="auto"/>
            <w:noWrap/>
            <w:vAlign w:val="bottom"/>
            <w:hideMark/>
          </w:tcPr>
          <w:p w14:paraId="7BFE852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c>
          <w:tcPr>
            <w:tcW w:w="1160" w:type="dxa"/>
            <w:tcBorders>
              <w:top w:val="nil"/>
              <w:left w:val="nil"/>
              <w:bottom w:val="nil"/>
              <w:right w:val="nil"/>
            </w:tcBorders>
            <w:shd w:val="clear" w:color="auto" w:fill="auto"/>
            <w:noWrap/>
            <w:vAlign w:val="bottom"/>
            <w:hideMark/>
          </w:tcPr>
          <w:p w14:paraId="6E47E2E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72.7273</w:t>
            </w:r>
          </w:p>
        </w:tc>
      </w:tr>
      <w:tr w:rsidR="00B11B0E" w:rsidRPr="00B11B0E" w14:paraId="22AA41E0" w14:textId="77777777" w:rsidTr="00B11B0E">
        <w:trPr>
          <w:trHeight w:val="540"/>
        </w:trPr>
        <w:tc>
          <w:tcPr>
            <w:tcW w:w="1580" w:type="dxa"/>
            <w:tcBorders>
              <w:top w:val="nil"/>
              <w:left w:val="nil"/>
              <w:bottom w:val="nil"/>
              <w:right w:val="nil"/>
            </w:tcBorders>
            <w:shd w:val="clear" w:color="auto" w:fill="auto"/>
            <w:vAlign w:val="bottom"/>
            <w:hideMark/>
          </w:tcPr>
          <w:p w14:paraId="3F2B34B1"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5.01</w:t>
            </w:r>
          </w:p>
        </w:tc>
        <w:tc>
          <w:tcPr>
            <w:tcW w:w="860" w:type="dxa"/>
            <w:tcBorders>
              <w:top w:val="nil"/>
              <w:left w:val="nil"/>
              <w:bottom w:val="nil"/>
              <w:right w:val="nil"/>
            </w:tcBorders>
            <w:shd w:val="clear" w:color="auto" w:fill="auto"/>
            <w:noWrap/>
            <w:vAlign w:val="bottom"/>
            <w:hideMark/>
          </w:tcPr>
          <w:p w14:paraId="7791424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84.4156</w:t>
            </w:r>
          </w:p>
        </w:tc>
        <w:tc>
          <w:tcPr>
            <w:tcW w:w="1420" w:type="dxa"/>
            <w:tcBorders>
              <w:top w:val="nil"/>
              <w:left w:val="nil"/>
              <w:bottom w:val="nil"/>
              <w:right w:val="nil"/>
            </w:tcBorders>
            <w:shd w:val="clear" w:color="auto" w:fill="auto"/>
            <w:noWrap/>
            <w:vAlign w:val="bottom"/>
            <w:hideMark/>
          </w:tcPr>
          <w:p w14:paraId="1AA80DF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19.4805</w:t>
            </w:r>
          </w:p>
        </w:tc>
        <w:tc>
          <w:tcPr>
            <w:tcW w:w="1400" w:type="dxa"/>
            <w:tcBorders>
              <w:top w:val="nil"/>
              <w:left w:val="nil"/>
              <w:bottom w:val="nil"/>
              <w:right w:val="nil"/>
            </w:tcBorders>
            <w:shd w:val="clear" w:color="auto" w:fill="auto"/>
            <w:noWrap/>
            <w:vAlign w:val="bottom"/>
            <w:hideMark/>
          </w:tcPr>
          <w:p w14:paraId="3C2D49F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94.8052</w:t>
            </w:r>
          </w:p>
        </w:tc>
        <w:tc>
          <w:tcPr>
            <w:tcW w:w="1120" w:type="dxa"/>
            <w:tcBorders>
              <w:top w:val="nil"/>
              <w:left w:val="nil"/>
              <w:bottom w:val="nil"/>
              <w:right w:val="nil"/>
            </w:tcBorders>
            <w:shd w:val="clear" w:color="auto" w:fill="auto"/>
            <w:noWrap/>
            <w:vAlign w:val="bottom"/>
            <w:hideMark/>
          </w:tcPr>
          <w:p w14:paraId="307ABB1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71.4286</w:t>
            </w:r>
          </w:p>
        </w:tc>
        <w:tc>
          <w:tcPr>
            <w:tcW w:w="1160" w:type="dxa"/>
            <w:tcBorders>
              <w:top w:val="nil"/>
              <w:left w:val="nil"/>
              <w:bottom w:val="nil"/>
              <w:right w:val="nil"/>
            </w:tcBorders>
            <w:shd w:val="clear" w:color="auto" w:fill="auto"/>
            <w:noWrap/>
            <w:vAlign w:val="bottom"/>
            <w:hideMark/>
          </w:tcPr>
          <w:p w14:paraId="6F68CDC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62.3377</w:t>
            </w:r>
          </w:p>
        </w:tc>
      </w:tr>
      <w:tr w:rsidR="00B11B0E" w:rsidRPr="00B11B0E" w14:paraId="3C232A78" w14:textId="77777777" w:rsidTr="00B11B0E">
        <w:trPr>
          <w:trHeight w:val="540"/>
        </w:trPr>
        <w:tc>
          <w:tcPr>
            <w:tcW w:w="1580" w:type="dxa"/>
            <w:tcBorders>
              <w:top w:val="nil"/>
              <w:left w:val="nil"/>
              <w:bottom w:val="nil"/>
              <w:right w:val="nil"/>
            </w:tcBorders>
            <w:shd w:val="clear" w:color="auto" w:fill="auto"/>
            <w:vAlign w:val="bottom"/>
            <w:hideMark/>
          </w:tcPr>
          <w:p w14:paraId="78AE036A"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5.01</w:t>
            </w:r>
          </w:p>
        </w:tc>
        <w:tc>
          <w:tcPr>
            <w:tcW w:w="860" w:type="dxa"/>
            <w:tcBorders>
              <w:top w:val="nil"/>
              <w:left w:val="nil"/>
              <w:bottom w:val="nil"/>
              <w:right w:val="nil"/>
            </w:tcBorders>
            <w:shd w:val="clear" w:color="auto" w:fill="auto"/>
            <w:noWrap/>
            <w:vAlign w:val="bottom"/>
            <w:hideMark/>
          </w:tcPr>
          <w:p w14:paraId="46C5FFE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81.8182</w:t>
            </w:r>
          </w:p>
        </w:tc>
        <w:tc>
          <w:tcPr>
            <w:tcW w:w="1420" w:type="dxa"/>
            <w:tcBorders>
              <w:top w:val="nil"/>
              <w:left w:val="nil"/>
              <w:bottom w:val="nil"/>
              <w:right w:val="nil"/>
            </w:tcBorders>
            <w:shd w:val="clear" w:color="auto" w:fill="auto"/>
            <w:noWrap/>
            <w:vAlign w:val="bottom"/>
            <w:hideMark/>
          </w:tcPr>
          <w:p w14:paraId="34F8223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44.1558</w:t>
            </w:r>
          </w:p>
        </w:tc>
        <w:tc>
          <w:tcPr>
            <w:tcW w:w="1400" w:type="dxa"/>
            <w:tcBorders>
              <w:top w:val="nil"/>
              <w:left w:val="nil"/>
              <w:bottom w:val="nil"/>
              <w:right w:val="nil"/>
            </w:tcBorders>
            <w:shd w:val="clear" w:color="auto" w:fill="auto"/>
            <w:noWrap/>
            <w:vAlign w:val="bottom"/>
            <w:hideMark/>
          </w:tcPr>
          <w:p w14:paraId="2E450F7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62.3377</w:t>
            </w:r>
          </w:p>
        </w:tc>
        <w:tc>
          <w:tcPr>
            <w:tcW w:w="1120" w:type="dxa"/>
            <w:tcBorders>
              <w:top w:val="nil"/>
              <w:left w:val="nil"/>
              <w:bottom w:val="nil"/>
              <w:right w:val="nil"/>
            </w:tcBorders>
            <w:shd w:val="clear" w:color="auto" w:fill="auto"/>
            <w:noWrap/>
            <w:vAlign w:val="bottom"/>
            <w:hideMark/>
          </w:tcPr>
          <w:p w14:paraId="2A6E20C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c>
          <w:tcPr>
            <w:tcW w:w="1160" w:type="dxa"/>
            <w:tcBorders>
              <w:top w:val="nil"/>
              <w:left w:val="nil"/>
              <w:bottom w:val="nil"/>
              <w:right w:val="nil"/>
            </w:tcBorders>
            <w:shd w:val="clear" w:color="auto" w:fill="auto"/>
            <w:noWrap/>
            <w:vAlign w:val="bottom"/>
            <w:hideMark/>
          </w:tcPr>
          <w:p w14:paraId="5DEBDA5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80.5195</w:t>
            </w:r>
          </w:p>
        </w:tc>
      </w:tr>
      <w:tr w:rsidR="00B11B0E" w:rsidRPr="00B11B0E" w14:paraId="667DCEE7" w14:textId="77777777" w:rsidTr="00B11B0E">
        <w:trPr>
          <w:trHeight w:val="540"/>
        </w:trPr>
        <w:tc>
          <w:tcPr>
            <w:tcW w:w="1580" w:type="dxa"/>
            <w:tcBorders>
              <w:top w:val="nil"/>
              <w:left w:val="nil"/>
              <w:bottom w:val="nil"/>
              <w:right w:val="nil"/>
            </w:tcBorders>
            <w:shd w:val="clear" w:color="auto" w:fill="auto"/>
            <w:vAlign w:val="bottom"/>
            <w:hideMark/>
          </w:tcPr>
          <w:p w14:paraId="2C211DA7"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6</w:t>
            </w:r>
          </w:p>
        </w:tc>
        <w:tc>
          <w:tcPr>
            <w:tcW w:w="860" w:type="dxa"/>
            <w:tcBorders>
              <w:top w:val="nil"/>
              <w:left w:val="nil"/>
              <w:bottom w:val="nil"/>
              <w:right w:val="nil"/>
            </w:tcBorders>
            <w:shd w:val="clear" w:color="auto" w:fill="auto"/>
            <w:noWrap/>
            <w:vAlign w:val="bottom"/>
            <w:hideMark/>
          </w:tcPr>
          <w:p w14:paraId="0D7B644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66.2338</w:t>
            </w:r>
          </w:p>
        </w:tc>
        <w:tc>
          <w:tcPr>
            <w:tcW w:w="1420" w:type="dxa"/>
            <w:tcBorders>
              <w:top w:val="nil"/>
              <w:left w:val="nil"/>
              <w:bottom w:val="nil"/>
              <w:right w:val="nil"/>
            </w:tcBorders>
            <w:shd w:val="clear" w:color="auto" w:fill="auto"/>
            <w:noWrap/>
            <w:vAlign w:val="bottom"/>
            <w:hideMark/>
          </w:tcPr>
          <w:p w14:paraId="51C23AF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84.4156</w:t>
            </w:r>
          </w:p>
        </w:tc>
        <w:tc>
          <w:tcPr>
            <w:tcW w:w="1400" w:type="dxa"/>
            <w:tcBorders>
              <w:top w:val="nil"/>
              <w:left w:val="nil"/>
              <w:bottom w:val="nil"/>
              <w:right w:val="nil"/>
            </w:tcBorders>
            <w:shd w:val="clear" w:color="auto" w:fill="auto"/>
            <w:noWrap/>
            <w:vAlign w:val="bottom"/>
            <w:hideMark/>
          </w:tcPr>
          <w:p w14:paraId="235C699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44.1558</w:t>
            </w:r>
          </w:p>
        </w:tc>
        <w:tc>
          <w:tcPr>
            <w:tcW w:w="1120" w:type="dxa"/>
            <w:tcBorders>
              <w:top w:val="nil"/>
              <w:left w:val="nil"/>
              <w:bottom w:val="nil"/>
              <w:right w:val="nil"/>
            </w:tcBorders>
            <w:shd w:val="clear" w:color="auto" w:fill="auto"/>
            <w:noWrap/>
            <w:vAlign w:val="bottom"/>
            <w:hideMark/>
          </w:tcPr>
          <w:p w14:paraId="2B4BECF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66.2338</w:t>
            </w:r>
          </w:p>
        </w:tc>
        <w:tc>
          <w:tcPr>
            <w:tcW w:w="1160" w:type="dxa"/>
            <w:tcBorders>
              <w:top w:val="nil"/>
              <w:left w:val="nil"/>
              <w:bottom w:val="nil"/>
              <w:right w:val="nil"/>
            </w:tcBorders>
            <w:shd w:val="clear" w:color="auto" w:fill="auto"/>
            <w:noWrap/>
            <w:vAlign w:val="bottom"/>
            <w:hideMark/>
          </w:tcPr>
          <w:p w14:paraId="1ACDDC0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71.4286</w:t>
            </w:r>
          </w:p>
        </w:tc>
      </w:tr>
      <w:tr w:rsidR="00B11B0E" w:rsidRPr="00B11B0E" w14:paraId="67377CBC" w14:textId="77777777" w:rsidTr="00B11B0E">
        <w:trPr>
          <w:trHeight w:val="540"/>
        </w:trPr>
        <w:tc>
          <w:tcPr>
            <w:tcW w:w="1580" w:type="dxa"/>
            <w:tcBorders>
              <w:top w:val="nil"/>
              <w:left w:val="nil"/>
              <w:bottom w:val="nil"/>
              <w:right w:val="nil"/>
            </w:tcBorders>
            <w:shd w:val="clear" w:color="auto" w:fill="auto"/>
            <w:vAlign w:val="bottom"/>
            <w:hideMark/>
          </w:tcPr>
          <w:p w14:paraId="03776B22"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6</w:t>
            </w:r>
          </w:p>
        </w:tc>
        <w:tc>
          <w:tcPr>
            <w:tcW w:w="860" w:type="dxa"/>
            <w:tcBorders>
              <w:top w:val="nil"/>
              <w:left w:val="nil"/>
              <w:bottom w:val="nil"/>
              <w:right w:val="nil"/>
            </w:tcBorders>
            <w:shd w:val="clear" w:color="auto" w:fill="auto"/>
            <w:noWrap/>
            <w:vAlign w:val="bottom"/>
            <w:hideMark/>
          </w:tcPr>
          <w:p w14:paraId="1755AA7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85.7143</w:t>
            </w:r>
          </w:p>
        </w:tc>
        <w:tc>
          <w:tcPr>
            <w:tcW w:w="1420" w:type="dxa"/>
            <w:tcBorders>
              <w:top w:val="nil"/>
              <w:left w:val="nil"/>
              <w:bottom w:val="nil"/>
              <w:right w:val="nil"/>
            </w:tcBorders>
            <w:shd w:val="clear" w:color="auto" w:fill="auto"/>
            <w:noWrap/>
            <w:vAlign w:val="bottom"/>
            <w:hideMark/>
          </w:tcPr>
          <w:p w14:paraId="4C78F95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400" w:type="dxa"/>
            <w:tcBorders>
              <w:top w:val="nil"/>
              <w:left w:val="nil"/>
              <w:bottom w:val="nil"/>
              <w:right w:val="nil"/>
            </w:tcBorders>
            <w:shd w:val="clear" w:color="auto" w:fill="auto"/>
            <w:noWrap/>
            <w:vAlign w:val="bottom"/>
            <w:hideMark/>
          </w:tcPr>
          <w:p w14:paraId="58021FD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88.3117</w:t>
            </w:r>
          </w:p>
        </w:tc>
        <w:tc>
          <w:tcPr>
            <w:tcW w:w="1120" w:type="dxa"/>
            <w:tcBorders>
              <w:top w:val="nil"/>
              <w:left w:val="nil"/>
              <w:bottom w:val="nil"/>
              <w:right w:val="nil"/>
            </w:tcBorders>
            <w:shd w:val="clear" w:color="auto" w:fill="auto"/>
            <w:noWrap/>
            <w:vAlign w:val="bottom"/>
            <w:hideMark/>
          </w:tcPr>
          <w:p w14:paraId="648DA0B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93.5065</w:t>
            </w:r>
          </w:p>
        </w:tc>
        <w:tc>
          <w:tcPr>
            <w:tcW w:w="1160" w:type="dxa"/>
            <w:tcBorders>
              <w:top w:val="nil"/>
              <w:left w:val="nil"/>
              <w:bottom w:val="nil"/>
              <w:right w:val="nil"/>
            </w:tcBorders>
            <w:shd w:val="clear" w:color="auto" w:fill="auto"/>
            <w:noWrap/>
            <w:vAlign w:val="bottom"/>
            <w:hideMark/>
          </w:tcPr>
          <w:p w14:paraId="285BDCE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50.6494</w:t>
            </w:r>
          </w:p>
        </w:tc>
      </w:tr>
      <w:tr w:rsidR="00B11B0E" w:rsidRPr="00B11B0E" w14:paraId="0314B1DA" w14:textId="77777777" w:rsidTr="00B11B0E">
        <w:trPr>
          <w:trHeight w:val="540"/>
        </w:trPr>
        <w:tc>
          <w:tcPr>
            <w:tcW w:w="1580" w:type="dxa"/>
            <w:tcBorders>
              <w:top w:val="nil"/>
              <w:left w:val="nil"/>
              <w:bottom w:val="nil"/>
              <w:right w:val="nil"/>
            </w:tcBorders>
            <w:shd w:val="clear" w:color="auto" w:fill="auto"/>
            <w:vAlign w:val="bottom"/>
            <w:hideMark/>
          </w:tcPr>
          <w:p w14:paraId="56B9362D"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6</w:t>
            </w:r>
          </w:p>
        </w:tc>
        <w:tc>
          <w:tcPr>
            <w:tcW w:w="860" w:type="dxa"/>
            <w:tcBorders>
              <w:top w:val="nil"/>
              <w:left w:val="nil"/>
              <w:bottom w:val="nil"/>
              <w:right w:val="nil"/>
            </w:tcBorders>
            <w:shd w:val="clear" w:color="auto" w:fill="auto"/>
            <w:noWrap/>
            <w:vAlign w:val="bottom"/>
            <w:hideMark/>
          </w:tcPr>
          <w:p w14:paraId="1A603C2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98.7013</w:t>
            </w:r>
          </w:p>
        </w:tc>
        <w:tc>
          <w:tcPr>
            <w:tcW w:w="1420" w:type="dxa"/>
            <w:tcBorders>
              <w:top w:val="nil"/>
              <w:left w:val="nil"/>
              <w:bottom w:val="nil"/>
              <w:right w:val="nil"/>
            </w:tcBorders>
            <w:shd w:val="clear" w:color="auto" w:fill="auto"/>
            <w:noWrap/>
            <w:vAlign w:val="bottom"/>
            <w:hideMark/>
          </w:tcPr>
          <w:p w14:paraId="78F196C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400" w:type="dxa"/>
            <w:tcBorders>
              <w:top w:val="nil"/>
              <w:left w:val="nil"/>
              <w:bottom w:val="nil"/>
              <w:right w:val="nil"/>
            </w:tcBorders>
            <w:shd w:val="clear" w:color="auto" w:fill="auto"/>
            <w:noWrap/>
            <w:vAlign w:val="bottom"/>
            <w:hideMark/>
          </w:tcPr>
          <w:p w14:paraId="67319FD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20" w:type="dxa"/>
            <w:tcBorders>
              <w:top w:val="nil"/>
              <w:left w:val="nil"/>
              <w:bottom w:val="nil"/>
              <w:right w:val="nil"/>
            </w:tcBorders>
            <w:shd w:val="clear" w:color="auto" w:fill="auto"/>
            <w:noWrap/>
            <w:vAlign w:val="bottom"/>
            <w:hideMark/>
          </w:tcPr>
          <w:p w14:paraId="75CCDAD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c>
          <w:tcPr>
            <w:tcW w:w="1160" w:type="dxa"/>
            <w:tcBorders>
              <w:top w:val="nil"/>
              <w:left w:val="nil"/>
              <w:bottom w:val="nil"/>
              <w:right w:val="nil"/>
            </w:tcBorders>
            <w:shd w:val="clear" w:color="auto" w:fill="auto"/>
            <w:noWrap/>
            <w:vAlign w:val="bottom"/>
            <w:hideMark/>
          </w:tcPr>
          <w:p w14:paraId="4EF4094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44.1558</w:t>
            </w:r>
          </w:p>
        </w:tc>
      </w:tr>
      <w:tr w:rsidR="00B11B0E" w:rsidRPr="00B11B0E" w14:paraId="0E2B6A68" w14:textId="77777777" w:rsidTr="00B11B0E">
        <w:trPr>
          <w:trHeight w:val="540"/>
        </w:trPr>
        <w:tc>
          <w:tcPr>
            <w:tcW w:w="1580" w:type="dxa"/>
            <w:tcBorders>
              <w:top w:val="nil"/>
              <w:left w:val="nil"/>
              <w:bottom w:val="nil"/>
              <w:right w:val="nil"/>
            </w:tcBorders>
            <w:shd w:val="clear" w:color="auto" w:fill="auto"/>
            <w:vAlign w:val="bottom"/>
            <w:hideMark/>
          </w:tcPr>
          <w:p w14:paraId="4BF7AF7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8</w:t>
            </w:r>
          </w:p>
        </w:tc>
        <w:tc>
          <w:tcPr>
            <w:tcW w:w="860" w:type="dxa"/>
            <w:tcBorders>
              <w:top w:val="nil"/>
              <w:left w:val="nil"/>
              <w:bottom w:val="nil"/>
              <w:right w:val="nil"/>
            </w:tcBorders>
            <w:shd w:val="clear" w:color="auto" w:fill="auto"/>
            <w:noWrap/>
            <w:vAlign w:val="bottom"/>
            <w:hideMark/>
          </w:tcPr>
          <w:p w14:paraId="7814508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c>
          <w:tcPr>
            <w:tcW w:w="1420" w:type="dxa"/>
            <w:tcBorders>
              <w:top w:val="nil"/>
              <w:left w:val="nil"/>
              <w:bottom w:val="nil"/>
              <w:right w:val="nil"/>
            </w:tcBorders>
            <w:shd w:val="clear" w:color="auto" w:fill="auto"/>
            <w:noWrap/>
            <w:vAlign w:val="bottom"/>
            <w:hideMark/>
          </w:tcPr>
          <w:p w14:paraId="3E63825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33.7662</w:t>
            </w:r>
          </w:p>
        </w:tc>
        <w:tc>
          <w:tcPr>
            <w:tcW w:w="1400" w:type="dxa"/>
            <w:tcBorders>
              <w:top w:val="nil"/>
              <w:left w:val="nil"/>
              <w:bottom w:val="nil"/>
              <w:right w:val="nil"/>
            </w:tcBorders>
            <w:shd w:val="clear" w:color="auto" w:fill="auto"/>
            <w:noWrap/>
            <w:vAlign w:val="bottom"/>
            <w:hideMark/>
          </w:tcPr>
          <w:p w14:paraId="0A8C68A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54.5455</w:t>
            </w:r>
          </w:p>
        </w:tc>
        <w:tc>
          <w:tcPr>
            <w:tcW w:w="1120" w:type="dxa"/>
            <w:tcBorders>
              <w:top w:val="nil"/>
              <w:left w:val="nil"/>
              <w:bottom w:val="nil"/>
              <w:right w:val="nil"/>
            </w:tcBorders>
            <w:shd w:val="clear" w:color="auto" w:fill="auto"/>
            <w:noWrap/>
            <w:vAlign w:val="bottom"/>
            <w:hideMark/>
          </w:tcPr>
          <w:p w14:paraId="47986E3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79.2208</w:t>
            </w:r>
          </w:p>
        </w:tc>
        <w:tc>
          <w:tcPr>
            <w:tcW w:w="1160" w:type="dxa"/>
            <w:tcBorders>
              <w:top w:val="nil"/>
              <w:left w:val="nil"/>
              <w:bottom w:val="nil"/>
              <w:right w:val="nil"/>
            </w:tcBorders>
            <w:shd w:val="clear" w:color="auto" w:fill="auto"/>
            <w:noWrap/>
            <w:vAlign w:val="bottom"/>
            <w:hideMark/>
          </w:tcPr>
          <w:p w14:paraId="3DCA1F9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83.1169</w:t>
            </w:r>
          </w:p>
        </w:tc>
      </w:tr>
      <w:tr w:rsidR="00B11B0E" w:rsidRPr="00B11B0E" w14:paraId="6A6BF6F6" w14:textId="77777777" w:rsidTr="00B11B0E">
        <w:trPr>
          <w:trHeight w:val="540"/>
        </w:trPr>
        <w:tc>
          <w:tcPr>
            <w:tcW w:w="1580" w:type="dxa"/>
            <w:tcBorders>
              <w:top w:val="nil"/>
              <w:left w:val="nil"/>
              <w:bottom w:val="nil"/>
              <w:right w:val="nil"/>
            </w:tcBorders>
            <w:shd w:val="clear" w:color="auto" w:fill="auto"/>
            <w:vAlign w:val="bottom"/>
            <w:hideMark/>
          </w:tcPr>
          <w:p w14:paraId="329DDD3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7.01</w:t>
            </w:r>
          </w:p>
        </w:tc>
        <w:tc>
          <w:tcPr>
            <w:tcW w:w="860" w:type="dxa"/>
            <w:tcBorders>
              <w:top w:val="nil"/>
              <w:left w:val="nil"/>
              <w:bottom w:val="nil"/>
              <w:right w:val="nil"/>
            </w:tcBorders>
            <w:shd w:val="clear" w:color="auto" w:fill="auto"/>
            <w:noWrap/>
            <w:vAlign w:val="bottom"/>
            <w:hideMark/>
          </w:tcPr>
          <w:p w14:paraId="6D3D559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71.4286</w:t>
            </w:r>
          </w:p>
        </w:tc>
        <w:tc>
          <w:tcPr>
            <w:tcW w:w="1420" w:type="dxa"/>
            <w:tcBorders>
              <w:top w:val="nil"/>
              <w:left w:val="nil"/>
              <w:bottom w:val="nil"/>
              <w:right w:val="nil"/>
            </w:tcBorders>
            <w:shd w:val="clear" w:color="auto" w:fill="auto"/>
            <w:noWrap/>
            <w:vAlign w:val="bottom"/>
            <w:hideMark/>
          </w:tcPr>
          <w:p w14:paraId="650A237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97.4026</w:t>
            </w:r>
          </w:p>
        </w:tc>
        <w:tc>
          <w:tcPr>
            <w:tcW w:w="1400" w:type="dxa"/>
            <w:tcBorders>
              <w:top w:val="nil"/>
              <w:left w:val="nil"/>
              <w:bottom w:val="nil"/>
              <w:right w:val="nil"/>
            </w:tcBorders>
            <w:shd w:val="clear" w:color="auto" w:fill="auto"/>
            <w:noWrap/>
            <w:vAlign w:val="bottom"/>
            <w:hideMark/>
          </w:tcPr>
          <w:p w14:paraId="50FEF4A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22.0779</w:t>
            </w:r>
          </w:p>
        </w:tc>
        <w:tc>
          <w:tcPr>
            <w:tcW w:w="1120" w:type="dxa"/>
            <w:tcBorders>
              <w:top w:val="nil"/>
              <w:left w:val="nil"/>
              <w:bottom w:val="nil"/>
              <w:right w:val="nil"/>
            </w:tcBorders>
            <w:shd w:val="clear" w:color="auto" w:fill="auto"/>
            <w:noWrap/>
            <w:vAlign w:val="bottom"/>
            <w:hideMark/>
          </w:tcPr>
          <w:p w14:paraId="5FFB960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64.9351</w:t>
            </w:r>
          </w:p>
        </w:tc>
        <w:tc>
          <w:tcPr>
            <w:tcW w:w="1160" w:type="dxa"/>
            <w:tcBorders>
              <w:top w:val="nil"/>
              <w:left w:val="nil"/>
              <w:bottom w:val="nil"/>
              <w:right w:val="nil"/>
            </w:tcBorders>
            <w:shd w:val="clear" w:color="auto" w:fill="auto"/>
            <w:noWrap/>
            <w:vAlign w:val="bottom"/>
            <w:hideMark/>
          </w:tcPr>
          <w:p w14:paraId="51B6BC8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45.4545</w:t>
            </w:r>
          </w:p>
        </w:tc>
      </w:tr>
      <w:tr w:rsidR="00B11B0E" w:rsidRPr="00B11B0E" w14:paraId="264ADAEC" w14:textId="77777777" w:rsidTr="00B11B0E">
        <w:trPr>
          <w:trHeight w:val="540"/>
        </w:trPr>
        <w:tc>
          <w:tcPr>
            <w:tcW w:w="1580" w:type="dxa"/>
            <w:tcBorders>
              <w:top w:val="nil"/>
              <w:left w:val="nil"/>
              <w:bottom w:val="nil"/>
              <w:right w:val="nil"/>
            </w:tcBorders>
            <w:shd w:val="clear" w:color="auto" w:fill="auto"/>
            <w:vAlign w:val="bottom"/>
            <w:hideMark/>
          </w:tcPr>
          <w:p w14:paraId="4AEE2CBC"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8</w:t>
            </w:r>
          </w:p>
        </w:tc>
        <w:tc>
          <w:tcPr>
            <w:tcW w:w="860" w:type="dxa"/>
            <w:tcBorders>
              <w:top w:val="nil"/>
              <w:left w:val="nil"/>
              <w:bottom w:val="nil"/>
              <w:right w:val="nil"/>
            </w:tcBorders>
            <w:shd w:val="clear" w:color="auto" w:fill="auto"/>
            <w:noWrap/>
            <w:vAlign w:val="bottom"/>
            <w:hideMark/>
          </w:tcPr>
          <w:p w14:paraId="2E36FB5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89.6104</w:t>
            </w:r>
          </w:p>
        </w:tc>
        <w:tc>
          <w:tcPr>
            <w:tcW w:w="1420" w:type="dxa"/>
            <w:tcBorders>
              <w:top w:val="nil"/>
              <w:left w:val="nil"/>
              <w:bottom w:val="nil"/>
              <w:right w:val="nil"/>
            </w:tcBorders>
            <w:shd w:val="clear" w:color="auto" w:fill="auto"/>
            <w:noWrap/>
            <w:vAlign w:val="bottom"/>
            <w:hideMark/>
          </w:tcPr>
          <w:p w14:paraId="0E54362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88.3117</w:t>
            </w:r>
          </w:p>
        </w:tc>
        <w:tc>
          <w:tcPr>
            <w:tcW w:w="1400" w:type="dxa"/>
            <w:tcBorders>
              <w:top w:val="nil"/>
              <w:left w:val="nil"/>
              <w:bottom w:val="nil"/>
              <w:right w:val="nil"/>
            </w:tcBorders>
            <w:shd w:val="clear" w:color="auto" w:fill="auto"/>
            <w:noWrap/>
            <w:vAlign w:val="bottom"/>
            <w:hideMark/>
          </w:tcPr>
          <w:p w14:paraId="4FAE6D4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89.6104</w:t>
            </w:r>
          </w:p>
        </w:tc>
        <w:tc>
          <w:tcPr>
            <w:tcW w:w="1120" w:type="dxa"/>
            <w:tcBorders>
              <w:top w:val="nil"/>
              <w:left w:val="nil"/>
              <w:bottom w:val="nil"/>
              <w:right w:val="nil"/>
            </w:tcBorders>
            <w:shd w:val="clear" w:color="auto" w:fill="auto"/>
            <w:noWrap/>
            <w:vAlign w:val="bottom"/>
            <w:hideMark/>
          </w:tcPr>
          <w:p w14:paraId="71A41BD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c>
          <w:tcPr>
            <w:tcW w:w="1160" w:type="dxa"/>
            <w:tcBorders>
              <w:top w:val="nil"/>
              <w:left w:val="nil"/>
              <w:bottom w:val="nil"/>
              <w:right w:val="nil"/>
            </w:tcBorders>
            <w:shd w:val="clear" w:color="auto" w:fill="auto"/>
            <w:noWrap/>
            <w:vAlign w:val="bottom"/>
            <w:hideMark/>
          </w:tcPr>
          <w:p w14:paraId="3FCC93B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r>
      <w:tr w:rsidR="00B11B0E" w:rsidRPr="00B11B0E" w14:paraId="4FB0F30F" w14:textId="77777777" w:rsidTr="00B11B0E">
        <w:trPr>
          <w:trHeight w:val="540"/>
        </w:trPr>
        <w:tc>
          <w:tcPr>
            <w:tcW w:w="1580" w:type="dxa"/>
            <w:tcBorders>
              <w:top w:val="nil"/>
              <w:left w:val="nil"/>
              <w:bottom w:val="nil"/>
              <w:right w:val="nil"/>
            </w:tcBorders>
            <w:shd w:val="clear" w:color="auto" w:fill="auto"/>
            <w:vAlign w:val="bottom"/>
            <w:hideMark/>
          </w:tcPr>
          <w:p w14:paraId="20BD5F9C"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8</w:t>
            </w:r>
          </w:p>
        </w:tc>
        <w:tc>
          <w:tcPr>
            <w:tcW w:w="860" w:type="dxa"/>
            <w:tcBorders>
              <w:top w:val="nil"/>
              <w:left w:val="nil"/>
              <w:bottom w:val="nil"/>
              <w:right w:val="nil"/>
            </w:tcBorders>
            <w:shd w:val="clear" w:color="auto" w:fill="auto"/>
            <w:noWrap/>
            <w:vAlign w:val="bottom"/>
            <w:hideMark/>
          </w:tcPr>
          <w:p w14:paraId="1C09AF4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93.5065</w:t>
            </w:r>
          </w:p>
        </w:tc>
        <w:tc>
          <w:tcPr>
            <w:tcW w:w="1420" w:type="dxa"/>
            <w:tcBorders>
              <w:top w:val="nil"/>
              <w:left w:val="nil"/>
              <w:bottom w:val="nil"/>
              <w:right w:val="nil"/>
            </w:tcBorders>
            <w:shd w:val="clear" w:color="auto" w:fill="auto"/>
            <w:noWrap/>
            <w:vAlign w:val="bottom"/>
            <w:hideMark/>
          </w:tcPr>
          <w:p w14:paraId="3A95F4D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10.3896</w:t>
            </w:r>
          </w:p>
        </w:tc>
        <w:tc>
          <w:tcPr>
            <w:tcW w:w="1400" w:type="dxa"/>
            <w:tcBorders>
              <w:top w:val="nil"/>
              <w:left w:val="nil"/>
              <w:bottom w:val="nil"/>
              <w:right w:val="nil"/>
            </w:tcBorders>
            <w:shd w:val="clear" w:color="auto" w:fill="auto"/>
            <w:noWrap/>
            <w:vAlign w:val="bottom"/>
            <w:hideMark/>
          </w:tcPr>
          <w:p w14:paraId="25DE788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20" w:type="dxa"/>
            <w:tcBorders>
              <w:top w:val="nil"/>
              <w:left w:val="nil"/>
              <w:bottom w:val="nil"/>
              <w:right w:val="nil"/>
            </w:tcBorders>
            <w:shd w:val="clear" w:color="auto" w:fill="auto"/>
            <w:noWrap/>
            <w:vAlign w:val="bottom"/>
            <w:hideMark/>
          </w:tcPr>
          <w:p w14:paraId="62C1C0A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85.7143</w:t>
            </w:r>
          </w:p>
        </w:tc>
        <w:tc>
          <w:tcPr>
            <w:tcW w:w="1160" w:type="dxa"/>
            <w:tcBorders>
              <w:top w:val="nil"/>
              <w:left w:val="nil"/>
              <w:bottom w:val="nil"/>
              <w:right w:val="nil"/>
            </w:tcBorders>
            <w:shd w:val="clear" w:color="auto" w:fill="auto"/>
            <w:noWrap/>
            <w:vAlign w:val="bottom"/>
            <w:hideMark/>
          </w:tcPr>
          <w:p w14:paraId="3E07E38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92.2078</w:t>
            </w:r>
          </w:p>
        </w:tc>
      </w:tr>
      <w:tr w:rsidR="00B11B0E" w:rsidRPr="00B11B0E" w14:paraId="40EA67EE" w14:textId="77777777" w:rsidTr="00B11B0E">
        <w:trPr>
          <w:trHeight w:val="540"/>
        </w:trPr>
        <w:tc>
          <w:tcPr>
            <w:tcW w:w="1580" w:type="dxa"/>
            <w:tcBorders>
              <w:top w:val="nil"/>
              <w:left w:val="nil"/>
              <w:bottom w:val="nil"/>
              <w:right w:val="nil"/>
            </w:tcBorders>
            <w:shd w:val="clear" w:color="auto" w:fill="auto"/>
            <w:vAlign w:val="bottom"/>
            <w:hideMark/>
          </w:tcPr>
          <w:p w14:paraId="52695CB1"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8</w:t>
            </w:r>
          </w:p>
        </w:tc>
        <w:tc>
          <w:tcPr>
            <w:tcW w:w="860" w:type="dxa"/>
            <w:tcBorders>
              <w:top w:val="nil"/>
              <w:left w:val="nil"/>
              <w:bottom w:val="nil"/>
              <w:right w:val="nil"/>
            </w:tcBorders>
            <w:shd w:val="clear" w:color="auto" w:fill="auto"/>
            <w:noWrap/>
            <w:vAlign w:val="bottom"/>
            <w:hideMark/>
          </w:tcPr>
          <w:p w14:paraId="2F15CEC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97.4026</w:t>
            </w:r>
          </w:p>
        </w:tc>
        <w:tc>
          <w:tcPr>
            <w:tcW w:w="1420" w:type="dxa"/>
            <w:tcBorders>
              <w:top w:val="nil"/>
              <w:left w:val="nil"/>
              <w:bottom w:val="nil"/>
              <w:right w:val="nil"/>
            </w:tcBorders>
            <w:shd w:val="clear" w:color="auto" w:fill="auto"/>
            <w:noWrap/>
            <w:vAlign w:val="bottom"/>
            <w:hideMark/>
          </w:tcPr>
          <w:p w14:paraId="72A9EE3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59.7403</w:t>
            </w:r>
          </w:p>
        </w:tc>
        <w:tc>
          <w:tcPr>
            <w:tcW w:w="1400" w:type="dxa"/>
            <w:tcBorders>
              <w:top w:val="nil"/>
              <w:left w:val="nil"/>
              <w:bottom w:val="nil"/>
              <w:right w:val="nil"/>
            </w:tcBorders>
            <w:shd w:val="clear" w:color="auto" w:fill="auto"/>
            <w:noWrap/>
            <w:vAlign w:val="bottom"/>
            <w:hideMark/>
          </w:tcPr>
          <w:p w14:paraId="7C24E34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c>
          <w:tcPr>
            <w:tcW w:w="1120" w:type="dxa"/>
            <w:tcBorders>
              <w:top w:val="nil"/>
              <w:left w:val="nil"/>
              <w:bottom w:val="nil"/>
              <w:right w:val="nil"/>
            </w:tcBorders>
            <w:shd w:val="clear" w:color="auto" w:fill="auto"/>
            <w:noWrap/>
            <w:vAlign w:val="bottom"/>
            <w:hideMark/>
          </w:tcPr>
          <w:p w14:paraId="2E314F6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94.8052</w:t>
            </w:r>
          </w:p>
        </w:tc>
        <w:tc>
          <w:tcPr>
            <w:tcW w:w="1160" w:type="dxa"/>
            <w:tcBorders>
              <w:top w:val="nil"/>
              <w:left w:val="nil"/>
              <w:bottom w:val="nil"/>
              <w:right w:val="nil"/>
            </w:tcBorders>
            <w:shd w:val="clear" w:color="auto" w:fill="auto"/>
            <w:noWrap/>
            <w:vAlign w:val="bottom"/>
            <w:hideMark/>
          </w:tcPr>
          <w:p w14:paraId="34BFE61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93.5065</w:t>
            </w:r>
          </w:p>
        </w:tc>
      </w:tr>
      <w:tr w:rsidR="00B11B0E" w:rsidRPr="00B11B0E" w14:paraId="1D2865C7" w14:textId="77777777" w:rsidTr="00B11B0E">
        <w:trPr>
          <w:trHeight w:val="540"/>
        </w:trPr>
        <w:tc>
          <w:tcPr>
            <w:tcW w:w="1580" w:type="dxa"/>
            <w:tcBorders>
              <w:top w:val="nil"/>
              <w:left w:val="nil"/>
              <w:bottom w:val="nil"/>
              <w:right w:val="nil"/>
            </w:tcBorders>
            <w:shd w:val="clear" w:color="auto" w:fill="auto"/>
            <w:vAlign w:val="bottom"/>
            <w:hideMark/>
          </w:tcPr>
          <w:p w14:paraId="7BA1E70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9</w:t>
            </w:r>
          </w:p>
        </w:tc>
        <w:tc>
          <w:tcPr>
            <w:tcW w:w="860" w:type="dxa"/>
            <w:tcBorders>
              <w:top w:val="nil"/>
              <w:left w:val="nil"/>
              <w:bottom w:val="nil"/>
              <w:right w:val="nil"/>
            </w:tcBorders>
            <w:shd w:val="clear" w:color="auto" w:fill="auto"/>
            <w:noWrap/>
            <w:vAlign w:val="bottom"/>
            <w:hideMark/>
          </w:tcPr>
          <w:p w14:paraId="0D29FCE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88.3117</w:t>
            </w:r>
          </w:p>
        </w:tc>
        <w:tc>
          <w:tcPr>
            <w:tcW w:w="1420" w:type="dxa"/>
            <w:tcBorders>
              <w:top w:val="nil"/>
              <w:left w:val="nil"/>
              <w:bottom w:val="nil"/>
              <w:right w:val="nil"/>
            </w:tcBorders>
            <w:shd w:val="clear" w:color="auto" w:fill="auto"/>
            <w:noWrap/>
            <w:vAlign w:val="bottom"/>
            <w:hideMark/>
          </w:tcPr>
          <w:p w14:paraId="1ED6C95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c>
          <w:tcPr>
            <w:tcW w:w="1400" w:type="dxa"/>
            <w:tcBorders>
              <w:top w:val="nil"/>
              <w:left w:val="nil"/>
              <w:bottom w:val="nil"/>
              <w:right w:val="nil"/>
            </w:tcBorders>
            <w:shd w:val="clear" w:color="auto" w:fill="auto"/>
            <w:noWrap/>
            <w:vAlign w:val="bottom"/>
            <w:hideMark/>
          </w:tcPr>
          <w:p w14:paraId="30F799C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66.2338</w:t>
            </w:r>
          </w:p>
        </w:tc>
        <w:tc>
          <w:tcPr>
            <w:tcW w:w="1120" w:type="dxa"/>
            <w:tcBorders>
              <w:top w:val="nil"/>
              <w:left w:val="nil"/>
              <w:bottom w:val="nil"/>
              <w:right w:val="nil"/>
            </w:tcBorders>
            <w:shd w:val="clear" w:color="auto" w:fill="auto"/>
            <w:noWrap/>
            <w:vAlign w:val="bottom"/>
            <w:hideMark/>
          </w:tcPr>
          <w:p w14:paraId="25D41CF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74.026</w:t>
            </w:r>
          </w:p>
        </w:tc>
        <w:tc>
          <w:tcPr>
            <w:tcW w:w="1160" w:type="dxa"/>
            <w:tcBorders>
              <w:top w:val="nil"/>
              <w:left w:val="nil"/>
              <w:bottom w:val="nil"/>
              <w:right w:val="nil"/>
            </w:tcBorders>
            <w:shd w:val="clear" w:color="auto" w:fill="auto"/>
            <w:noWrap/>
            <w:vAlign w:val="bottom"/>
            <w:hideMark/>
          </w:tcPr>
          <w:p w14:paraId="55684B9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77.9221</w:t>
            </w:r>
          </w:p>
        </w:tc>
      </w:tr>
      <w:tr w:rsidR="00B11B0E" w:rsidRPr="00B11B0E" w14:paraId="4600CD35" w14:textId="77777777" w:rsidTr="00B11B0E">
        <w:trPr>
          <w:trHeight w:val="540"/>
        </w:trPr>
        <w:tc>
          <w:tcPr>
            <w:tcW w:w="1580" w:type="dxa"/>
            <w:tcBorders>
              <w:top w:val="nil"/>
              <w:left w:val="nil"/>
              <w:bottom w:val="nil"/>
              <w:right w:val="nil"/>
            </w:tcBorders>
            <w:shd w:val="clear" w:color="auto" w:fill="auto"/>
            <w:vAlign w:val="bottom"/>
            <w:hideMark/>
          </w:tcPr>
          <w:p w14:paraId="31D5442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9</w:t>
            </w:r>
          </w:p>
        </w:tc>
        <w:tc>
          <w:tcPr>
            <w:tcW w:w="860" w:type="dxa"/>
            <w:tcBorders>
              <w:top w:val="nil"/>
              <w:left w:val="nil"/>
              <w:bottom w:val="nil"/>
              <w:right w:val="nil"/>
            </w:tcBorders>
            <w:shd w:val="clear" w:color="auto" w:fill="auto"/>
            <w:noWrap/>
            <w:vAlign w:val="bottom"/>
            <w:hideMark/>
          </w:tcPr>
          <w:p w14:paraId="5DA57E1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75.3247</w:t>
            </w:r>
          </w:p>
        </w:tc>
        <w:tc>
          <w:tcPr>
            <w:tcW w:w="1420" w:type="dxa"/>
            <w:tcBorders>
              <w:top w:val="nil"/>
              <w:left w:val="nil"/>
              <w:bottom w:val="nil"/>
              <w:right w:val="nil"/>
            </w:tcBorders>
            <w:shd w:val="clear" w:color="auto" w:fill="auto"/>
            <w:noWrap/>
            <w:vAlign w:val="bottom"/>
            <w:hideMark/>
          </w:tcPr>
          <w:p w14:paraId="30E308F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68.8312</w:t>
            </w:r>
          </w:p>
        </w:tc>
        <w:tc>
          <w:tcPr>
            <w:tcW w:w="1400" w:type="dxa"/>
            <w:tcBorders>
              <w:top w:val="nil"/>
              <w:left w:val="nil"/>
              <w:bottom w:val="nil"/>
              <w:right w:val="nil"/>
            </w:tcBorders>
            <w:shd w:val="clear" w:color="auto" w:fill="auto"/>
            <w:noWrap/>
            <w:vAlign w:val="bottom"/>
            <w:hideMark/>
          </w:tcPr>
          <w:p w14:paraId="10DC49B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36.3636</w:t>
            </w:r>
          </w:p>
        </w:tc>
        <w:tc>
          <w:tcPr>
            <w:tcW w:w="1120" w:type="dxa"/>
            <w:tcBorders>
              <w:top w:val="nil"/>
              <w:left w:val="nil"/>
              <w:bottom w:val="nil"/>
              <w:right w:val="nil"/>
            </w:tcBorders>
            <w:shd w:val="clear" w:color="auto" w:fill="auto"/>
            <w:noWrap/>
            <w:vAlign w:val="bottom"/>
            <w:hideMark/>
          </w:tcPr>
          <w:p w14:paraId="6E05DF9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76.6234</w:t>
            </w:r>
          </w:p>
        </w:tc>
        <w:tc>
          <w:tcPr>
            <w:tcW w:w="1160" w:type="dxa"/>
            <w:tcBorders>
              <w:top w:val="nil"/>
              <w:left w:val="nil"/>
              <w:bottom w:val="nil"/>
              <w:right w:val="nil"/>
            </w:tcBorders>
            <w:shd w:val="clear" w:color="auto" w:fill="auto"/>
            <w:noWrap/>
            <w:vAlign w:val="bottom"/>
            <w:hideMark/>
          </w:tcPr>
          <w:p w14:paraId="725F1DA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94.8052</w:t>
            </w:r>
          </w:p>
        </w:tc>
      </w:tr>
      <w:tr w:rsidR="00B11B0E" w:rsidRPr="00B11B0E" w14:paraId="50865948" w14:textId="77777777" w:rsidTr="00B11B0E">
        <w:trPr>
          <w:trHeight w:val="540"/>
        </w:trPr>
        <w:tc>
          <w:tcPr>
            <w:tcW w:w="1580" w:type="dxa"/>
            <w:tcBorders>
              <w:top w:val="nil"/>
              <w:left w:val="nil"/>
              <w:bottom w:val="nil"/>
              <w:right w:val="nil"/>
            </w:tcBorders>
            <w:shd w:val="clear" w:color="auto" w:fill="auto"/>
            <w:vAlign w:val="bottom"/>
            <w:hideMark/>
          </w:tcPr>
          <w:p w14:paraId="27CD3FC0"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9</w:t>
            </w:r>
          </w:p>
        </w:tc>
        <w:tc>
          <w:tcPr>
            <w:tcW w:w="860" w:type="dxa"/>
            <w:tcBorders>
              <w:top w:val="nil"/>
              <w:left w:val="nil"/>
              <w:bottom w:val="nil"/>
              <w:right w:val="nil"/>
            </w:tcBorders>
            <w:shd w:val="clear" w:color="auto" w:fill="auto"/>
            <w:noWrap/>
            <w:vAlign w:val="bottom"/>
            <w:hideMark/>
          </w:tcPr>
          <w:p w14:paraId="081365E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74.026</w:t>
            </w:r>
          </w:p>
        </w:tc>
        <w:tc>
          <w:tcPr>
            <w:tcW w:w="1420" w:type="dxa"/>
            <w:tcBorders>
              <w:top w:val="nil"/>
              <w:left w:val="nil"/>
              <w:bottom w:val="nil"/>
              <w:right w:val="nil"/>
            </w:tcBorders>
            <w:shd w:val="clear" w:color="auto" w:fill="auto"/>
            <w:noWrap/>
            <w:vAlign w:val="bottom"/>
            <w:hideMark/>
          </w:tcPr>
          <w:p w14:paraId="6B38BE0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20.7792</w:t>
            </w:r>
          </w:p>
        </w:tc>
        <w:tc>
          <w:tcPr>
            <w:tcW w:w="1400" w:type="dxa"/>
            <w:tcBorders>
              <w:top w:val="nil"/>
              <w:left w:val="nil"/>
              <w:bottom w:val="nil"/>
              <w:right w:val="nil"/>
            </w:tcBorders>
            <w:shd w:val="clear" w:color="auto" w:fill="auto"/>
            <w:noWrap/>
            <w:vAlign w:val="bottom"/>
            <w:hideMark/>
          </w:tcPr>
          <w:p w14:paraId="7AE0244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20.7792</w:t>
            </w:r>
          </w:p>
        </w:tc>
        <w:tc>
          <w:tcPr>
            <w:tcW w:w="1120" w:type="dxa"/>
            <w:tcBorders>
              <w:top w:val="nil"/>
              <w:left w:val="nil"/>
              <w:bottom w:val="nil"/>
              <w:right w:val="nil"/>
            </w:tcBorders>
            <w:shd w:val="clear" w:color="auto" w:fill="auto"/>
            <w:noWrap/>
            <w:vAlign w:val="bottom"/>
            <w:hideMark/>
          </w:tcPr>
          <w:p w14:paraId="03DDC30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63.6364</w:t>
            </w:r>
          </w:p>
        </w:tc>
        <w:tc>
          <w:tcPr>
            <w:tcW w:w="1160" w:type="dxa"/>
            <w:tcBorders>
              <w:top w:val="nil"/>
              <w:left w:val="nil"/>
              <w:bottom w:val="nil"/>
              <w:right w:val="nil"/>
            </w:tcBorders>
            <w:shd w:val="clear" w:color="auto" w:fill="auto"/>
            <w:noWrap/>
            <w:vAlign w:val="bottom"/>
            <w:hideMark/>
          </w:tcPr>
          <w:p w14:paraId="6D90367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96.1039</w:t>
            </w:r>
          </w:p>
        </w:tc>
      </w:tr>
      <w:tr w:rsidR="00B11B0E" w:rsidRPr="00B11B0E" w14:paraId="12E1B429" w14:textId="77777777" w:rsidTr="00B11B0E">
        <w:trPr>
          <w:trHeight w:val="540"/>
        </w:trPr>
        <w:tc>
          <w:tcPr>
            <w:tcW w:w="1580" w:type="dxa"/>
            <w:tcBorders>
              <w:top w:val="nil"/>
              <w:left w:val="nil"/>
              <w:bottom w:val="nil"/>
              <w:right w:val="nil"/>
            </w:tcBorders>
            <w:shd w:val="clear" w:color="auto" w:fill="auto"/>
            <w:vAlign w:val="bottom"/>
            <w:hideMark/>
          </w:tcPr>
          <w:p w14:paraId="4D1C0848"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10.02</w:t>
            </w:r>
          </w:p>
        </w:tc>
        <w:tc>
          <w:tcPr>
            <w:tcW w:w="860" w:type="dxa"/>
            <w:tcBorders>
              <w:top w:val="nil"/>
              <w:left w:val="nil"/>
              <w:bottom w:val="nil"/>
              <w:right w:val="nil"/>
            </w:tcBorders>
            <w:shd w:val="clear" w:color="auto" w:fill="auto"/>
            <w:noWrap/>
            <w:vAlign w:val="bottom"/>
            <w:hideMark/>
          </w:tcPr>
          <w:p w14:paraId="477685E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63.6364</w:t>
            </w:r>
          </w:p>
        </w:tc>
        <w:tc>
          <w:tcPr>
            <w:tcW w:w="1420" w:type="dxa"/>
            <w:tcBorders>
              <w:top w:val="nil"/>
              <w:left w:val="nil"/>
              <w:bottom w:val="nil"/>
              <w:right w:val="nil"/>
            </w:tcBorders>
            <w:shd w:val="clear" w:color="auto" w:fill="auto"/>
            <w:noWrap/>
            <w:vAlign w:val="bottom"/>
            <w:hideMark/>
          </w:tcPr>
          <w:p w14:paraId="28FCB1C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14.2857</w:t>
            </w:r>
          </w:p>
        </w:tc>
        <w:tc>
          <w:tcPr>
            <w:tcW w:w="1400" w:type="dxa"/>
            <w:tcBorders>
              <w:top w:val="nil"/>
              <w:left w:val="nil"/>
              <w:bottom w:val="nil"/>
              <w:right w:val="nil"/>
            </w:tcBorders>
            <w:shd w:val="clear" w:color="auto" w:fill="auto"/>
            <w:noWrap/>
            <w:vAlign w:val="bottom"/>
            <w:hideMark/>
          </w:tcPr>
          <w:p w14:paraId="013D39F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97.4026</w:t>
            </w:r>
          </w:p>
        </w:tc>
        <w:tc>
          <w:tcPr>
            <w:tcW w:w="1120" w:type="dxa"/>
            <w:tcBorders>
              <w:top w:val="nil"/>
              <w:left w:val="nil"/>
              <w:bottom w:val="nil"/>
              <w:right w:val="nil"/>
            </w:tcBorders>
            <w:shd w:val="clear" w:color="auto" w:fill="auto"/>
            <w:noWrap/>
            <w:vAlign w:val="bottom"/>
            <w:hideMark/>
          </w:tcPr>
          <w:p w14:paraId="24E4CF2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87.013</w:t>
            </w:r>
          </w:p>
        </w:tc>
        <w:tc>
          <w:tcPr>
            <w:tcW w:w="1160" w:type="dxa"/>
            <w:tcBorders>
              <w:top w:val="nil"/>
              <w:left w:val="nil"/>
              <w:bottom w:val="nil"/>
              <w:right w:val="nil"/>
            </w:tcBorders>
            <w:shd w:val="clear" w:color="auto" w:fill="auto"/>
            <w:noWrap/>
            <w:vAlign w:val="bottom"/>
            <w:hideMark/>
          </w:tcPr>
          <w:p w14:paraId="78EC0DF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54.5455</w:t>
            </w:r>
          </w:p>
        </w:tc>
      </w:tr>
      <w:tr w:rsidR="00B11B0E" w:rsidRPr="00B11B0E" w14:paraId="078E4C3E" w14:textId="77777777" w:rsidTr="00B11B0E">
        <w:trPr>
          <w:trHeight w:val="540"/>
        </w:trPr>
        <w:tc>
          <w:tcPr>
            <w:tcW w:w="1580" w:type="dxa"/>
            <w:tcBorders>
              <w:top w:val="nil"/>
              <w:left w:val="nil"/>
              <w:bottom w:val="nil"/>
              <w:right w:val="nil"/>
            </w:tcBorders>
            <w:shd w:val="clear" w:color="auto" w:fill="auto"/>
            <w:vAlign w:val="bottom"/>
            <w:hideMark/>
          </w:tcPr>
          <w:p w14:paraId="77C953E5"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10.02</w:t>
            </w:r>
          </w:p>
        </w:tc>
        <w:tc>
          <w:tcPr>
            <w:tcW w:w="860" w:type="dxa"/>
            <w:tcBorders>
              <w:top w:val="nil"/>
              <w:left w:val="nil"/>
              <w:bottom w:val="nil"/>
              <w:right w:val="nil"/>
            </w:tcBorders>
            <w:shd w:val="clear" w:color="auto" w:fill="auto"/>
            <w:noWrap/>
            <w:vAlign w:val="bottom"/>
            <w:hideMark/>
          </w:tcPr>
          <w:p w14:paraId="01A4719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67.5325</w:t>
            </w:r>
          </w:p>
        </w:tc>
        <w:tc>
          <w:tcPr>
            <w:tcW w:w="1420" w:type="dxa"/>
            <w:tcBorders>
              <w:top w:val="nil"/>
              <w:left w:val="nil"/>
              <w:bottom w:val="nil"/>
              <w:right w:val="nil"/>
            </w:tcBorders>
            <w:shd w:val="clear" w:color="auto" w:fill="auto"/>
            <w:noWrap/>
            <w:vAlign w:val="bottom"/>
            <w:hideMark/>
          </w:tcPr>
          <w:p w14:paraId="1CA5F82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16.8831</w:t>
            </w:r>
          </w:p>
        </w:tc>
        <w:tc>
          <w:tcPr>
            <w:tcW w:w="1400" w:type="dxa"/>
            <w:tcBorders>
              <w:top w:val="nil"/>
              <w:left w:val="nil"/>
              <w:bottom w:val="nil"/>
              <w:right w:val="nil"/>
            </w:tcBorders>
            <w:shd w:val="clear" w:color="auto" w:fill="auto"/>
            <w:noWrap/>
            <w:vAlign w:val="bottom"/>
            <w:hideMark/>
          </w:tcPr>
          <w:p w14:paraId="262D012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79.2208</w:t>
            </w:r>
          </w:p>
        </w:tc>
        <w:tc>
          <w:tcPr>
            <w:tcW w:w="1120" w:type="dxa"/>
            <w:tcBorders>
              <w:top w:val="nil"/>
              <w:left w:val="nil"/>
              <w:bottom w:val="nil"/>
              <w:right w:val="nil"/>
            </w:tcBorders>
            <w:shd w:val="clear" w:color="auto" w:fill="auto"/>
            <w:noWrap/>
            <w:vAlign w:val="bottom"/>
            <w:hideMark/>
          </w:tcPr>
          <w:p w14:paraId="279106A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75.3247</w:t>
            </w:r>
          </w:p>
        </w:tc>
        <w:tc>
          <w:tcPr>
            <w:tcW w:w="1160" w:type="dxa"/>
            <w:tcBorders>
              <w:top w:val="nil"/>
              <w:left w:val="nil"/>
              <w:bottom w:val="nil"/>
              <w:right w:val="nil"/>
            </w:tcBorders>
            <w:shd w:val="clear" w:color="auto" w:fill="auto"/>
            <w:noWrap/>
            <w:vAlign w:val="bottom"/>
            <w:hideMark/>
          </w:tcPr>
          <w:p w14:paraId="01B7E9B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70.1299</w:t>
            </w:r>
          </w:p>
        </w:tc>
      </w:tr>
      <w:tr w:rsidR="00B11B0E" w:rsidRPr="00B11B0E" w14:paraId="1D509401" w14:textId="77777777" w:rsidTr="00B11B0E">
        <w:trPr>
          <w:trHeight w:val="540"/>
        </w:trPr>
        <w:tc>
          <w:tcPr>
            <w:tcW w:w="1580" w:type="dxa"/>
            <w:tcBorders>
              <w:top w:val="nil"/>
              <w:left w:val="nil"/>
              <w:bottom w:val="nil"/>
              <w:right w:val="nil"/>
            </w:tcBorders>
            <w:shd w:val="clear" w:color="auto" w:fill="auto"/>
            <w:vAlign w:val="bottom"/>
            <w:hideMark/>
          </w:tcPr>
          <w:p w14:paraId="790FA32D"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2.02</w:t>
            </w:r>
          </w:p>
        </w:tc>
        <w:tc>
          <w:tcPr>
            <w:tcW w:w="860" w:type="dxa"/>
            <w:tcBorders>
              <w:top w:val="nil"/>
              <w:left w:val="nil"/>
              <w:bottom w:val="nil"/>
              <w:right w:val="nil"/>
            </w:tcBorders>
            <w:shd w:val="clear" w:color="auto" w:fill="auto"/>
            <w:noWrap/>
            <w:vAlign w:val="bottom"/>
            <w:hideMark/>
          </w:tcPr>
          <w:p w14:paraId="67F3FAD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c>
          <w:tcPr>
            <w:tcW w:w="1420" w:type="dxa"/>
            <w:tcBorders>
              <w:top w:val="nil"/>
              <w:left w:val="nil"/>
              <w:bottom w:val="nil"/>
              <w:right w:val="nil"/>
            </w:tcBorders>
            <w:shd w:val="clear" w:color="auto" w:fill="auto"/>
            <w:noWrap/>
            <w:vAlign w:val="bottom"/>
            <w:hideMark/>
          </w:tcPr>
          <w:p w14:paraId="15EA3EC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45.4545</w:t>
            </w:r>
          </w:p>
        </w:tc>
        <w:tc>
          <w:tcPr>
            <w:tcW w:w="1400" w:type="dxa"/>
            <w:tcBorders>
              <w:top w:val="nil"/>
              <w:left w:val="nil"/>
              <w:bottom w:val="nil"/>
              <w:right w:val="nil"/>
            </w:tcBorders>
            <w:shd w:val="clear" w:color="auto" w:fill="auto"/>
            <w:noWrap/>
            <w:vAlign w:val="bottom"/>
            <w:hideMark/>
          </w:tcPr>
          <w:p w14:paraId="5678299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15.5844</w:t>
            </w:r>
          </w:p>
        </w:tc>
        <w:tc>
          <w:tcPr>
            <w:tcW w:w="1120" w:type="dxa"/>
            <w:tcBorders>
              <w:top w:val="nil"/>
              <w:left w:val="nil"/>
              <w:bottom w:val="nil"/>
              <w:right w:val="nil"/>
            </w:tcBorders>
            <w:shd w:val="clear" w:color="auto" w:fill="auto"/>
            <w:noWrap/>
            <w:vAlign w:val="bottom"/>
            <w:hideMark/>
          </w:tcPr>
          <w:p w14:paraId="5AE188D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42.8571</w:t>
            </w:r>
          </w:p>
        </w:tc>
        <w:tc>
          <w:tcPr>
            <w:tcW w:w="1160" w:type="dxa"/>
            <w:tcBorders>
              <w:top w:val="nil"/>
              <w:left w:val="nil"/>
              <w:bottom w:val="nil"/>
              <w:right w:val="nil"/>
            </w:tcBorders>
            <w:shd w:val="clear" w:color="auto" w:fill="auto"/>
            <w:noWrap/>
            <w:vAlign w:val="bottom"/>
            <w:hideMark/>
          </w:tcPr>
          <w:p w14:paraId="194C406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85.7143</w:t>
            </w:r>
          </w:p>
        </w:tc>
      </w:tr>
      <w:tr w:rsidR="00B11B0E" w:rsidRPr="00B11B0E" w14:paraId="51CE8411" w14:textId="77777777" w:rsidTr="00B11B0E">
        <w:trPr>
          <w:trHeight w:val="540"/>
        </w:trPr>
        <w:tc>
          <w:tcPr>
            <w:tcW w:w="1580" w:type="dxa"/>
            <w:tcBorders>
              <w:top w:val="nil"/>
              <w:left w:val="nil"/>
              <w:bottom w:val="nil"/>
              <w:right w:val="nil"/>
            </w:tcBorders>
            <w:shd w:val="clear" w:color="auto" w:fill="auto"/>
            <w:vAlign w:val="bottom"/>
            <w:hideMark/>
          </w:tcPr>
          <w:p w14:paraId="374AAE40"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lastRenderedPageBreak/>
              <w:t>Block Group 1, Census Tract 3</w:t>
            </w:r>
          </w:p>
        </w:tc>
        <w:tc>
          <w:tcPr>
            <w:tcW w:w="860" w:type="dxa"/>
            <w:tcBorders>
              <w:top w:val="nil"/>
              <w:left w:val="nil"/>
              <w:bottom w:val="nil"/>
              <w:right w:val="nil"/>
            </w:tcBorders>
            <w:shd w:val="clear" w:color="auto" w:fill="auto"/>
            <w:noWrap/>
            <w:vAlign w:val="bottom"/>
            <w:hideMark/>
          </w:tcPr>
          <w:p w14:paraId="470B967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54.5455</w:t>
            </w:r>
          </w:p>
        </w:tc>
        <w:tc>
          <w:tcPr>
            <w:tcW w:w="1420" w:type="dxa"/>
            <w:tcBorders>
              <w:top w:val="nil"/>
              <w:left w:val="nil"/>
              <w:bottom w:val="nil"/>
              <w:right w:val="nil"/>
            </w:tcBorders>
            <w:shd w:val="clear" w:color="auto" w:fill="auto"/>
            <w:noWrap/>
            <w:vAlign w:val="bottom"/>
            <w:hideMark/>
          </w:tcPr>
          <w:p w14:paraId="2297CBB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28.5714</w:t>
            </w:r>
          </w:p>
        </w:tc>
        <w:tc>
          <w:tcPr>
            <w:tcW w:w="1400" w:type="dxa"/>
            <w:tcBorders>
              <w:top w:val="nil"/>
              <w:left w:val="nil"/>
              <w:bottom w:val="nil"/>
              <w:right w:val="nil"/>
            </w:tcBorders>
            <w:shd w:val="clear" w:color="auto" w:fill="auto"/>
            <w:noWrap/>
            <w:vAlign w:val="bottom"/>
            <w:hideMark/>
          </w:tcPr>
          <w:p w14:paraId="346FE53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72.7273</w:t>
            </w:r>
          </w:p>
        </w:tc>
        <w:tc>
          <w:tcPr>
            <w:tcW w:w="1120" w:type="dxa"/>
            <w:tcBorders>
              <w:top w:val="nil"/>
              <w:left w:val="nil"/>
              <w:bottom w:val="nil"/>
              <w:right w:val="nil"/>
            </w:tcBorders>
            <w:shd w:val="clear" w:color="auto" w:fill="auto"/>
            <w:noWrap/>
            <w:vAlign w:val="bottom"/>
            <w:hideMark/>
          </w:tcPr>
          <w:p w14:paraId="43B8EA0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27.2727</w:t>
            </w:r>
          </w:p>
        </w:tc>
        <w:tc>
          <w:tcPr>
            <w:tcW w:w="1160" w:type="dxa"/>
            <w:tcBorders>
              <w:top w:val="nil"/>
              <w:left w:val="nil"/>
              <w:bottom w:val="nil"/>
              <w:right w:val="nil"/>
            </w:tcBorders>
            <w:shd w:val="clear" w:color="auto" w:fill="auto"/>
            <w:noWrap/>
            <w:vAlign w:val="bottom"/>
            <w:hideMark/>
          </w:tcPr>
          <w:p w14:paraId="27F7358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23.3766</w:t>
            </w:r>
          </w:p>
        </w:tc>
      </w:tr>
      <w:tr w:rsidR="00B11B0E" w:rsidRPr="00B11B0E" w14:paraId="1F7DDC90" w14:textId="77777777" w:rsidTr="00B11B0E">
        <w:trPr>
          <w:trHeight w:val="540"/>
        </w:trPr>
        <w:tc>
          <w:tcPr>
            <w:tcW w:w="1580" w:type="dxa"/>
            <w:tcBorders>
              <w:top w:val="nil"/>
              <w:left w:val="nil"/>
              <w:bottom w:val="nil"/>
              <w:right w:val="nil"/>
            </w:tcBorders>
            <w:shd w:val="clear" w:color="auto" w:fill="auto"/>
            <w:vAlign w:val="bottom"/>
            <w:hideMark/>
          </w:tcPr>
          <w:p w14:paraId="7AAD6733"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3</w:t>
            </w:r>
          </w:p>
        </w:tc>
        <w:tc>
          <w:tcPr>
            <w:tcW w:w="860" w:type="dxa"/>
            <w:tcBorders>
              <w:top w:val="nil"/>
              <w:left w:val="nil"/>
              <w:bottom w:val="nil"/>
              <w:right w:val="nil"/>
            </w:tcBorders>
            <w:shd w:val="clear" w:color="auto" w:fill="auto"/>
            <w:noWrap/>
            <w:vAlign w:val="bottom"/>
            <w:hideMark/>
          </w:tcPr>
          <w:p w14:paraId="695D065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15.5844</w:t>
            </w:r>
          </w:p>
        </w:tc>
        <w:tc>
          <w:tcPr>
            <w:tcW w:w="1420" w:type="dxa"/>
            <w:tcBorders>
              <w:top w:val="nil"/>
              <w:left w:val="nil"/>
              <w:bottom w:val="nil"/>
              <w:right w:val="nil"/>
            </w:tcBorders>
            <w:shd w:val="clear" w:color="auto" w:fill="auto"/>
            <w:noWrap/>
            <w:vAlign w:val="bottom"/>
            <w:hideMark/>
          </w:tcPr>
          <w:p w14:paraId="30C9FAE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51.9481</w:t>
            </w:r>
          </w:p>
        </w:tc>
        <w:tc>
          <w:tcPr>
            <w:tcW w:w="1400" w:type="dxa"/>
            <w:tcBorders>
              <w:top w:val="nil"/>
              <w:left w:val="nil"/>
              <w:bottom w:val="nil"/>
              <w:right w:val="nil"/>
            </w:tcBorders>
            <w:shd w:val="clear" w:color="auto" w:fill="auto"/>
            <w:noWrap/>
            <w:vAlign w:val="bottom"/>
            <w:hideMark/>
          </w:tcPr>
          <w:p w14:paraId="4FAC011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120" w:type="dxa"/>
            <w:tcBorders>
              <w:top w:val="nil"/>
              <w:left w:val="nil"/>
              <w:bottom w:val="nil"/>
              <w:right w:val="nil"/>
            </w:tcBorders>
            <w:shd w:val="clear" w:color="auto" w:fill="auto"/>
            <w:noWrap/>
            <w:vAlign w:val="bottom"/>
            <w:hideMark/>
          </w:tcPr>
          <w:p w14:paraId="14B34CB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w:t>
            </w:r>
          </w:p>
        </w:tc>
        <w:tc>
          <w:tcPr>
            <w:tcW w:w="1160" w:type="dxa"/>
            <w:tcBorders>
              <w:top w:val="nil"/>
              <w:left w:val="nil"/>
              <w:bottom w:val="nil"/>
              <w:right w:val="nil"/>
            </w:tcBorders>
            <w:shd w:val="clear" w:color="auto" w:fill="auto"/>
            <w:noWrap/>
            <w:vAlign w:val="bottom"/>
            <w:hideMark/>
          </w:tcPr>
          <w:p w14:paraId="3D91DAA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11.6883</w:t>
            </w:r>
          </w:p>
        </w:tc>
      </w:tr>
      <w:tr w:rsidR="00B11B0E" w:rsidRPr="00B11B0E" w14:paraId="4DE7776F" w14:textId="77777777" w:rsidTr="00B11B0E">
        <w:trPr>
          <w:trHeight w:val="540"/>
        </w:trPr>
        <w:tc>
          <w:tcPr>
            <w:tcW w:w="1580" w:type="dxa"/>
            <w:tcBorders>
              <w:top w:val="nil"/>
              <w:left w:val="nil"/>
              <w:bottom w:val="nil"/>
              <w:right w:val="nil"/>
            </w:tcBorders>
            <w:shd w:val="clear" w:color="auto" w:fill="auto"/>
            <w:vAlign w:val="bottom"/>
            <w:hideMark/>
          </w:tcPr>
          <w:p w14:paraId="3A833404"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13</w:t>
            </w:r>
          </w:p>
        </w:tc>
        <w:tc>
          <w:tcPr>
            <w:tcW w:w="860" w:type="dxa"/>
            <w:tcBorders>
              <w:top w:val="nil"/>
              <w:left w:val="nil"/>
              <w:bottom w:val="nil"/>
              <w:right w:val="nil"/>
            </w:tcBorders>
            <w:shd w:val="clear" w:color="auto" w:fill="auto"/>
            <w:noWrap/>
            <w:vAlign w:val="bottom"/>
            <w:hideMark/>
          </w:tcPr>
          <w:p w14:paraId="566F3DA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27.2727</w:t>
            </w:r>
          </w:p>
        </w:tc>
        <w:tc>
          <w:tcPr>
            <w:tcW w:w="1420" w:type="dxa"/>
            <w:tcBorders>
              <w:top w:val="nil"/>
              <w:left w:val="nil"/>
              <w:bottom w:val="nil"/>
              <w:right w:val="nil"/>
            </w:tcBorders>
            <w:shd w:val="clear" w:color="auto" w:fill="auto"/>
            <w:noWrap/>
            <w:vAlign w:val="bottom"/>
            <w:hideMark/>
          </w:tcPr>
          <w:p w14:paraId="049D962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w:t>
            </w:r>
          </w:p>
        </w:tc>
        <w:tc>
          <w:tcPr>
            <w:tcW w:w="1400" w:type="dxa"/>
            <w:tcBorders>
              <w:top w:val="nil"/>
              <w:left w:val="nil"/>
              <w:bottom w:val="nil"/>
              <w:right w:val="nil"/>
            </w:tcBorders>
            <w:shd w:val="clear" w:color="auto" w:fill="auto"/>
            <w:noWrap/>
            <w:vAlign w:val="bottom"/>
            <w:hideMark/>
          </w:tcPr>
          <w:p w14:paraId="2C95FF2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18.1818</w:t>
            </w:r>
          </w:p>
        </w:tc>
        <w:tc>
          <w:tcPr>
            <w:tcW w:w="1120" w:type="dxa"/>
            <w:tcBorders>
              <w:top w:val="nil"/>
              <w:left w:val="nil"/>
              <w:bottom w:val="nil"/>
              <w:right w:val="nil"/>
            </w:tcBorders>
            <w:shd w:val="clear" w:color="auto" w:fill="auto"/>
            <w:noWrap/>
            <w:vAlign w:val="bottom"/>
            <w:hideMark/>
          </w:tcPr>
          <w:p w14:paraId="116A62B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19.4805</w:t>
            </w:r>
          </w:p>
        </w:tc>
        <w:tc>
          <w:tcPr>
            <w:tcW w:w="1160" w:type="dxa"/>
            <w:tcBorders>
              <w:top w:val="nil"/>
              <w:left w:val="nil"/>
              <w:bottom w:val="nil"/>
              <w:right w:val="nil"/>
            </w:tcBorders>
            <w:shd w:val="clear" w:color="auto" w:fill="auto"/>
            <w:noWrap/>
            <w:vAlign w:val="bottom"/>
            <w:hideMark/>
          </w:tcPr>
          <w:p w14:paraId="395A07B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19.4805</w:t>
            </w:r>
          </w:p>
        </w:tc>
      </w:tr>
      <w:tr w:rsidR="00B11B0E" w:rsidRPr="00B11B0E" w14:paraId="4E3848A8" w14:textId="77777777" w:rsidTr="00B11B0E">
        <w:trPr>
          <w:trHeight w:val="540"/>
        </w:trPr>
        <w:tc>
          <w:tcPr>
            <w:tcW w:w="1580" w:type="dxa"/>
            <w:tcBorders>
              <w:top w:val="nil"/>
              <w:left w:val="nil"/>
              <w:bottom w:val="nil"/>
              <w:right w:val="nil"/>
            </w:tcBorders>
            <w:shd w:val="clear" w:color="auto" w:fill="auto"/>
            <w:vAlign w:val="bottom"/>
            <w:hideMark/>
          </w:tcPr>
          <w:p w14:paraId="43DDC9B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13</w:t>
            </w:r>
          </w:p>
        </w:tc>
        <w:tc>
          <w:tcPr>
            <w:tcW w:w="860" w:type="dxa"/>
            <w:tcBorders>
              <w:top w:val="nil"/>
              <w:left w:val="nil"/>
              <w:bottom w:val="nil"/>
              <w:right w:val="nil"/>
            </w:tcBorders>
            <w:shd w:val="clear" w:color="auto" w:fill="auto"/>
            <w:noWrap/>
            <w:vAlign w:val="bottom"/>
            <w:hideMark/>
          </w:tcPr>
          <w:p w14:paraId="2E9177D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c>
          <w:tcPr>
            <w:tcW w:w="1420" w:type="dxa"/>
            <w:tcBorders>
              <w:top w:val="nil"/>
              <w:left w:val="nil"/>
              <w:bottom w:val="nil"/>
              <w:right w:val="nil"/>
            </w:tcBorders>
            <w:shd w:val="clear" w:color="auto" w:fill="auto"/>
            <w:noWrap/>
            <w:vAlign w:val="bottom"/>
            <w:hideMark/>
          </w:tcPr>
          <w:p w14:paraId="1DAFF3B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76.6234</w:t>
            </w:r>
          </w:p>
        </w:tc>
        <w:tc>
          <w:tcPr>
            <w:tcW w:w="1400" w:type="dxa"/>
            <w:tcBorders>
              <w:top w:val="nil"/>
              <w:left w:val="nil"/>
              <w:bottom w:val="nil"/>
              <w:right w:val="nil"/>
            </w:tcBorders>
            <w:shd w:val="clear" w:color="auto" w:fill="auto"/>
            <w:noWrap/>
            <w:vAlign w:val="bottom"/>
            <w:hideMark/>
          </w:tcPr>
          <w:p w14:paraId="022651B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68.8312</w:t>
            </w:r>
          </w:p>
        </w:tc>
        <w:tc>
          <w:tcPr>
            <w:tcW w:w="1120" w:type="dxa"/>
            <w:tcBorders>
              <w:top w:val="nil"/>
              <w:left w:val="nil"/>
              <w:bottom w:val="nil"/>
              <w:right w:val="nil"/>
            </w:tcBorders>
            <w:shd w:val="clear" w:color="auto" w:fill="auto"/>
            <w:noWrap/>
            <w:vAlign w:val="bottom"/>
            <w:hideMark/>
          </w:tcPr>
          <w:p w14:paraId="1319618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c>
          <w:tcPr>
            <w:tcW w:w="1160" w:type="dxa"/>
            <w:tcBorders>
              <w:top w:val="nil"/>
              <w:left w:val="nil"/>
              <w:bottom w:val="nil"/>
              <w:right w:val="nil"/>
            </w:tcBorders>
            <w:shd w:val="clear" w:color="auto" w:fill="auto"/>
            <w:noWrap/>
            <w:vAlign w:val="bottom"/>
            <w:hideMark/>
          </w:tcPr>
          <w:p w14:paraId="4FBE2FB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20.7792</w:t>
            </w:r>
          </w:p>
        </w:tc>
      </w:tr>
      <w:tr w:rsidR="00B11B0E" w:rsidRPr="00B11B0E" w14:paraId="4661BBF6" w14:textId="77777777" w:rsidTr="00B11B0E">
        <w:trPr>
          <w:trHeight w:val="540"/>
        </w:trPr>
        <w:tc>
          <w:tcPr>
            <w:tcW w:w="1580" w:type="dxa"/>
            <w:tcBorders>
              <w:top w:val="nil"/>
              <w:left w:val="nil"/>
              <w:bottom w:val="nil"/>
              <w:right w:val="nil"/>
            </w:tcBorders>
            <w:shd w:val="clear" w:color="auto" w:fill="auto"/>
            <w:vAlign w:val="bottom"/>
            <w:hideMark/>
          </w:tcPr>
          <w:p w14:paraId="60482713"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1.01</w:t>
            </w:r>
          </w:p>
        </w:tc>
        <w:tc>
          <w:tcPr>
            <w:tcW w:w="860" w:type="dxa"/>
            <w:tcBorders>
              <w:top w:val="nil"/>
              <w:left w:val="nil"/>
              <w:bottom w:val="nil"/>
              <w:right w:val="nil"/>
            </w:tcBorders>
            <w:shd w:val="clear" w:color="auto" w:fill="auto"/>
            <w:noWrap/>
            <w:vAlign w:val="bottom"/>
            <w:hideMark/>
          </w:tcPr>
          <w:p w14:paraId="4B10002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57.1429</w:t>
            </w:r>
          </w:p>
        </w:tc>
        <w:tc>
          <w:tcPr>
            <w:tcW w:w="1420" w:type="dxa"/>
            <w:tcBorders>
              <w:top w:val="nil"/>
              <w:left w:val="nil"/>
              <w:bottom w:val="nil"/>
              <w:right w:val="nil"/>
            </w:tcBorders>
            <w:shd w:val="clear" w:color="auto" w:fill="auto"/>
            <w:noWrap/>
            <w:vAlign w:val="bottom"/>
            <w:hideMark/>
          </w:tcPr>
          <w:p w14:paraId="3FE1F85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36.3636</w:t>
            </w:r>
          </w:p>
        </w:tc>
        <w:tc>
          <w:tcPr>
            <w:tcW w:w="1400" w:type="dxa"/>
            <w:tcBorders>
              <w:top w:val="nil"/>
              <w:left w:val="nil"/>
              <w:bottom w:val="nil"/>
              <w:right w:val="nil"/>
            </w:tcBorders>
            <w:shd w:val="clear" w:color="auto" w:fill="auto"/>
            <w:noWrap/>
            <w:vAlign w:val="bottom"/>
            <w:hideMark/>
          </w:tcPr>
          <w:p w14:paraId="5B00C8D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75.3247</w:t>
            </w:r>
          </w:p>
        </w:tc>
        <w:tc>
          <w:tcPr>
            <w:tcW w:w="1120" w:type="dxa"/>
            <w:tcBorders>
              <w:top w:val="nil"/>
              <w:left w:val="nil"/>
              <w:bottom w:val="nil"/>
              <w:right w:val="nil"/>
            </w:tcBorders>
            <w:shd w:val="clear" w:color="auto" w:fill="auto"/>
            <w:noWrap/>
            <w:vAlign w:val="bottom"/>
            <w:hideMark/>
          </w:tcPr>
          <w:p w14:paraId="4826CD6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27.2727</w:t>
            </w:r>
          </w:p>
        </w:tc>
        <w:tc>
          <w:tcPr>
            <w:tcW w:w="1160" w:type="dxa"/>
            <w:tcBorders>
              <w:top w:val="nil"/>
              <w:left w:val="nil"/>
              <w:bottom w:val="nil"/>
              <w:right w:val="nil"/>
            </w:tcBorders>
            <w:shd w:val="clear" w:color="auto" w:fill="auto"/>
            <w:noWrap/>
            <w:vAlign w:val="bottom"/>
            <w:hideMark/>
          </w:tcPr>
          <w:p w14:paraId="13A1EF3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18.1818</w:t>
            </w:r>
          </w:p>
        </w:tc>
      </w:tr>
      <w:tr w:rsidR="00B11B0E" w:rsidRPr="00B11B0E" w14:paraId="0C03F387" w14:textId="77777777" w:rsidTr="00B11B0E">
        <w:trPr>
          <w:trHeight w:val="540"/>
        </w:trPr>
        <w:tc>
          <w:tcPr>
            <w:tcW w:w="1580" w:type="dxa"/>
            <w:tcBorders>
              <w:top w:val="nil"/>
              <w:left w:val="nil"/>
              <w:bottom w:val="nil"/>
              <w:right w:val="nil"/>
            </w:tcBorders>
            <w:shd w:val="clear" w:color="auto" w:fill="auto"/>
            <w:vAlign w:val="bottom"/>
            <w:hideMark/>
          </w:tcPr>
          <w:p w14:paraId="2E7496B3"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4.01</w:t>
            </w:r>
          </w:p>
        </w:tc>
        <w:tc>
          <w:tcPr>
            <w:tcW w:w="860" w:type="dxa"/>
            <w:tcBorders>
              <w:top w:val="nil"/>
              <w:left w:val="nil"/>
              <w:bottom w:val="nil"/>
              <w:right w:val="nil"/>
            </w:tcBorders>
            <w:shd w:val="clear" w:color="auto" w:fill="auto"/>
            <w:noWrap/>
            <w:vAlign w:val="bottom"/>
            <w:hideMark/>
          </w:tcPr>
          <w:p w14:paraId="49C60BB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77.9221</w:t>
            </w:r>
          </w:p>
        </w:tc>
        <w:tc>
          <w:tcPr>
            <w:tcW w:w="1420" w:type="dxa"/>
            <w:tcBorders>
              <w:top w:val="nil"/>
              <w:left w:val="nil"/>
              <w:bottom w:val="nil"/>
              <w:right w:val="nil"/>
            </w:tcBorders>
            <w:shd w:val="clear" w:color="auto" w:fill="auto"/>
            <w:noWrap/>
            <w:vAlign w:val="bottom"/>
            <w:hideMark/>
          </w:tcPr>
          <w:p w14:paraId="4DBB8E1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80.5195</w:t>
            </w:r>
          </w:p>
        </w:tc>
        <w:tc>
          <w:tcPr>
            <w:tcW w:w="1400" w:type="dxa"/>
            <w:tcBorders>
              <w:top w:val="nil"/>
              <w:left w:val="nil"/>
              <w:bottom w:val="nil"/>
              <w:right w:val="nil"/>
            </w:tcBorders>
            <w:shd w:val="clear" w:color="auto" w:fill="auto"/>
            <w:noWrap/>
            <w:vAlign w:val="bottom"/>
            <w:hideMark/>
          </w:tcPr>
          <w:p w14:paraId="2F4808A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87.013</w:t>
            </w:r>
          </w:p>
        </w:tc>
        <w:tc>
          <w:tcPr>
            <w:tcW w:w="1120" w:type="dxa"/>
            <w:tcBorders>
              <w:top w:val="nil"/>
              <w:left w:val="nil"/>
              <w:bottom w:val="nil"/>
              <w:right w:val="nil"/>
            </w:tcBorders>
            <w:shd w:val="clear" w:color="auto" w:fill="auto"/>
            <w:noWrap/>
            <w:vAlign w:val="bottom"/>
            <w:hideMark/>
          </w:tcPr>
          <w:p w14:paraId="79812D9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81.8182</w:t>
            </w:r>
          </w:p>
        </w:tc>
        <w:tc>
          <w:tcPr>
            <w:tcW w:w="1160" w:type="dxa"/>
            <w:tcBorders>
              <w:top w:val="nil"/>
              <w:left w:val="nil"/>
              <w:bottom w:val="nil"/>
              <w:right w:val="nil"/>
            </w:tcBorders>
            <w:shd w:val="clear" w:color="auto" w:fill="auto"/>
            <w:noWrap/>
            <w:vAlign w:val="bottom"/>
            <w:hideMark/>
          </w:tcPr>
          <w:p w14:paraId="6BBEA66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33.7662</w:t>
            </w:r>
          </w:p>
        </w:tc>
      </w:tr>
      <w:tr w:rsidR="00B11B0E" w:rsidRPr="00B11B0E" w14:paraId="5A53C1B7" w14:textId="77777777" w:rsidTr="00B11B0E">
        <w:trPr>
          <w:trHeight w:val="540"/>
        </w:trPr>
        <w:tc>
          <w:tcPr>
            <w:tcW w:w="1580" w:type="dxa"/>
            <w:tcBorders>
              <w:top w:val="nil"/>
              <w:left w:val="nil"/>
              <w:bottom w:val="nil"/>
              <w:right w:val="nil"/>
            </w:tcBorders>
            <w:shd w:val="clear" w:color="auto" w:fill="auto"/>
            <w:vAlign w:val="bottom"/>
            <w:hideMark/>
          </w:tcPr>
          <w:p w14:paraId="0EA2379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4.01</w:t>
            </w:r>
          </w:p>
        </w:tc>
        <w:tc>
          <w:tcPr>
            <w:tcW w:w="860" w:type="dxa"/>
            <w:tcBorders>
              <w:top w:val="nil"/>
              <w:left w:val="nil"/>
              <w:bottom w:val="nil"/>
              <w:right w:val="nil"/>
            </w:tcBorders>
            <w:shd w:val="clear" w:color="auto" w:fill="auto"/>
            <w:noWrap/>
            <w:vAlign w:val="bottom"/>
            <w:hideMark/>
          </w:tcPr>
          <w:p w14:paraId="003C7D5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33.7662</w:t>
            </w:r>
          </w:p>
        </w:tc>
        <w:tc>
          <w:tcPr>
            <w:tcW w:w="1420" w:type="dxa"/>
            <w:tcBorders>
              <w:top w:val="nil"/>
              <w:left w:val="nil"/>
              <w:bottom w:val="nil"/>
              <w:right w:val="nil"/>
            </w:tcBorders>
            <w:shd w:val="clear" w:color="auto" w:fill="auto"/>
            <w:noWrap/>
            <w:vAlign w:val="bottom"/>
            <w:hideMark/>
          </w:tcPr>
          <w:p w14:paraId="2BA2583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96.1039</w:t>
            </w:r>
          </w:p>
        </w:tc>
        <w:tc>
          <w:tcPr>
            <w:tcW w:w="1400" w:type="dxa"/>
            <w:tcBorders>
              <w:top w:val="nil"/>
              <w:left w:val="nil"/>
              <w:bottom w:val="nil"/>
              <w:right w:val="nil"/>
            </w:tcBorders>
            <w:shd w:val="clear" w:color="auto" w:fill="auto"/>
            <w:noWrap/>
            <w:vAlign w:val="bottom"/>
            <w:hideMark/>
          </w:tcPr>
          <w:p w14:paraId="0E1FF4E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20" w:type="dxa"/>
            <w:tcBorders>
              <w:top w:val="nil"/>
              <w:left w:val="nil"/>
              <w:bottom w:val="nil"/>
              <w:right w:val="nil"/>
            </w:tcBorders>
            <w:shd w:val="clear" w:color="auto" w:fill="auto"/>
            <w:noWrap/>
            <w:vAlign w:val="bottom"/>
            <w:hideMark/>
          </w:tcPr>
          <w:p w14:paraId="7B021FF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49.3506</w:t>
            </w:r>
          </w:p>
        </w:tc>
        <w:tc>
          <w:tcPr>
            <w:tcW w:w="1160" w:type="dxa"/>
            <w:tcBorders>
              <w:top w:val="nil"/>
              <w:left w:val="nil"/>
              <w:bottom w:val="nil"/>
              <w:right w:val="nil"/>
            </w:tcBorders>
            <w:shd w:val="clear" w:color="auto" w:fill="auto"/>
            <w:noWrap/>
            <w:vAlign w:val="bottom"/>
            <w:hideMark/>
          </w:tcPr>
          <w:p w14:paraId="1B9265B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55.8442</w:t>
            </w:r>
          </w:p>
        </w:tc>
      </w:tr>
      <w:tr w:rsidR="00B11B0E" w:rsidRPr="00B11B0E" w14:paraId="2B7E18C3" w14:textId="77777777" w:rsidTr="00B11B0E">
        <w:trPr>
          <w:trHeight w:val="540"/>
        </w:trPr>
        <w:tc>
          <w:tcPr>
            <w:tcW w:w="1580" w:type="dxa"/>
            <w:tcBorders>
              <w:top w:val="nil"/>
              <w:left w:val="nil"/>
              <w:bottom w:val="nil"/>
              <w:right w:val="nil"/>
            </w:tcBorders>
            <w:shd w:val="clear" w:color="auto" w:fill="auto"/>
            <w:vAlign w:val="bottom"/>
            <w:hideMark/>
          </w:tcPr>
          <w:p w14:paraId="5A3B6CD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4.03</w:t>
            </w:r>
          </w:p>
        </w:tc>
        <w:tc>
          <w:tcPr>
            <w:tcW w:w="860" w:type="dxa"/>
            <w:tcBorders>
              <w:top w:val="nil"/>
              <w:left w:val="nil"/>
              <w:bottom w:val="nil"/>
              <w:right w:val="nil"/>
            </w:tcBorders>
            <w:shd w:val="clear" w:color="auto" w:fill="auto"/>
            <w:noWrap/>
            <w:vAlign w:val="bottom"/>
            <w:hideMark/>
          </w:tcPr>
          <w:p w14:paraId="34CB220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c>
          <w:tcPr>
            <w:tcW w:w="1420" w:type="dxa"/>
            <w:tcBorders>
              <w:top w:val="nil"/>
              <w:left w:val="nil"/>
              <w:bottom w:val="nil"/>
              <w:right w:val="nil"/>
            </w:tcBorders>
            <w:shd w:val="clear" w:color="auto" w:fill="auto"/>
            <w:noWrap/>
            <w:vAlign w:val="bottom"/>
            <w:hideMark/>
          </w:tcPr>
          <w:p w14:paraId="6FE59A5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75.3247</w:t>
            </w:r>
          </w:p>
        </w:tc>
        <w:tc>
          <w:tcPr>
            <w:tcW w:w="1400" w:type="dxa"/>
            <w:tcBorders>
              <w:top w:val="nil"/>
              <w:left w:val="nil"/>
              <w:bottom w:val="nil"/>
              <w:right w:val="nil"/>
            </w:tcBorders>
            <w:shd w:val="clear" w:color="auto" w:fill="auto"/>
            <w:noWrap/>
            <w:vAlign w:val="bottom"/>
            <w:hideMark/>
          </w:tcPr>
          <w:p w14:paraId="566005F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120" w:type="dxa"/>
            <w:tcBorders>
              <w:top w:val="nil"/>
              <w:left w:val="nil"/>
              <w:bottom w:val="nil"/>
              <w:right w:val="nil"/>
            </w:tcBorders>
            <w:shd w:val="clear" w:color="auto" w:fill="auto"/>
            <w:noWrap/>
            <w:vAlign w:val="bottom"/>
            <w:hideMark/>
          </w:tcPr>
          <w:p w14:paraId="3CD13A9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23.3766</w:t>
            </w:r>
          </w:p>
        </w:tc>
        <w:tc>
          <w:tcPr>
            <w:tcW w:w="1160" w:type="dxa"/>
            <w:tcBorders>
              <w:top w:val="nil"/>
              <w:left w:val="nil"/>
              <w:bottom w:val="nil"/>
              <w:right w:val="nil"/>
            </w:tcBorders>
            <w:shd w:val="clear" w:color="auto" w:fill="auto"/>
            <w:noWrap/>
            <w:vAlign w:val="bottom"/>
            <w:hideMark/>
          </w:tcPr>
          <w:p w14:paraId="41C130E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76.6234</w:t>
            </w:r>
          </w:p>
        </w:tc>
      </w:tr>
      <w:tr w:rsidR="00B11B0E" w:rsidRPr="00B11B0E" w14:paraId="7AD4D207" w14:textId="77777777" w:rsidTr="00B11B0E">
        <w:trPr>
          <w:trHeight w:val="540"/>
        </w:trPr>
        <w:tc>
          <w:tcPr>
            <w:tcW w:w="1580" w:type="dxa"/>
            <w:tcBorders>
              <w:top w:val="nil"/>
              <w:left w:val="nil"/>
              <w:bottom w:val="nil"/>
              <w:right w:val="nil"/>
            </w:tcBorders>
            <w:shd w:val="clear" w:color="auto" w:fill="auto"/>
            <w:vAlign w:val="bottom"/>
            <w:hideMark/>
          </w:tcPr>
          <w:p w14:paraId="1F88BA92"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7.02</w:t>
            </w:r>
          </w:p>
        </w:tc>
        <w:tc>
          <w:tcPr>
            <w:tcW w:w="860" w:type="dxa"/>
            <w:tcBorders>
              <w:top w:val="nil"/>
              <w:left w:val="nil"/>
              <w:bottom w:val="nil"/>
              <w:right w:val="nil"/>
            </w:tcBorders>
            <w:shd w:val="clear" w:color="auto" w:fill="auto"/>
            <w:noWrap/>
            <w:vAlign w:val="bottom"/>
            <w:hideMark/>
          </w:tcPr>
          <w:p w14:paraId="5B6A42B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72.7273</w:t>
            </w:r>
          </w:p>
        </w:tc>
        <w:tc>
          <w:tcPr>
            <w:tcW w:w="1420" w:type="dxa"/>
            <w:tcBorders>
              <w:top w:val="nil"/>
              <w:left w:val="nil"/>
              <w:bottom w:val="nil"/>
              <w:right w:val="nil"/>
            </w:tcBorders>
            <w:shd w:val="clear" w:color="auto" w:fill="auto"/>
            <w:noWrap/>
            <w:vAlign w:val="bottom"/>
            <w:hideMark/>
          </w:tcPr>
          <w:p w14:paraId="168D370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98.7013</w:t>
            </w:r>
          </w:p>
        </w:tc>
        <w:tc>
          <w:tcPr>
            <w:tcW w:w="1400" w:type="dxa"/>
            <w:tcBorders>
              <w:top w:val="nil"/>
              <w:left w:val="nil"/>
              <w:bottom w:val="nil"/>
              <w:right w:val="nil"/>
            </w:tcBorders>
            <w:shd w:val="clear" w:color="auto" w:fill="auto"/>
            <w:noWrap/>
            <w:vAlign w:val="bottom"/>
            <w:hideMark/>
          </w:tcPr>
          <w:p w14:paraId="4283C56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63.6364</w:t>
            </w:r>
          </w:p>
        </w:tc>
        <w:tc>
          <w:tcPr>
            <w:tcW w:w="1120" w:type="dxa"/>
            <w:tcBorders>
              <w:top w:val="nil"/>
              <w:left w:val="nil"/>
              <w:bottom w:val="nil"/>
              <w:right w:val="nil"/>
            </w:tcBorders>
            <w:shd w:val="clear" w:color="auto" w:fill="auto"/>
            <w:noWrap/>
            <w:vAlign w:val="bottom"/>
            <w:hideMark/>
          </w:tcPr>
          <w:p w14:paraId="5438E86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c>
          <w:tcPr>
            <w:tcW w:w="1160" w:type="dxa"/>
            <w:tcBorders>
              <w:top w:val="nil"/>
              <w:left w:val="nil"/>
              <w:bottom w:val="nil"/>
              <w:right w:val="nil"/>
            </w:tcBorders>
            <w:shd w:val="clear" w:color="auto" w:fill="auto"/>
            <w:noWrap/>
            <w:vAlign w:val="bottom"/>
            <w:hideMark/>
          </w:tcPr>
          <w:p w14:paraId="26392F3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w:t>
            </w:r>
          </w:p>
        </w:tc>
      </w:tr>
      <w:tr w:rsidR="00B11B0E" w:rsidRPr="00B11B0E" w14:paraId="157A4FBD" w14:textId="77777777" w:rsidTr="00B11B0E">
        <w:trPr>
          <w:trHeight w:val="540"/>
        </w:trPr>
        <w:tc>
          <w:tcPr>
            <w:tcW w:w="1580" w:type="dxa"/>
            <w:tcBorders>
              <w:top w:val="nil"/>
              <w:left w:val="nil"/>
              <w:bottom w:val="nil"/>
              <w:right w:val="nil"/>
            </w:tcBorders>
            <w:shd w:val="clear" w:color="auto" w:fill="auto"/>
            <w:vAlign w:val="bottom"/>
            <w:hideMark/>
          </w:tcPr>
          <w:p w14:paraId="518A453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1.01</w:t>
            </w:r>
          </w:p>
        </w:tc>
        <w:tc>
          <w:tcPr>
            <w:tcW w:w="860" w:type="dxa"/>
            <w:tcBorders>
              <w:top w:val="nil"/>
              <w:left w:val="nil"/>
              <w:bottom w:val="nil"/>
              <w:right w:val="nil"/>
            </w:tcBorders>
            <w:shd w:val="clear" w:color="auto" w:fill="auto"/>
            <w:noWrap/>
            <w:vAlign w:val="bottom"/>
            <w:hideMark/>
          </w:tcPr>
          <w:p w14:paraId="408E0D6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420" w:type="dxa"/>
            <w:tcBorders>
              <w:top w:val="nil"/>
              <w:left w:val="nil"/>
              <w:bottom w:val="nil"/>
              <w:right w:val="nil"/>
            </w:tcBorders>
            <w:shd w:val="clear" w:color="auto" w:fill="auto"/>
            <w:noWrap/>
            <w:vAlign w:val="bottom"/>
            <w:hideMark/>
          </w:tcPr>
          <w:p w14:paraId="24A4C14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400" w:type="dxa"/>
            <w:tcBorders>
              <w:top w:val="nil"/>
              <w:left w:val="nil"/>
              <w:bottom w:val="nil"/>
              <w:right w:val="nil"/>
            </w:tcBorders>
            <w:shd w:val="clear" w:color="auto" w:fill="auto"/>
            <w:noWrap/>
            <w:vAlign w:val="bottom"/>
            <w:hideMark/>
          </w:tcPr>
          <w:p w14:paraId="5F983FC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32.4675</w:t>
            </w:r>
          </w:p>
        </w:tc>
        <w:tc>
          <w:tcPr>
            <w:tcW w:w="1120" w:type="dxa"/>
            <w:tcBorders>
              <w:top w:val="nil"/>
              <w:left w:val="nil"/>
              <w:bottom w:val="nil"/>
              <w:right w:val="nil"/>
            </w:tcBorders>
            <w:shd w:val="clear" w:color="auto" w:fill="auto"/>
            <w:noWrap/>
            <w:vAlign w:val="bottom"/>
            <w:hideMark/>
          </w:tcPr>
          <w:p w14:paraId="6ED36D7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c>
          <w:tcPr>
            <w:tcW w:w="1160" w:type="dxa"/>
            <w:tcBorders>
              <w:top w:val="nil"/>
              <w:left w:val="nil"/>
              <w:bottom w:val="nil"/>
              <w:right w:val="nil"/>
            </w:tcBorders>
            <w:shd w:val="clear" w:color="auto" w:fill="auto"/>
            <w:noWrap/>
            <w:vAlign w:val="bottom"/>
            <w:hideMark/>
          </w:tcPr>
          <w:p w14:paraId="401C371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22.0779</w:t>
            </w:r>
          </w:p>
        </w:tc>
      </w:tr>
      <w:tr w:rsidR="00B11B0E" w:rsidRPr="00B11B0E" w14:paraId="60EB73BD" w14:textId="77777777" w:rsidTr="00B11B0E">
        <w:trPr>
          <w:trHeight w:val="540"/>
        </w:trPr>
        <w:tc>
          <w:tcPr>
            <w:tcW w:w="1580" w:type="dxa"/>
            <w:tcBorders>
              <w:top w:val="nil"/>
              <w:left w:val="nil"/>
              <w:bottom w:val="nil"/>
              <w:right w:val="nil"/>
            </w:tcBorders>
            <w:shd w:val="clear" w:color="auto" w:fill="auto"/>
            <w:vAlign w:val="bottom"/>
            <w:hideMark/>
          </w:tcPr>
          <w:p w14:paraId="1051CC1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9801</w:t>
            </w:r>
          </w:p>
        </w:tc>
        <w:tc>
          <w:tcPr>
            <w:tcW w:w="860" w:type="dxa"/>
            <w:tcBorders>
              <w:top w:val="nil"/>
              <w:left w:val="nil"/>
              <w:bottom w:val="nil"/>
              <w:right w:val="nil"/>
            </w:tcBorders>
            <w:shd w:val="clear" w:color="auto" w:fill="auto"/>
            <w:noWrap/>
            <w:vAlign w:val="bottom"/>
            <w:hideMark/>
          </w:tcPr>
          <w:p w14:paraId="2D0F84A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420" w:type="dxa"/>
            <w:tcBorders>
              <w:top w:val="nil"/>
              <w:left w:val="nil"/>
              <w:bottom w:val="nil"/>
              <w:right w:val="nil"/>
            </w:tcBorders>
            <w:shd w:val="clear" w:color="auto" w:fill="auto"/>
            <w:noWrap/>
            <w:vAlign w:val="bottom"/>
            <w:hideMark/>
          </w:tcPr>
          <w:p w14:paraId="476166B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50.6494</w:t>
            </w:r>
          </w:p>
        </w:tc>
        <w:tc>
          <w:tcPr>
            <w:tcW w:w="1400" w:type="dxa"/>
            <w:tcBorders>
              <w:top w:val="nil"/>
              <w:left w:val="nil"/>
              <w:bottom w:val="nil"/>
              <w:right w:val="nil"/>
            </w:tcBorders>
            <w:shd w:val="clear" w:color="auto" w:fill="auto"/>
            <w:noWrap/>
            <w:vAlign w:val="bottom"/>
            <w:hideMark/>
          </w:tcPr>
          <w:p w14:paraId="7EAD749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71.4286</w:t>
            </w:r>
          </w:p>
        </w:tc>
        <w:tc>
          <w:tcPr>
            <w:tcW w:w="1120" w:type="dxa"/>
            <w:tcBorders>
              <w:top w:val="nil"/>
              <w:left w:val="nil"/>
              <w:bottom w:val="nil"/>
              <w:right w:val="nil"/>
            </w:tcBorders>
            <w:shd w:val="clear" w:color="auto" w:fill="auto"/>
            <w:noWrap/>
            <w:vAlign w:val="bottom"/>
            <w:hideMark/>
          </w:tcPr>
          <w:p w14:paraId="5F5E61A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c>
          <w:tcPr>
            <w:tcW w:w="1160" w:type="dxa"/>
            <w:tcBorders>
              <w:top w:val="nil"/>
              <w:left w:val="nil"/>
              <w:bottom w:val="nil"/>
              <w:right w:val="nil"/>
            </w:tcBorders>
            <w:shd w:val="clear" w:color="auto" w:fill="auto"/>
            <w:noWrap/>
            <w:vAlign w:val="bottom"/>
            <w:hideMark/>
          </w:tcPr>
          <w:p w14:paraId="42D42DB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r>
      <w:tr w:rsidR="00B11B0E" w:rsidRPr="00B11B0E" w14:paraId="3DF18A21" w14:textId="77777777" w:rsidTr="00B11B0E">
        <w:trPr>
          <w:trHeight w:val="540"/>
        </w:trPr>
        <w:tc>
          <w:tcPr>
            <w:tcW w:w="1580" w:type="dxa"/>
            <w:tcBorders>
              <w:top w:val="nil"/>
              <w:left w:val="nil"/>
              <w:bottom w:val="nil"/>
              <w:right w:val="nil"/>
            </w:tcBorders>
            <w:shd w:val="clear" w:color="auto" w:fill="auto"/>
            <w:vAlign w:val="bottom"/>
            <w:hideMark/>
          </w:tcPr>
          <w:p w14:paraId="43C40FD2"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1.01</w:t>
            </w:r>
          </w:p>
        </w:tc>
        <w:tc>
          <w:tcPr>
            <w:tcW w:w="860" w:type="dxa"/>
            <w:tcBorders>
              <w:top w:val="nil"/>
              <w:left w:val="nil"/>
              <w:bottom w:val="nil"/>
              <w:right w:val="nil"/>
            </w:tcBorders>
            <w:shd w:val="clear" w:color="auto" w:fill="auto"/>
            <w:noWrap/>
            <w:vAlign w:val="bottom"/>
            <w:hideMark/>
          </w:tcPr>
          <w:p w14:paraId="539FD64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68.8312</w:t>
            </w:r>
          </w:p>
        </w:tc>
        <w:tc>
          <w:tcPr>
            <w:tcW w:w="1420" w:type="dxa"/>
            <w:tcBorders>
              <w:top w:val="nil"/>
              <w:left w:val="nil"/>
              <w:bottom w:val="nil"/>
              <w:right w:val="nil"/>
            </w:tcBorders>
            <w:shd w:val="clear" w:color="auto" w:fill="auto"/>
            <w:noWrap/>
            <w:vAlign w:val="bottom"/>
            <w:hideMark/>
          </w:tcPr>
          <w:p w14:paraId="35EC970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49.3506</w:t>
            </w:r>
          </w:p>
        </w:tc>
        <w:tc>
          <w:tcPr>
            <w:tcW w:w="1400" w:type="dxa"/>
            <w:tcBorders>
              <w:top w:val="nil"/>
              <w:left w:val="nil"/>
              <w:bottom w:val="nil"/>
              <w:right w:val="nil"/>
            </w:tcBorders>
            <w:shd w:val="clear" w:color="auto" w:fill="auto"/>
            <w:noWrap/>
            <w:vAlign w:val="bottom"/>
            <w:hideMark/>
          </w:tcPr>
          <w:p w14:paraId="506B69B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33.7662</w:t>
            </w:r>
          </w:p>
        </w:tc>
        <w:tc>
          <w:tcPr>
            <w:tcW w:w="1120" w:type="dxa"/>
            <w:tcBorders>
              <w:top w:val="nil"/>
              <w:left w:val="nil"/>
              <w:bottom w:val="nil"/>
              <w:right w:val="nil"/>
            </w:tcBorders>
            <w:shd w:val="clear" w:color="auto" w:fill="auto"/>
            <w:noWrap/>
            <w:vAlign w:val="bottom"/>
            <w:hideMark/>
          </w:tcPr>
          <w:p w14:paraId="43C49BA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50.6494</w:t>
            </w:r>
          </w:p>
        </w:tc>
        <w:tc>
          <w:tcPr>
            <w:tcW w:w="1160" w:type="dxa"/>
            <w:tcBorders>
              <w:top w:val="nil"/>
              <w:left w:val="nil"/>
              <w:bottom w:val="nil"/>
              <w:right w:val="nil"/>
            </w:tcBorders>
            <w:shd w:val="clear" w:color="auto" w:fill="auto"/>
            <w:noWrap/>
            <w:vAlign w:val="bottom"/>
            <w:hideMark/>
          </w:tcPr>
          <w:p w14:paraId="68952D2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r>
      <w:tr w:rsidR="00B11B0E" w:rsidRPr="00B11B0E" w14:paraId="66F0B2B5" w14:textId="77777777" w:rsidTr="00B11B0E">
        <w:trPr>
          <w:trHeight w:val="540"/>
        </w:trPr>
        <w:tc>
          <w:tcPr>
            <w:tcW w:w="1580" w:type="dxa"/>
            <w:tcBorders>
              <w:top w:val="nil"/>
              <w:left w:val="nil"/>
              <w:bottom w:val="nil"/>
              <w:right w:val="nil"/>
            </w:tcBorders>
            <w:shd w:val="clear" w:color="auto" w:fill="auto"/>
            <w:vAlign w:val="bottom"/>
            <w:hideMark/>
          </w:tcPr>
          <w:p w14:paraId="764CFBD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2.02</w:t>
            </w:r>
          </w:p>
        </w:tc>
        <w:tc>
          <w:tcPr>
            <w:tcW w:w="860" w:type="dxa"/>
            <w:tcBorders>
              <w:top w:val="nil"/>
              <w:left w:val="nil"/>
              <w:bottom w:val="nil"/>
              <w:right w:val="nil"/>
            </w:tcBorders>
            <w:shd w:val="clear" w:color="auto" w:fill="auto"/>
            <w:noWrap/>
            <w:vAlign w:val="bottom"/>
            <w:hideMark/>
          </w:tcPr>
          <w:p w14:paraId="0266378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32.4675</w:t>
            </w:r>
          </w:p>
        </w:tc>
        <w:tc>
          <w:tcPr>
            <w:tcW w:w="1420" w:type="dxa"/>
            <w:tcBorders>
              <w:top w:val="nil"/>
              <w:left w:val="nil"/>
              <w:bottom w:val="nil"/>
              <w:right w:val="nil"/>
            </w:tcBorders>
            <w:shd w:val="clear" w:color="auto" w:fill="auto"/>
            <w:noWrap/>
            <w:vAlign w:val="bottom"/>
            <w:hideMark/>
          </w:tcPr>
          <w:p w14:paraId="266C25F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22.0779</w:t>
            </w:r>
          </w:p>
        </w:tc>
        <w:tc>
          <w:tcPr>
            <w:tcW w:w="1400" w:type="dxa"/>
            <w:tcBorders>
              <w:top w:val="nil"/>
              <w:left w:val="nil"/>
              <w:bottom w:val="nil"/>
              <w:right w:val="nil"/>
            </w:tcBorders>
            <w:shd w:val="clear" w:color="auto" w:fill="auto"/>
            <w:noWrap/>
            <w:vAlign w:val="bottom"/>
            <w:hideMark/>
          </w:tcPr>
          <w:p w14:paraId="1DF8F68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10.3896</w:t>
            </w:r>
          </w:p>
        </w:tc>
        <w:tc>
          <w:tcPr>
            <w:tcW w:w="1120" w:type="dxa"/>
            <w:tcBorders>
              <w:top w:val="nil"/>
              <w:left w:val="nil"/>
              <w:bottom w:val="nil"/>
              <w:right w:val="nil"/>
            </w:tcBorders>
            <w:shd w:val="clear" w:color="auto" w:fill="auto"/>
            <w:noWrap/>
            <w:vAlign w:val="bottom"/>
            <w:hideMark/>
          </w:tcPr>
          <w:p w14:paraId="731697A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160" w:type="dxa"/>
            <w:tcBorders>
              <w:top w:val="nil"/>
              <w:left w:val="nil"/>
              <w:bottom w:val="nil"/>
              <w:right w:val="nil"/>
            </w:tcBorders>
            <w:shd w:val="clear" w:color="auto" w:fill="auto"/>
            <w:noWrap/>
            <w:vAlign w:val="bottom"/>
            <w:hideMark/>
          </w:tcPr>
          <w:p w14:paraId="44C57A4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15.5844</w:t>
            </w:r>
          </w:p>
        </w:tc>
      </w:tr>
      <w:tr w:rsidR="00B11B0E" w:rsidRPr="00B11B0E" w14:paraId="31217761" w14:textId="77777777" w:rsidTr="00B11B0E">
        <w:trPr>
          <w:trHeight w:val="540"/>
        </w:trPr>
        <w:tc>
          <w:tcPr>
            <w:tcW w:w="1580" w:type="dxa"/>
            <w:tcBorders>
              <w:top w:val="nil"/>
              <w:left w:val="nil"/>
              <w:bottom w:val="nil"/>
              <w:right w:val="nil"/>
            </w:tcBorders>
            <w:shd w:val="clear" w:color="auto" w:fill="auto"/>
            <w:vAlign w:val="bottom"/>
            <w:hideMark/>
          </w:tcPr>
          <w:p w14:paraId="3B04BD72"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2.02</w:t>
            </w:r>
          </w:p>
        </w:tc>
        <w:tc>
          <w:tcPr>
            <w:tcW w:w="860" w:type="dxa"/>
            <w:tcBorders>
              <w:top w:val="nil"/>
              <w:left w:val="nil"/>
              <w:bottom w:val="nil"/>
              <w:right w:val="nil"/>
            </w:tcBorders>
            <w:shd w:val="clear" w:color="auto" w:fill="auto"/>
            <w:noWrap/>
            <w:vAlign w:val="bottom"/>
            <w:hideMark/>
          </w:tcPr>
          <w:p w14:paraId="3FE4834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53.2468</w:t>
            </w:r>
          </w:p>
        </w:tc>
        <w:tc>
          <w:tcPr>
            <w:tcW w:w="1420" w:type="dxa"/>
            <w:tcBorders>
              <w:top w:val="nil"/>
              <w:left w:val="nil"/>
              <w:bottom w:val="nil"/>
              <w:right w:val="nil"/>
            </w:tcBorders>
            <w:shd w:val="clear" w:color="auto" w:fill="auto"/>
            <w:noWrap/>
            <w:vAlign w:val="bottom"/>
            <w:hideMark/>
          </w:tcPr>
          <w:p w14:paraId="3C8CEB7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81.8182</w:t>
            </w:r>
          </w:p>
        </w:tc>
        <w:tc>
          <w:tcPr>
            <w:tcW w:w="1400" w:type="dxa"/>
            <w:tcBorders>
              <w:top w:val="nil"/>
              <w:left w:val="nil"/>
              <w:bottom w:val="nil"/>
              <w:right w:val="nil"/>
            </w:tcBorders>
            <w:shd w:val="clear" w:color="auto" w:fill="auto"/>
            <w:noWrap/>
            <w:vAlign w:val="bottom"/>
            <w:hideMark/>
          </w:tcPr>
          <w:p w14:paraId="0533438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c>
          <w:tcPr>
            <w:tcW w:w="1120" w:type="dxa"/>
            <w:tcBorders>
              <w:top w:val="nil"/>
              <w:left w:val="nil"/>
              <w:bottom w:val="nil"/>
              <w:right w:val="nil"/>
            </w:tcBorders>
            <w:shd w:val="clear" w:color="auto" w:fill="auto"/>
            <w:noWrap/>
            <w:vAlign w:val="bottom"/>
            <w:hideMark/>
          </w:tcPr>
          <w:p w14:paraId="1AB2441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c>
          <w:tcPr>
            <w:tcW w:w="1160" w:type="dxa"/>
            <w:tcBorders>
              <w:top w:val="nil"/>
              <w:left w:val="nil"/>
              <w:bottom w:val="nil"/>
              <w:right w:val="nil"/>
            </w:tcBorders>
            <w:shd w:val="clear" w:color="auto" w:fill="auto"/>
            <w:noWrap/>
            <w:vAlign w:val="bottom"/>
            <w:hideMark/>
          </w:tcPr>
          <w:p w14:paraId="43EB337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27.2727</w:t>
            </w:r>
          </w:p>
        </w:tc>
      </w:tr>
      <w:tr w:rsidR="00B11B0E" w:rsidRPr="00B11B0E" w14:paraId="24981196" w14:textId="77777777" w:rsidTr="00B11B0E">
        <w:trPr>
          <w:trHeight w:val="540"/>
        </w:trPr>
        <w:tc>
          <w:tcPr>
            <w:tcW w:w="1580" w:type="dxa"/>
            <w:tcBorders>
              <w:top w:val="nil"/>
              <w:left w:val="nil"/>
              <w:bottom w:val="nil"/>
              <w:right w:val="nil"/>
            </w:tcBorders>
            <w:shd w:val="clear" w:color="auto" w:fill="auto"/>
            <w:vAlign w:val="bottom"/>
            <w:hideMark/>
          </w:tcPr>
          <w:p w14:paraId="6BED8B58"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4.03</w:t>
            </w:r>
          </w:p>
        </w:tc>
        <w:tc>
          <w:tcPr>
            <w:tcW w:w="860" w:type="dxa"/>
            <w:tcBorders>
              <w:top w:val="nil"/>
              <w:left w:val="nil"/>
              <w:bottom w:val="nil"/>
              <w:right w:val="nil"/>
            </w:tcBorders>
            <w:shd w:val="clear" w:color="auto" w:fill="auto"/>
            <w:noWrap/>
            <w:vAlign w:val="bottom"/>
            <w:hideMark/>
          </w:tcPr>
          <w:p w14:paraId="1307974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11.6883</w:t>
            </w:r>
          </w:p>
        </w:tc>
        <w:tc>
          <w:tcPr>
            <w:tcW w:w="1420" w:type="dxa"/>
            <w:tcBorders>
              <w:top w:val="nil"/>
              <w:left w:val="nil"/>
              <w:bottom w:val="nil"/>
              <w:right w:val="nil"/>
            </w:tcBorders>
            <w:shd w:val="clear" w:color="auto" w:fill="auto"/>
            <w:noWrap/>
            <w:vAlign w:val="bottom"/>
            <w:hideMark/>
          </w:tcPr>
          <w:p w14:paraId="254305E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c>
          <w:tcPr>
            <w:tcW w:w="1400" w:type="dxa"/>
            <w:tcBorders>
              <w:top w:val="nil"/>
              <w:left w:val="nil"/>
              <w:bottom w:val="nil"/>
              <w:right w:val="nil"/>
            </w:tcBorders>
            <w:shd w:val="clear" w:color="auto" w:fill="auto"/>
            <w:noWrap/>
            <w:vAlign w:val="bottom"/>
            <w:hideMark/>
          </w:tcPr>
          <w:p w14:paraId="17469F4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83.1169</w:t>
            </w:r>
          </w:p>
        </w:tc>
        <w:tc>
          <w:tcPr>
            <w:tcW w:w="1120" w:type="dxa"/>
            <w:tcBorders>
              <w:top w:val="nil"/>
              <w:left w:val="nil"/>
              <w:bottom w:val="nil"/>
              <w:right w:val="nil"/>
            </w:tcBorders>
            <w:shd w:val="clear" w:color="auto" w:fill="auto"/>
            <w:noWrap/>
            <w:vAlign w:val="bottom"/>
            <w:hideMark/>
          </w:tcPr>
          <w:p w14:paraId="0B5A16C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32.4675</w:t>
            </w:r>
          </w:p>
        </w:tc>
        <w:tc>
          <w:tcPr>
            <w:tcW w:w="1160" w:type="dxa"/>
            <w:tcBorders>
              <w:top w:val="nil"/>
              <w:left w:val="nil"/>
              <w:bottom w:val="nil"/>
              <w:right w:val="nil"/>
            </w:tcBorders>
            <w:shd w:val="clear" w:color="auto" w:fill="auto"/>
            <w:noWrap/>
            <w:vAlign w:val="bottom"/>
            <w:hideMark/>
          </w:tcPr>
          <w:p w14:paraId="1A28A6E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w:t>
            </w:r>
          </w:p>
        </w:tc>
      </w:tr>
      <w:tr w:rsidR="00B11B0E" w:rsidRPr="00B11B0E" w14:paraId="6402B1DE" w14:textId="77777777" w:rsidTr="00B11B0E">
        <w:trPr>
          <w:trHeight w:val="540"/>
        </w:trPr>
        <w:tc>
          <w:tcPr>
            <w:tcW w:w="1580" w:type="dxa"/>
            <w:tcBorders>
              <w:top w:val="nil"/>
              <w:left w:val="nil"/>
              <w:bottom w:val="nil"/>
              <w:right w:val="nil"/>
            </w:tcBorders>
            <w:shd w:val="clear" w:color="auto" w:fill="auto"/>
            <w:vAlign w:val="bottom"/>
            <w:hideMark/>
          </w:tcPr>
          <w:p w14:paraId="78E77244"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3</w:t>
            </w:r>
          </w:p>
        </w:tc>
        <w:tc>
          <w:tcPr>
            <w:tcW w:w="860" w:type="dxa"/>
            <w:tcBorders>
              <w:top w:val="nil"/>
              <w:left w:val="nil"/>
              <w:bottom w:val="nil"/>
              <w:right w:val="nil"/>
            </w:tcBorders>
            <w:shd w:val="clear" w:color="auto" w:fill="auto"/>
            <w:noWrap/>
            <w:vAlign w:val="bottom"/>
            <w:hideMark/>
          </w:tcPr>
          <w:p w14:paraId="6217A58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49.3506</w:t>
            </w:r>
          </w:p>
        </w:tc>
        <w:tc>
          <w:tcPr>
            <w:tcW w:w="1420" w:type="dxa"/>
            <w:tcBorders>
              <w:top w:val="nil"/>
              <w:left w:val="nil"/>
              <w:bottom w:val="nil"/>
              <w:right w:val="nil"/>
            </w:tcBorders>
            <w:shd w:val="clear" w:color="auto" w:fill="auto"/>
            <w:noWrap/>
            <w:vAlign w:val="bottom"/>
            <w:hideMark/>
          </w:tcPr>
          <w:p w14:paraId="4036B5A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58.4416</w:t>
            </w:r>
          </w:p>
        </w:tc>
        <w:tc>
          <w:tcPr>
            <w:tcW w:w="1400" w:type="dxa"/>
            <w:tcBorders>
              <w:top w:val="nil"/>
              <w:left w:val="nil"/>
              <w:bottom w:val="nil"/>
              <w:right w:val="nil"/>
            </w:tcBorders>
            <w:shd w:val="clear" w:color="auto" w:fill="auto"/>
            <w:noWrap/>
            <w:vAlign w:val="bottom"/>
            <w:hideMark/>
          </w:tcPr>
          <w:p w14:paraId="0DE4116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80.5195</w:t>
            </w:r>
          </w:p>
        </w:tc>
        <w:tc>
          <w:tcPr>
            <w:tcW w:w="1120" w:type="dxa"/>
            <w:tcBorders>
              <w:top w:val="nil"/>
              <w:left w:val="nil"/>
              <w:bottom w:val="nil"/>
              <w:right w:val="nil"/>
            </w:tcBorders>
            <w:shd w:val="clear" w:color="auto" w:fill="auto"/>
            <w:noWrap/>
            <w:vAlign w:val="bottom"/>
            <w:hideMark/>
          </w:tcPr>
          <w:p w14:paraId="017B68D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51.9481</w:t>
            </w:r>
          </w:p>
        </w:tc>
        <w:tc>
          <w:tcPr>
            <w:tcW w:w="1160" w:type="dxa"/>
            <w:tcBorders>
              <w:top w:val="nil"/>
              <w:left w:val="nil"/>
              <w:bottom w:val="nil"/>
              <w:right w:val="nil"/>
            </w:tcBorders>
            <w:shd w:val="clear" w:color="auto" w:fill="auto"/>
            <w:noWrap/>
            <w:vAlign w:val="bottom"/>
            <w:hideMark/>
          </w:tcPr>
          <w:p w14:paraId="7670E4B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18.1818</w:t>
            </w:r>
          </w:p>
        </w:tc>
      </w:tr>
      <w:tr w:rsidR="00B11B0E" w:rsidRPr="00B11B0E" w14:paraId="18855D45" w14:textId="77777777" w:rsidTr="00B11B0E">
        <w:trPr>
          <w:trHeight w:val="540"/>
        </w:trPr>
        <w:tc>
          <w:tcPr>
            <w:tcW w:w="1580" w:type="dxa"/>
            <w:tcBorders>
              <w:top w:val="nil"/>
              <w:left w:val="nil"/>
              <w:bottom w:val="nil"/>
              <w:right w:val="nil"/>
            </w:tcBorders>
            <w:shd w:val="clear" w:color="auto" w:fill="auto"/>
            <w:vAlign w:val="bottom"/>
            <w:hideMark/>
          </w:tcPr>
          <w:p w14:paraId="566E8D5B"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5.02</w:t>
            </w:r>
          </w:p>
        </w:tc>
        <w:tc>
          <w:tcPr>
            <w:tcW w:w="860" w:type="dxa"/>
            <w:tcBorders>
              <w:top w:val="nil"/>
              <w:left w:val="nil"/>
              <w:bottom w:val="nil"/>
              <w:right w:val="nil"/>
            </w:tcBorders>
            <w:shd w:val="clear" w:color="auto" w:fill="auto"/>
            <w:noWrap/>
            <w:vAlign w:val="bottom"/>
            <w:hideMark/>
          </w:tcPr>
          <w:p w14:paraId="6A31B1A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64.9351</w:t>
            </w:r>
          </w:p>
        </w:tc>
        <w:tc>
          <w:tcPr>
            <w:tcW w:w="1420" w:type="dxa"/>
            <w:tcBorders>
              <w:top w:val="nil"/>
              <w:left w:val="nil"/>
              <w:bottom w:val="nil"/>
              <w:right w:val="nil"/>
            </w:tcBorders>
            <w:shd w:val="clear" w:color="auto" w:fill="auto"/>
            <w:noWrap/>
            <w:vAlign w:val="bottom"/>
            <w:hideMark/>
          </w:tcPr>
          <w:p w14:paraId="0F78319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w:t>
            </w:r>
          </w:p>
        </w:tc>
        <w:tc>
          <w:tcPr>
            <w:tcW w:w="1400" w:type="dxa"/>
            <w:tcBorders>
              <w:top w:val="nil"/>
              <w:left w:val="nil"/>
              <w:bottom w:val="nil"/>
              <w:right w:val="nil"/>
            </w:tcBorders>
            <w:shd w:val="clear" w:color="auto" w:fill="auto"/>
            <w:noWrap/>
            <w:vAlign w:val="bottom"/>
            <w:hideMark/>
          </w:tcPr>
          <w:p w14:paraId="111398B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96.1039</w:t>
            </w:r>
          </w:p>
        </w:tc>
        <w:tc>
          <w:tcPr>
            <w:tcW w:w="1120" w:type="dxa"/>
            <w:tcBorders>
              <w:top w:val="nil"/>
              <w:left w:val="nil"/>
              <w:bottom w:val="nil"/>
              <w:right w:val="nil"/>
            </w:tcBorders>
            <w:shd w:val="clear" w:color="auto" w:fill="auto"/>
            <w:noWrap/>
            <w:vAlign w:val="bottom"/>
            <w:hideMark/>
          </w:tcPr>
          <w:p w14:paraId="37D59D8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80.5195</w:t>
            </w:r>
          </w:p>
        </w:tc>
        <w:tc>
          <w:tcPr>
            <w:tcW w:w="1160" w:type="dxa"/>
            <w:tcBorders>
              <w:top w:val="nil"/>
              <w:left w:val="nil"/>
              <w:bottom w:val="nil"/>
              <w:right w:val="nil"/>
            </w:tcBorders>
            <w:shd w:val="clear" w:color="auto" w:fill="auto"/>
            <w:noWrap/>
            <w:vAlign w:val="bottom"/>
            <w:hideMark/>
          </w:tcPr>
          <w:p w14:paraId="1909657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28.5714</w:t>
            </w:r>
          </w:p>
        </w:tc>
      </w:tr>
      <w:tr w:rsidR="00B11B0E" w:rsidRPr="00B11B0E" w14:paraId="08B520E5" w14:textId="77777777" w:rsidTr="00B11B0E">
        <w:trPr>
          <w:trHeight w:val="540"/>
        </w:trPr>
        <w:tc>
          <w:tcPr>
            <w:tcW w:w="1580" w:type="dxa"/>
            <w:tcBorders>
              <w:top w:val="nil"/>
              <w:left w:val="nil"/>
              <w:bottom w:val="nil"/>
              <w:right w:val="nil"/>
            </w:tcBorders>
            <w:shd w:val="clear" w:color="auto" w:fill="auto"/>
            <w:vAlign w:val="bottom"/>
            <w:hideMark/>
          </w:tcPr>
          <w:p w14:paraId="4F57E2E7"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lastRenderedPageBreak/>
              <w:t>Block Group 3, Census Tract 4.03</w:t>
            </w:r>
          </w:p>
        </w:tc>
        <w:tc>
          <w:tcPr>
            <w:tcW w:w="860" w:type="dxa"/>
            <w:tcBorders>
              <w:top w:val="nil"/>
              <w:left w:val="nil"/>
              <w:bottom w:val="nil"/>
              <w:right w:val="nil"/>
            </w:tcBorders>
            <w:shd w:val="clear" w:color="auto" w:fill="auto"/>
            <w:noWrap/>
            <w:vAlign w:val="bottom"/>
            <w:hideMark/>
          </w:tcPr>
          <w:p w14:paraId="79A892A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44.1558</w:t>
            </w:r>
          </w:p>
        </w:tc>
        <w:tc>
          <w:tcPr>
            <w:tcW w:w="1420" w:type="dxa"/>
            <w:tcBorders>
              <w:top w:val="nil"/>
              <w:left w:val="nil"/>
              <w:bottom w:val="nil"/>
              <w:right w:val="nil"/>
            </w:tcBorders>
            <w:shd w:val="clear" w:color="auto" w:fill="auto"/>
            <w:noWrap/>
            <w:vAlign w:val="bottom"/>
            <w:hideMark/>
          </w:tcPr>
          <w:p w14:paraId="530F0F9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11.6883</w:t>
            </w:r>
          </w:p>
        </w:tc>
        <w:tc>
          <w:tcPr>
            <w:tcW w:w="1400" w:type="dxa"/>
            <w:tcBorders>
              <w:top w:val="nil"/>
              <w:left w:val="nil"/>
              <w:bottom w:val="nil"/>
              <w:right w:val="nil"/>
            </w:tcBorders>
            <w:shd w:val="clear" w:color="auto" w:fill="auto"/>
            <w:noWrap/>
            <w:vAlign w:val="bottom"/>
            <w:hideMark/>
          </w:tcPr>
          <w:p w14:paraId="03D62F0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19.4805</w:t>
            </w:r>
          </w:p>
        </w:tc>
        <w:tc>
          <w:tcPr>
            <w:tcW w:w="1120" w:type="dxa"/>
            <w:tcBorders>
              <w:top w:val="nil"/>
              <w:left w:val="nil"/>
              <w:bottom w:val="nil"/>
              <w:right w:val="nil"/>
            </w:tcBorders>
            <w:shd w:val="clear" w:color="auto" w:fill="auto"/>
            <w:noWrap/>
            <w:vAlign w:val="bottom"/>
            <w:hideMark/>
          </w:tcPr>
          <w:p w14:paraId="4AD7269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160" w:type="dxa"/>
            <w:tcBorders>
              <w:top w:val="nil"/>
              <w:left w:val="nil"/>
              <w:bottom w:val="nil"/>
              <w:right w:val="nil"/>
            </w:tcBorders>
            <w:shd w:val="clear" w:color="auto" w:fill="auto"/>
            <w:noWrap/>
            <w:vAlign w:val="bottom"/>
            <w:hideMark/>
          </w:tcPr>
          <w:p w14:paraId="3AEF484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66.2338</w:t>
            </w:r>
          </w:p>
        </w:tc>
      </w:tr>
      <w:tr w:rsidR="00B11B0E" w:rsidRPr="00B11B0E" w14:paraId="6698EC33" w14:textId="77777777" w:rsidTr="00B11B0E">
        <w:trPr>
          <w:trHeight w:val="540"/>
        </w:trPr>
        <w:tc>
          <w:tcPr>
            <w:tcW w:w="1580" w:type="dxa"/>
            <w:tcBorders>
              <w:top w:val="nil"/>
              <w:left w:val="nil"/>
              <w:bottom w:val="nil"/>
              <w:right w:val="nil"/>
            </w:tcBorders>
            <w:shd w:val="clear" w:color="auto" w:fill="auto"/>
            <w:vAlign w:val="bottom"/>
            <w:hideMark/>
          </w:tcPr>
          <w:p w14:paraId="27BB94C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4.02</w:t>
            </w:r>
          </w:p>
        </w:tc>
        <w:tc>
          <w:tcPr>
            <w:tcW w:w="860" w:type="dxa"/>
            <w:tcBorders>
              <w:top w:val="nil"/>
              <w:left w:val="nil"/>
              <w:bottom w:val="nil"/>
              <w:right w:val="nil"/>
            </w:tcBorders>
            <w:shd w:val="clear" w:color="auto" w:fill="auto"/>
            <w:noWrap/>
            <w:vAlign w:val="bottom"/>
            <w:hideMark/>
          </w:tcPr>
          <w:p w14:paraId="6247A13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w:t>
            </w:r>
          </w:p>
        </w:tc>
        <w:tc>
          <w:tcPr>
            <w:tcW w:w="1420" w:type="dxa"/>
            <w:tcBorders>
              <w:top w:val="nil"/>
              <w:left w:val="nil"/>
              <w:bottom w:val="nil"/>
              <w:right w:val="nil"/>
            </w:tcBorders>
            <w:shd w:val="clear" w:color="auto" w:fill="auto"/>
            <w:noWrap/>
            <w:vAlign w:val="bottom"/>
            <w:hideMark/>
          </w:tcPr>
          <w:p w14:paraId="7100655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87.013</w:t>
            </w:r>
          </w:p>
        </w:tc>
        <w:tc>
          <w:tcPr>
            <w:tcW w:w="1400" w:type="dxa"/>
            <w:tcBorders>
              <w:top w:val="nil"/>
              <w:left w:val="nil"/>
              <w:bottom w:val="nil"/>
              <w:right w:val="nil"/>
            </w:tcBorders>
            <w:shd w:val="clear" w:color="auto" w:fill="auto"/>
            <w:noWrap/>
            <w:vAlign w:val="bottom"/>
            <w:hideMark/>
          </w:tcPr>
          <w:p w14:paraId="373B9FF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16.8831</w:t>
            </w:r>
          </w:p>
        </w:tc>
        <w:tc>
          <w:tcPr>
            <w:tcW w:w="1120" w:type="dxa"/>
            <w:tcBorders>
              <w:top w:val="nil"/>
              <w:left w:val="nil"/>
              <w:bottom w:val="nil"/>
              <w:right w:val="nil"/>
            </w:tcBorders>
            <w:shd w:val="clear" w:color="auto" w:fill="auto"/>
            <w:noWrap/>
            <w:vAlign w:val="bottom"/>
            <w:hideMark/>
          </w:tcPr>
          <w:p w14:paraId="0574311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10.3896</w:t>
            </w:r>
          </w:p>
        </w:tc>
        <w:tc>
          <w:tcPr>
            <w:tcW w:w="1160" w:type="dxa"/>
            <w:tcBorders>
              <w:top w:val="nil"/>
              <w:left w:val="nil"/>
              <w:bottom w:val="nil"/>
              <w:right w:val="nil"/>
            </w:tcBorders>
            <w:shd w:val="clear" w:color="auto" w:fill="auto"/>
            <w:noWrap/>
            <w:vAlign w:val="bottom"/>
            <w:hideMark/>
          </w:tcPr>
          <w:p w14:paraId="558B932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r>
      <w:tr w:rsidR="00B11B0E" w:rsidRPr="00B11B0E" w14:paraId="6DDF5271" w14:textId="77777777" w:rsidTr="00B11B0E">
        <w:trPr>
          <w:trHeight w:val="540"/>
        </w:trPr>
        <w:tc>
          <w:tcPr>
            <w:tcW w:w="1580" w:type="dxa"/>
            <w:tcBorders>
              <w:top w:val="nil"/>
              <w:left w:val="nil"/>
              <w:bottom w:val="nil"/>
              <w:right w:val="nil"/>
            </w:tcBorders>
            <w:shd w:val="clear" w:color="auto" w:fill="auto"/>
            <w:vAlign w:val="bottom"/>
            <w:hideMark/>
          </w:tcPr>
          <w:p w14:paraId="13AA40BD"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4.03</w:t>
            </w:r>
          </w:p>
        </w:tc>
        <w:tc>
          <w:tcPr>
            <w:tcW w:w="860" w:type="dxa"/>
            <w:tcBorders>
              <w:top w:val="nil"/>
              <w:left w:val="nil"/>
              <w:bottom w:val="nil"/>
              <w:right w:val="nil"/>
            </w:tcBorders>
            <w:shd w:val="clear" w:color="auto" w:fill="auto"/>
            <w:noWrap/>
            <w:vAlign w:val="bottom"/>
            <w:hideMark/>
          </w:tcPr>
          <w:p w14:paraId="05824ED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420" w:type="dxa"/>
            <w:tcBorders>
              <w:top w:val="nil"/>
              <w:left w:val="nil"/>
              <w:bottom w:val="nil"/>
              <w:right w:val="nil"/>
            </w:tcBorders>
            <w:shd w:val="clear" w:color="auto" w:fill="auto"/>
            <w:noWrap/>
            <w:vAlign w:val="bottom"/>
            <w:hideMark/>
          </w:tcPr>
          <w:p w14:paraId="7316EF6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67.5325</w:t>
            </w:r>
          </w:p>
        </w:tc>
        <w:tc>
          <w:tcPr>
            <w:tcW w:w="1400" w:type="dxa"/>
            <w:tcBorders>
              <w:top w:val="nil"/>
              <w:left w:val="nil"/>
              <w:bottom w:val="nil"/>
              <w:right w:val="nil"/>
            </w:tcBorders>
            <w:shd w:val="clear" w:color="auto" w:fill="auto"/>
            <w:noWrap/>
            <w:vAlign w:val="bottom"/>
            <w:hideMark/>
          </w:tcPr>
          <w:p w14:paraId="51EA70A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24.6753</w:t>
            </w:r>
          </w:p>
        </w:tc>
        <w:tc>
          <w:tcPr>
            <w:tcW w:w="1120" w:type="dxa"/>
            <w:tcBorders>
              <w:top w:val="nil"/>
              <w:left w:val="nil"/>
              <w:bottom w:val="nil"/>
              <w:right w:val="nil"/>
            </w:tcBorders>
            <w:shd w:val="clear" w:color="auto" w:fill="auto"/>
            <w:noWrap/>
            <w:vAlign w:val="bottom"/>
            <w:hideMark/>
          </w:tcPr>
          <w:p w14:paraId="29F149E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23.3766</w:t>
            </w:r>
          </w:p>
        </w:tc>
        <w:tc>
          <w:tcPr>
            <w:tcW w:w="1160" w:type="dxa"/>
            <w:tcBorders>
              <w:top w:val="nil"/>
              <w:left w:val="nil"/>
              <w:bottom w:val="nil"/>
              <w:right w:val="nil"/>
            </w:tcBorders>
            <w:shd w:val="clear" w:color="auto" w:fill="auto"/>
            <w:noWrap/>
            <w:vAlign w:val="bottom"/>
            <w:hideMark/>
          </w:tcPr>
          <w:p w14:paraId="28AC1CF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88.3117</w:t>
            </w:r>
          </w:p>
        </w:tc>
      </w:tr>
      <w:tr w:rsidR="00B11B0E" w:rsidRPr="00B11B0E" w14:paraId="226AAA22" w14:textId="77777777" w:rsidTr="00B11B0E">
        <w:trPr>
          <w:trHeight w:val="540"/>
        </w:trPr>
        <w:tc>
          <w:tcPr>
            <w:tcW w:w="1580" w:type="dxa"/>
            <w:tcBorders>
              <w:top w:val="nil"/>
              <w:left w:val="nil"/>
              <w:bottom w:val="nil"/>
              <w:right w:val="nil"/>
            </w:tcBorders>
            <w:shd w:val="clear" w:color="auto" w:fill="auto"/>
            <w:vAlign w:val="bottom"/>
            <w:hideMark/>
          </w:tcPr>
          <w:p w14:paraId="2B6AB3C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5.01</w:t>
            </w:r>
          </w:p>
        </w:tc>
        <w:tc>
          <w:tcPr>
            <w:tcW w:w="860" w:type="dxa"/>
            <w:tcBorders>
              <w:top w:val="nil"/>
              <w:left w:val="nil"/>
              <w:bottom w:val="nil"/>
              <w:right w:val="nil"/>
            </w:tcBorders>
            <w:shd w:val="clear" w:color="auto" w:fill="auto"/>
            <w:noWrap/>
            <w:vAlign w:val="bottom"/>
            <w:hideMark/>
          </w:tcPr>
          <w:p w14:paraId="377FEDE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83.1169</w:t>
            </w:r>
          </w:p>
        </w:tc>
        <w:tc>
          <w:tcPr>
            <w:tcW w:w="1420" w:type="dxa"/>
            <w:tcBorders>
              <w:top w:val="nil"/>
              <w:left w:val="nil"/>
              <w:bottom w:val="nil"/>
              <w:right w:val="nil"/>
            </w:tcBorders>
            <w:shd w:val="clear" w:color="auto" w:fill="auto"/>
            <w:noWrap/>
            <w:vAlign w:val="bottom"/>
            <w:hideMark/>
          </w:tcPr>
          <w:p w14:paraId="41D58BA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35.0649</w:t>
            </w:r>
          </w:p>
        </w:tc>
        <w:tc>
          <w:tcPr>
            <w:tcW w:w="1400" w:type="dxa"/>
            <w:tcBorders>
              <w:top w:val="nil"/>
              <w:left w:val="nil"/>
              <w:bottom w:val="nil"/>
              <w:right w:val="nil"/>
            </w:tcBorders>
            <w:shd w:val="clear" w:color="auto" w:fill="auto"/>
            <w:noWrap/>
            <w:vAlign w:val="bottom"/>
            <w:hideMark/>
          </w:tcPr>
          <w:p w14:paraId="385A96D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84.4156</w:t>
            </w:r>
          </w:p>
        </w:tc>
        <w:tc>
          <w:tcPr>
            <w:tcW w:w="1120" w:type="dxa"/>
            <w:tcBorders>
              <w:top w:val="nil"/>
              <w:left w:val="nil"/>
              <w:bottom w:val="nil"/>
              <w:right w:val="nil"/>
            </w:tcBorders>
            <w:shd w:val="clear" w:color="auto" w:fill="auto"/>
            <w:noWrap/>
            <w:vAlign w:val="bottom"/>
            <w:hideMark/>
          </w:tcPr>
          <w:p w14:paraId="0659EA3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68.8312</w:t>
            </w:r>
          </w:p>
        </w:tc>
        <w:tc>
          <w:tcPr>
            <w:tcW w:w="1160" w:type="dxa"/>
            <w:tcBorders>
              <w:top w:val="nil"/>
              <w:left w:val="nil"/>
              <w:bottom w:val="nil"/>
              <w:right w:val="nil"/>
            </w:tcBorders>
            <w:shd w:val="clear" w:color="auto" w:fill="auto"/>
            <w:noWrap/>
            <w:vAlign w:val="bottom"/>
            <w:hideMark/>
          </w:tcPr>
          <w:p w14:paraId="427BCCC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87.013</w:t>
            </w:r>
          </w:p>
        </w:tc>
      </w:tr>
      <w:tr w:rsidR="00B11B0E" w:rsidRPr="00B11B0E" w14:paraId="45D0C6B6" w14:textId="77777777" w:rsidTr="00B11B0E">
        <w:trPr>
          <w:trHeight w:val="540"/>
        </w:trPr>
        <w:tc>
          <w:tcPr>
            <w:tcW w:w="1580" w:type="dxa"/>
            <w:tcBorders>
              <w:top w:val="nil"/>
              <w:left w:val="nil"/>
              <w:bottom w:val="nil"/>
              <w:right w:val="nil"/>
            </w:tcBorders>
            <w:shd w:val="clear" w:color="auto" w:fill="auto"/>
            <w:vAlign w:val="bottom"/>
            <w:hideMark/>
          </w:tcPr>
          <w:p w14:paraId="710D9FA8"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5.01</w:t>
            </w:r>
          </w:p>
        </w:tc>
        <w:tc>
          <w:tcPr>
            <w:tcW w:w="860" w:type="dxa"/>
            <w:tcBorders>
              <w:top w:val="nil"/>
              <w:left w:val="nil"/>
              <w:bottom w:val="nil"/>
              <w:right w:val="nil"/>
            </w:tcBorders>
            <w:shd w:val="clear" w:color="auto" w:fill="auto"/>
            <w:noWrap/>
            <w:vAlign w:val="bottom"/>
            <w:hideMark/>
          </w:tcPr>
          <w:p w14:paraId="32B2F0E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87.013</w:t>
            </w:r>
          </w:p>
        </w:tc>
        <w:tc>
          <w:tcPr>
            <w:tcW w:w="1420" w:type="dxa"/>
            <w:tcBorders>
              <w:top w:val="nil"/>
              <w:left w:val="nil"/>
              <w:bottom w:val="nil"/>
              <w:right w:val="nil"/>
            </w:tcBorders>
            <w:shd w:val="clear" w:color="auto" w:fill="auto"/>
            <w:noWrap/>
            <w:vAlign w:val="bottom"/>
            <w:hideMark/>
          </w:tcPr>
          <w:p w14:paraId="15D0DE4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83.1169</w:t>
            </w:r>
          </w:p>
        </w:tc>
        <w:tc>
          <w:tcPr>
            <w:tcW w:w="1400" w:type="dxa"/>
            <w:tcBorders>
              <w:top w:val="nil"/>
              <w:left w:val="nil"/>
              <w:bottom w:val="nil"/>
              <w:right w:val="nil"/>
            </w:tcBorders>
            <w:shd w:val="clear" w:color="auto" w:fill="auto"/>
            <w:noWrap/>
            <w:vAlign w:val="bottom"/>
            <w:hideMark/>
          </w:tcPr>
          <w:p w14:paraId="08ED310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c>
          <w:tcPr>
            <w:tcW w:w="1120" w:type="dxa"/>
            <w:tcBorders>
              <w:top w:val="nil"/>
              <w:left w:val="nil"/>
              <w:bottom w:val="nil"/>
              <w:right w:val="nil"/>
            </w:tcBorders>
            <w:shd w:val="clear" w:color="auto" w:fill="auto"/>
            <w:noWrap/>
            <w:vAlign w:val="bottom"/>
            <w:hideMark/>
          </w:tcPr>
          <w:p w14:paraId="0E7D9E9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92.2078</w:t>
            </w:r>
          </w:p>
        </w:tc>
        <w:tc>
          <w:tcPr>
            <w:tcW w:w="1160" w:type="dxa"/>
            <w:tcBorders>
              <w:top w:val="nil"/>
              <w:left w:val="nil"/>
              <w:bottom w:val="nil"/>
              <w:right w:val="nil"/>
            </w:tcBorders>
            <w:shd w:val="clear" w:color="auto" w:fill="auto"/>
            <w:noWrap/>
            <w:vAlign w:val="bottom"/>
            <w:hideMark/>
          </w:tcPr>
          <w:p w14:paraId="043A260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74.026</w:t>
            </w:r>
          </w:p>
        </w:tc>
      </w:tr>
      <w:tr w:rsidR="00B11B0E" w:rsidRPr="00B11B0E" w14:paraId="26346EBB" w14:textId="77777777" w:rsidTr="00B11B0E">
        <w:trPr>
          <w:trHeight w:val="540"/>
        </w:trPr>
        <w:tc>
          <w:tcPr>
            <w:tcW w:w="1580" w:type="dxa"/>
            <w:tcBorders>
              <w:top w:val="nil"/>
              <w:left w:val="nil"/>
              <w:bottom w:val="nil"/>
              <w:right w:val="nil"/>
            </w:tcBorders>
            <w:shd w:val="clear" w:color="auto" w:fill="auto"/>
            <w:vAlign w:val="bottom"/>
            <w:hideMark/>
          </w:tcPr>
          <w:p w14:paraId="7563FF7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7.02</w:t>
            </w:r>
          </w:p>
        </w:tc>
        <w:tc>
          <w:tcPr>
            <w:tcW w:w="860" w:type="dxa"/>
            <w:tcBorders>
              <w:top w:val="nil"/>
              <w:left w:val="nil"/>
              <w:bottom w:val="nil"/>
              <w:right w:val="nil"/>
            </w:tcBorders>
            <w:shd w:val="clear" w:color="auto" w:fill="auto"/>
            <w:noWrap/>
            <w:vAlign w:val="bottom"/>
            <w:hideMark/>
          </w:tcPr>
          <w:p w14:paraId="184D7AA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92.2078</w:t>
            </w:r>
          </w:p>
        </w:tc>
        <w:tc>
          <w:tcPr>
            <w:tcW w:w="1420" w:type="dxa"/>
            <w:tcBorders>
              <w:top w:val="nil"/>
              <w:left w:val="nil"/>
              <w:bottom w:val="nil"/>
              <w:right w:val="nil"/>
            </w:tcBorders>
            <w:shd w:val="clear" w:color="auto" w:fill="auto"/>
            <w:noWrap/>
            <w:vAlign w:val="bottom"/>
            <w:hideMark/>
          </w:tcPr>
          <w:p w14:paraId="6F668E6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54.5455</w:t>
            </w:r>
          </w:p>
        </w:tc>
        <w:tc>
          <w:tcPr>
            <w:tcW w:w="1400" w:type="dxa"/>
            <w:tcBorders>
              <w:top w:val="nil"/>
              <w:left w:val="nil"/>
              <w:bottom w:val="nil"/>
              <w:right w:val="nil"/>
            </w:tcBorders>
            <w:shd w:val="clear" w:color="auto" w:fill="auto"/>
            <w:noWrap/>
            <w:vAlign w:val="bottom"/>
            <w:hideMark/>
          </w:tcPr>
          <w:p w14:paraId="4C72521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20" w:type="dxa"/>
            <w:tcBorders>
              <w:top w:val="nil"/>
              <w:left w:val="nil"/>
              <w:bottom w:val="nil"/>
              <w:right w:val="nil"/>
            </w:tcBorders>
            <w:shd w:val="clear" w:color="auto" w:fill="auto"/>
            <w:noWrap/>
            <w:vAlign w:val="bottom"/>
            <w:hideMark/>
          </w:tcPr>
          <w:p w14:paraId="58C5526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c>
          <w:tcPr>
            <w:tcW w:w="1160" w:type="dxa"/>
            <w:tcBorders>
              <w:top w:val="nil"/>
              <w:left w:val="nil"/>
              <w:bottom w:val="nil"/>
              <w:right w:val="nil"/>
            </w:tcBorders>
            <w:shd w:val="clear" w:color="auto" w:fill="auto"/>
            <w:noWrap/>
            <w:vAlign w:val="bottom"/>
            <w:hideMark/>
          </w:tcPr>
          <w:p w14:paraId="24F6AC1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r>
      <w:tr w:rsidR="00B11B0E" w:rsidRPr="00B11B0E" w14:paraId="49EF8152" w14:textId="77777777" w:rsidTr="00B11B0E">
        <w:trPr>
          <w:trHeight w:val="540"/>
        </w:trPr>
        <w:tc>
          <w:tcPr>
            <w:tcW w:w="1580" w:type="dxa"/>
            <w:tcBorders>
              <w:top w:val="nil"/>
              <w:left w:val="nil"/>
              <w:bottom w:val="nil"/>
              <w:right w:val="nil"/>
            </w:tcBorders>
            <w:shd w:val="clear" w:color="auto" w:fill="auto"/>
            <w:vAlign w:val="bottom"/>
            <w:hideMark/>
          </w:tcPr>
          <w:p w14:paraId="4488D240"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6</w:t>
            </w:r>
          </w:p>
        </w:tc>
        <w:tc>
          <w:tcPr>
            <w:tcW w:w="860" w:type="dxa"/>
            <w:tcBorders>
              <w:top w:val="nil"/>
              <w:left w:val="nil"/>
              <w:bottom w:val="nil"/>
              <w:right w:val="nil"/>
            </w:tcBorders>
            <w:shd w:val="clear" w:color="auto" w:fill="auto"/>
            <w:noWrap/>
            <w:vAlign w:val="bottom"/>
            <w:hideMark/>
          </w:tcPr>
          <w:p w14:paraId="4FF6C4A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50.6494</w:t>
            </w:r>
          </w:p>
        </w:tc>
        <w:tc>
          <w:tcPr>
            <w:tcW w:w="1420" w:type="dxa"/>
            <w:tcBorders>
              <w:top w:val="nil"/>
              <w:left w:val="nil"/>
              <w:bottom w:val="nil"/>
              <w:right w:val="nil"/>
            </w:tcBorders>
            <w:shd w:val="clear" w:color="auto" w:fill="auto"/>
            <w:noWrap/>
            <w:vAlign w:val="bottom"/>
            <w:hideMark/>
          </w:tcPr>
          <w:p w14:paraId="48E4227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400" w:type="dxa"/>
            <w:tcBorders>
              <w:top w:val="nil"/>
              <w:left w:val="nil"/>
              <w:bottom w:val="nil"/>
              <w:right w:val="nil"/>
            </w:tcBorders>
            <w:shd w:val="clear" w:color="auto" w:fill="auto"/>
            <w:noWrap/>
            <w:vAlign w:val="bottom"/>
            <w:hideMark/>
          </w:tcPr>
          <w:p w14:paraId="730B5EE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51.9481</w:t>
            </w:r>
          </w:p>
        </w:tc>
        <w:tc>
          <w:tcPr>
            <w:tcW w:w="1120" w:type="dxa"/>
            <w:tcBorders>
              <w:top w:val="nil"/>
              <w:left w:val="nil"/>
              <w:bottom w:val="nil"/>
              <w:right w:val="nil"/>
            </w:tcBorders>
            <w:shd w:val="clear" w:color="auto" w:fill="auto"/>
            <w:noWrap/>
            <w:vAlign w:val="bottom"/>
            <w:hideMark/>
          </w:tcPr>
          <w:p w14:paraId="1645F50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72.7273</w:t>
            </w:r>
          </w:p>
        </w:tc>
        <w:tc>
          <w:tcPr>
            <w:tcW w:w="1160" w:type="dxa"/>
            <w:tcBorders>
              <w:top w:val="nil"/>
              <w:left w:val="nil"/>
              <w:bottom w:val="nil"/>
              <w:right w:val="nil"/>
            </w:tcBorders>
            <w:shd w:val="clear" w:color="auto" w:fill="auto"/>
            <w:noWrap/>
            <w:vAlign w:val="bottom"/>
            <w:hideMark/>
          </w:tcPr>
          <w:p w14:paraId="14D4FCB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r>
      <w:tr w:rsidR="00B11B0E" w:rsidRPr="00B11B0E" w14:paraId="42528A42" w14:textId="77777777" w:rsidTr="00B11B0E">
        <w:trPr>
          <w:trHeight w:val="540"/>
        </w:trPr>
        <w:tc>
          <w:tcPr>
            <w:tcW w:w="1580" w:type="dxa"/>
            <w:tcBorders>
              <w:top w:val="nil"/>
              <w:left w:val="nil"/>
              <w:bottom w:val="nil"/>
              <w:right w:val="nil"/>
            </w:tcBorders>
            <w:shd w:val="clear" w:color="auto" w:fill="auto"/>
            <w:vAlign w:val="bottom"/>
            <w:hideMark/>
          </w:tcPr>
          <w:p w14:paraId="04411144"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6, Census Tract 6</w:t>
            </w:r>
          </w:p>
        </w:tc>
        <w:tc>
          <w:tcPr>
            <w:tcW w:w="860" w:type="dxa"/>
            <w:tcBorders>
              <w:top w:val="nil"/>
              <w:left w:val="nil"/>
              <w:bottom w:val="nil"/>
              <w:right w:val="nil"/>
            </w:tcBorders>
            <w:shd w:val="clear" w:color="auto" w:fill="auto"/>
            <w:noWrap/>
            <w:vAlign w:val="bottom"/>
            <w:hideMark/>
          </w:tcPr>
          <w:p w14:paraId="4F40157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94.8052</w:t>
            </w:r>
          </w:p>
        </w:tc>
        <w:tc>
          <w:tcPr>
            <w:tcW w:w="1420" w:type="dxa"/>
            <w:tcBorders>
              <w:top w:val="nil"/>
              <w:left w:val="nil"/>
              <w:bottom w:val="nil"/>
              <w:right w:val="nil"/>
            </w:tcBorders>
            <w:shd w:val="clear" w:color="auto" w:fill="auto"/>
            <w:noWrap/>
            <w:vAlign w:val="bottom"/>
            <w:hideMark/>
          </w:tcPr>
          <w:p w14:paraId="6883BC0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57.1429</w:t>
            </w:r>
          </w:p>
        </w:tc>
        <w:tc>
          <w:tcPr>
            <w:tcW w:w="1400" w:type="dxa"/>
            <w:tcBorders>
              <w:top w:val="nil"/>
              <w:left w:val="nil"/>
              <w:bottom w:val="nil"/>
              <w:right w:val="nil"/>
            </w:tcBorders>
            <w:shd w:val="clear" w:color="auto" w:fill="auto"/>
            <w:noWrap/>
            <w:vAlign w:val="bottom"/>
            <w:hideMark/>
          </w:tcPr>
          <w:p w14:paraId="20D093C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61.039</w:t>
            </w:r>
          </w:p>
        </w:tc>
        <w:tc>
          <w:tcPr>
            <w:tcW w:w="1120" w:type="dxa"/>
            <w:tcBorders>
              <w:top w:val="nil"/>
              <w:left w:val="nil"/>
              <w:bottom w:val="nil"/>
              <w:right w:val="nil"/>
            </w:tcBorders>
            <w:shd w:val="clear" w:color="auto" w:fill="auto"/>
            <w:noWrap/>
            <w:vAlign w:val="bottom"/>
            <w:hideMark/>
          </w:tcPr>
          <w:p w14:paraId="7CC15D0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c>
          <w:tcPr>
            <w:tcW w:w="1160" w:type="dxa"/>
            <w:tcBorders>
              <w:top w:val="nil"/>
              <w:left w:val="nil"/>
              <w:bottom w:val="nil"/>
              <w:right w:val="nil"/>
            </w:tcBorders>
            <w:shd w:val="clear" w:color="auto" w:fill="auto"/>
            <w:noWrap/>
            <w:vAlign w:val="bottom"/>
            <w:hideMark/>
          </w:tcPr>
          <w:p w14:paraId="211BCB4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98.7013</w:t>
            </w:r>
          </w:p>
        </w:tc>
      </w:tr>
      <w:tr w:rsidR="00B11B0E" w:rsidRPr="00B11B0E" w14:paraId="3875C88D" w14:textId="77777777" w:rsidTr="00B11B0E">
        <w:trPr>
          <w:trHeight w:val="540"/>
        </w:trPr>
        <w:tc>
          <w:tcPr>
            <w:tcW w:w="1580" w:type="dxa"/>
            <w:tcBorders>
              <w:top w:val="nil"/>
              <w:left w:val="nil"/>
              <w:bottom w:val="nil"/>
              <w:right w:val="nil"/>
            </w:tcBorders>
            <w:shd w:val="clear" w:color="auto" w:fill="auto"/>
            <w:vAlign w:val="bottom"/>
            <w:hideMark/>
          </w:tcPr>
          <w:p w14:paraId="738EDE8A"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14.02</w:t>
            </w:r>
          </w:p>
        </w:tc>
        <w:tc>
          <w:tcPr>
            <w:tcW w:w="860" w:type="dxa"/>
            <w:tcBorders>
              <w:top w:val="nil"/>
              <w:left w:val="nil"/>
              <w:bottom w:val="nil"/>
              <w:right w:val="nil"/>
            </w:tcBorders>
            <w:shd w:val="clear" w:color="auto" w:fill="auto"/>
            <w:noWrap/>
            <w:vAlign w:val="bottom"/>
            <w:hideMark/>
          </w:tcPr>
          <w:p w14:paraId="4AFC48C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28.5714</w:t>
            </w:r>
          </w:p>
        </w:tc>
        <w:tc>
          <w:tcPr>
            <w:tcW w:w="1420" w:type="dxa"/>
            <w:tcBorders>
              <w:top w:val="nil"/>
              <w:left w:val="nil"/>
              <w:bottom w:val="nil"/>
              <w:right w:val="nil"/>
            </w:tcBorders>
            <w:shd w:val="clear" w:color="auto" w:fill="auto"/>
            <w:noWrap/>
            <w:vAlign w:val="bottom"/>
            <w:hideMark/>
          </w:tcPr>
          <w:p w14:paraId="4B818CE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23.3766</w:t>
            </w:r>
          </w:p>
        </w:tc>
        <w:tc>
          <w:tcPr>
            <w:tcW w:w="1400" w:type="dxa"/>
            <w:tcBorders>
              <w:top w:val="nil"/>
              <w:left w:val="nil"/>
              <w:bottom w:val="nil"/>
              <w:right w:val="nil"/>
            </w:tcBorders>
            <w:shd w:val="clear" w:color="auto" w:fill="auto"/>
            <w:noWrap/>
            <w:vAlign w:val="bottom"/>
            <w:hideMark/>
          </w:tcPr>
          <w:p w14:paraId="44076F1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37.6623</w:t>
            </w:r>
          </w:p>
        </w:tc>
        <w:tc>
          <w:tcPr>
            <w:tcW w:w="1120" w:type="dxa"/>
            <w:tcBorders>
              <w:top w:val="nil"/>
              <w:left w:val="nil"/>
              <w:bottom w:val="nil"/>
              <w:right w:val="nil"/>
            </w:tcBorders>
            <w:shd w:val="clear" w:color="auto" w:fill="auto"/>
            <w:noWrap/>
            <w:vAlign w:val="bottom"/>
            <w:hideMark/>
          </w:tcPr>
          <w:p w14:paraId="6C3E3BF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16.8831</w:t>
            </w:r>
          </w:p>
        </w:tc>
        <w:tc>
          <w:tcPr>
            <w:tcW w:w="1160" w:type="dxa"/>
            <w:tcBorders>
              <w:top w:val="nil"/>
              <w:left w:val="nil"/>
              <w:bottom w:val="nil"/>
              <w:right w:val="nil"/>
            </w:tcBorders>
            <w:shd w:val="clear" w:color="auto" w:fill="auto"/>
            <w:noWrap/>
            <w:vAlign w:val="bottom"/>
            <w:hideMark/>
          </w:tcPr>
          <w:p w14:paraId="2A8E844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24.6753</w:t>
            </w:r>
          </w:p>
        </w:tc>
      </w:tr>
      <w:tr w:rsidR="00B11B0E" w:rsidRPr="00B11B0E" w14:paraId="1BAB0C7F" w14:textId="77777777" w:rsidTr="00B11B0E">
        <w:trPr>
          <w:trHeight w:val="540"/>
        </w:trPr>
        <w:tc>
          <w:tcPr>
            <w:tcW w:w="1580" w:type="dxa"/>
            <w:tcBorders>
              <w:top w:val="nil"/>
              <w:left w:val="nil"/>
              <w:bottom w:val="nil"/>
              <w:right w:val="nil"/>
            </w:tcBorders>
            <w:shd w:val="clear" w:color="auto" w:fill="auto"/>
            <w:vAlign w:val="bottom"/>
            <w:hideMark/>
          </w:tcPr>
          <w:p w14:paraId="199B8F82"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14.02</w:t>
            </w:r>
          </w:p>
        </w:tc>
        <w:tc>
          <w:tcPr>
            <w:tcW w:w="860" w:type="dxa"/>
            <w:tcBorders>
              <w:top w:val="nil"/>
              <w:left w:val="nil"/>
              <w:bottom w:val="nil"/>
              <w:right w:val="nil"/>
            </w:tcBorders>
            <w:shd w:val="clear" w:color="auto" w:fill="auto"/>
            <w:noWrap/>
            <w:vAlign w:val="bottom"/>
            <w:hideMark/>
          </w:tcPr>
          <w:p w14:paraId="7FDD303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10.3896</w:t>
            </w:r>
          </w:p>
        </w:tc>
        <w:tc>
          <w:tcPr>
            <w:tcW w:w="1420" w:type="dxa"/>
            <w:tcBorders>
              <w:top w:val="nil"/>
              <w:left w:val="nil"/>
              <w:bottom w:val="nil"/>
              <w:right w:val="nil"/>
            </w:tcBorders>
            <w:shd w:val="clear" w:color="auto" w:fill="auto"/>
            <w:noWrap/>
            <w:vAlign w:val="bottom"/>
            <w:hideMark/>
          </w:tcPr>
          <w:p w14:paraId="63906EF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18.1818</w:t>
            </w:r>
          </w:p>
        </w:tc>
        <w:tc>
          <w:tcPr>
            <w:tcW w:w="1400" w:type="dxa"/>
            <w:tcBorders>
              <w:top w:val="nil"/>
              <w:left w:val="nil"/>
              <w:bottom w:val="nil"/>
              <w:right w:val="nil"/>
            </w:tcBorders>
            <w:shd w:val="clear" w:color="auto" w:fill="auto"/>
            <w:noWrap/>
            <w:vAlign w:val="bottom"/>
            <w:hideMark/>
          </w:tcPr>
          <w:p w14:paraId="36FE25F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98.7013</w:t>
            </w:r>
          </w:p>
        </w:tc>
        <w:tc>
          <w:tcPr>
            <w:tcW w:w="1120" w:type="dxa"/>
            <w:tcBorders>
              <w:top w:val="nil"/>
              <w:left w:val="nil"/>
              <w:bottom w:val="nil"/>
              <w:right w:val="nil"/>
            </w:tcBorders>
            <w:shd w:val="clear" w:color="auto" w:fill="auto"/>
            <w:noWrap/>
            <w:vAlign w:val="bottom"/>
            <w:hideMark/>
          </w:tcPr>
          <w:p w14:paraId="4F044B7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58.4416</w:t>
            </w:r>
          </w:p>
        </w:tc>
        <w:tc>
          <w:tcPr>
            <w:tcW w:w="1160" w:type="dxa"/>
            <w:tcBorders>
              <w:top w:val="nil"/>
              <w:left w:val="nil"/>
              <w:bottom w:val="nil"/>
              <w:right w:val="nil"/>
            </w:tcBorders>
            <w:shd w:val="clear" w:color="auto" w:fill="auto"/>
            <w:noWrap/>
            <w:vAlign w:val="bottom"/>
            <w:hideMark/>
          </w:tcPr>
          <w:p w14:paraId="72CF743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42.8571</w:t>
            </w:r>
          </w:p>
        </w:tc>
      </w:tr>
      <w:tr w:rsidR="00B11B0E" w:rsidRPr="00B11B0E" w14:paraId="47E51A7A" w14:textId="77777777" w:rsidTr="00B11B0E">
        <w:trPr>
          <w:trHeight w:val="540"/>
        </w:trPr>
        <w:tc>
          <w:tcPr>
            <w:tcW w:w="1580" w:type="dxa"/>
            <w:tcBorders>
              <w:top w:val="nil"/>
              <w:left w:val="nil"/>
              <w:bottom w:val="nil"/>
              <w:right w:val="nil"/>
            </w:tcBorders>
            <w:shd w:val="clear" w:color="auto" w:fill="auto"/>
            <w:vAlign w:val="bottom"/>
            <w:hideMark/>
          </w:tcPr>
          <w:p w14:paraId="0C0B30CB"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10.02</w:t>
            </w:r>
          </w:p>
        </w:tc>
        <w:tc>
          <w:tcPr>
            <w:tcW w:w="860" w:type="dxa"/>
            <w:tcBorders>
              <w:top w:val="nil"/>
              <w:left w:val="nil"/>
              <w:bottom w:val="nil"/>
              <w:right w:val="nil"/>
            </w:tcBorders>
            <w:shd w:val="clear" w:color="auto" w:fill="auto"/>
            <w:noWrap/>
            <w:vAlign w:val="bottom"/>
            <w:hideMark/>
          </w:tcPr>
          <w:p w14:paraId="245B884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70.1299</w:t>
            </w:r>
          </w:p>
        </w:tc>
        <w:tc>
          <w:tcPr>
            <w:tcW w:w="1420" w:type="dxa"/>
            <w:tcBorders>
              <w:top w:val="nil"/>
              <w:left w:val="nil"/>
              <w:bottom w:val="nil"/>
              <w:right w:val="nil"/>
            </w:tcBorders>
            <w:shd w:val="clear" w:color="auto" w:fill="auto"/>
            <w:noWrap/>
            <w:vAlign w:val="bottom"/>
            <w:hideMark/>
          </w:tcPr>
          <w:p w14:paraId="6686FB6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400" w:type="dxa"/>
            <w:tcBorders>
              <w:top w:val="nil"/>
              <w:left w:val="nil"/>
              <w:bottom w:val="nil"/>
              <w:right w:val="nil"/>
            </w:tcBorders>
            <w:shd w:val="clear" w:color="auto" w:fill="auto"/>
            <w:noWrap/>
            <w:vAlign w:val="bottom"/>
            <w:hideMark/>
          </w:tcPr>
          <w:p w14:paraId="63679DC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81.8182</w:t>
            </w:r>
          </w:p>
        </w:tc>
        <w:tc>
          <w:tcPr>
            <w:tcW w:w="1120" w:type="dxa"/>
            <w:tcBorders>
              <w:top w:val="nil"/>
              <w:left w:val="nil"/>
              <w:bottom w:val="nil"/>
              <w:right w:val="nil"/>
            </w:tcBorders>
            <w:shd w:val="clear" w:color="auto" w:fill="auto"/>
            <w:noWrap/>
            <w:vAlign w:val="bottom"/>
            <w:hideMark/>
          </w:tcPr>
          <w:p w14:paraId="191D6CD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67.5325</w:t>
            </w:r>
          </w:p>
        </w:tc>
        <w:tc>
          <w:tcPr>
            <w:tcW w:w="1160" w:type="dxa"/>
            <w:tcBorders>
              <w:top w:val="nil"/>
              <w:left w:val="nil"/>
              <w:bottom w:val="nil"/>
              <w:right w:val="nil"/>
            </w:tcBorders>
            <w:shd w:val="clear" w:color="auto" w:fill="auto"/>
            <w:noWrap/>
            <w:vAlign w:val="bottom"/>
            <w:hideMark/>
          </w:tcPr>
          <w:p w14:paraId="18E5EDE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51.9481</w:t>
            </w:r>
          </w:p>
        </w:tc>
      </w:tr>
      <w:tr w:rsidR="00B11B0E" w:rsidRPr="00B11B0E" w14:paraId="25E773FC" w14:textId="77777777" w:rsidTr="00B11B0E">
        <w:trPr>
          <w:trHeight w:val="540"/>
        </w:trPr>
        <w:tc>
          <w:tcPr>
            <w:tcW w:w="1580" w:type="dxa"/>
            <w:tcBorders>
              <w:top w:val="nil"/>
              <w:left w:val="nil"/>
              <w:bottom w:val="nil"/>
              <w:right w:val="nil"/>
            </w:tcBorders>
            <w:shd w:val="clear" w:color="auto" w:fill="auto"/>
            <w:vAlign w:val="bottom"/>
            <w:hideMark/>
          </w:tcPr>
          <w:p w14:paraId="3B358673"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10.01</w:t>
            </w:r>
          </w:p>
        </w:tc>
        <w:tc>
          <w:tcPr>
            <w:tcW w:w="860" w:type="dxa"/>
            <w:tcBorders>
              <w:top w:val="nil"/>
              <w:left w:val="nil"/>
              <w:bottom w:val="nil"/>
              <w:right w:val="nil"/>
            </w:tcBorders>
            <w:shd w:val="clear" w:color="auto" w:fill="auto"/>
            <w:noWrap/>
            <w:vAlign w:val="bottom"/>
            <w:hideMark/>
          </w:tcPr>
          <w:p w14:paraId="0F73B23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45.4545</w:t>
            </w:r>
          </w:p>
        </w:tc>
        <w:tc>
          <w:tcPr>
            <w:tcW w:w="1420" w:type="dxa"/>
            <w:tcBorders>
              <w:top w:val="nil"/>
              <w:left w:val="nil"/>
              <w:bottom w:val="nil"/>
              <w:right w:val="nil"/>
            </w:tcBorders>
            <w:shd w:val="clear" w:color="auto" w:fill="auto"/>
            <w:noWrap/>
            <w:vAlign w:val="bottom"/>
            <w:hideMark/>
          </w:tcPr>
          <w:p w14:paraId="6489741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74.026</w:t>
            </w:r>
          </w:p>
        </w:tc>
        <w:tc>
          <w:tcPr>
            <w:tcW w:w="1400" w:type="dxa"/>
            <w:tcBorders>
              <w:top w:val="nil"/>
              <w:left w:val="nil"/>
              <w:bottom w:val="nil"/>
              <w:right w:val="nil"/>
            </w:tcBorders>
            <w:shd w:val="clear" w:color="auto" w:fill="auto"/>
            <w:noWrap/>
            <w:vAlign w:val="bottom"/>
            <w:hideMark/>
          </w:tcPr>
          <w:p w14:paraId="0836D34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67.5325</w:t>
            </w:r>
          </w:p>
        </w:tc>
        <w:tc>
          <w:tcPr>
            <w:tcW w:w="1120" w:type="dxa"/>
            <w:tcBorders>
              <w:top w:val="nil"/>
              <w:left w:val="nil"/>
              <w:bottom w:val="nil"/>
              <w:right w:val="nil"/>
            </w:tcBorders>
            <w:shd w:val="clear" w:color="auto" w:fill="auto"/>
            <w:noWrap/>
            <w:vAlign w:val="bottom"/>
            <w:hideMark/>
          </w:tcPr>
          <w:p w14:paraId="3A54CEA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54.5455</w:t>
            </w:r>
          </w:p>
        </w:tc>
        <w:tc>
          <w:tcPr>
            <w:tcW w:w="1160" w:type="dxa"/>
            <w:tcBorders>
              <w:top w:val="nil"/>
              <w:left w:val="nil"/>
              <w:bottom w:val="nil"/>
              <w:right w:val="nil"/>
            </w:tcBorders>
            <w:shd w:val="clear" w:color="auto" w:fill="auto"/>
            <w:noWrap/>
            <w:vAlign w:val="bottom"/>
            <w:hideMark/>
          </w:tcPr>
          <w:p w14:paraId="6288671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79.2208</w:t>
            </w:r>
          </w:p>
        </w:tc>
      </w:tr>
      <w:tr w:rsidR="00B11B0E" w:rsidRPr="00B11B0E" w14:paraId="13DA0AB1" w14:textId="77777777" w:rsidTr="00B11B0E">
        <w:trPr>
          <w:trHeight w:val="540"/>
        </w:trPr>
        <w:tc>
          <w:tcPr>
            <w:tcW w:w="1580" w:type="dxa"/>
            <w:tcBorders>
              <w:top w:val="nil"/>
              <w:left w:val="nil"/>
              <w:bottom w:val="nil"/>
              <w:right w:val="nil"/>
            </w:tcBorders>
            <w:shd w:val="clear" w:color="auto" w:fill="auto"/>
            <w:vAlign w:val="bottom"/>
            <w:hideMark/>
          </w:tcPr>
          <w:p w14:paraId="3B595ED8"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5, Census Tract 6</w:t>
            </w:r>
          </w:p>
        </w:tc>
        <w:tc>
          <w:tcPr>
            <w:tcW w:w="860" w:type="dxa"/>
            <w:tcBorders>
              <w:top w:val="nil"/>
              <w:left w:val="nil"/>
              <w:bottom w:val="nil"/>
              <w:right w:val="nil"/>
            </w:tcBorders>
            <w:shd w:val="clear" w:color="auto" w:fill="auto"/>
            <w:noWrap/>
            <w:vAlign w:val="bottom"/>
            <w:hideMark/>
          </w:tcPr>
          <w:p w14:paraId="6E98453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96.1039</w:t>
            </w:r>
          </w:p>
        </w:tc>
        <w:tc>
          <w:tcPr>
            <w:tcW w:w="1420" w:type="dxa"/>
            <w:tcBorders>
              <w:top w:val="nil"/>
              <w:left w:val="nil"/>
              <w:bottom w:val="nil"/>
              <w:right w:val="nil"/>
            </w:tcBorders>
            <w:shd w:val="clear" w:color="auto" w:fill="auto"/>
            <w:noWrap/>
            <w:vAlign w:val="bottom"/>
            <w:hideMark/>
          </w:tcPr>
          <w:p w14:paraId="62A3D9B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89.6104</w:t>
            </w:r>
          </w:p>
        </w:tc>
        <w:tc>
          <w:tcPr>
            <w:tcW w:w="1400" w:type="dxa"/>
            <w:tcBorders>
              <w:top w:val="nil"/>
              <w:left w:val="nil"/>
              <w:bottom w:val="nil"/>
              <w:right w:val="nil"/>
            </w:tcBorders>
            <w:shd w:val="clear" w:color="auto" w:fill="auto"/>
            <w:noWrap/>
            <w:vAlign w:val="bottom"/>
            <w:hideMark/>
          </w:tcPr>
          <w:p w14:paraId="42E35A9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57.1429</w:t>
            </w:r>
          </w:p>
        </w:tc>
        <w:tc>
          <w:tcPr>
            <w:tcW w:w="1120" w:type="dxa"/>
            <w:tcBorders>
              <w:top w:val="nil"/>
              <w:left w:val="nil"/>
              <w:bottom w:val="nil"/>
              <w:right w:val="nil"/>
            </w:tcBorders>
            <w:shd w:val="clear" w:color="auto" w:fill="auto"/>
            <w:noWrap/>
            <w:vAlign w:val="bottom"/>
            <w:hideMark/>
          </w:tcPr>
          <w:p w14:paraId="2717B71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85.7143</w:t>
            </w:r>
          </w:p>
        </w:tc>
        <w:tc>
          <w:tcPr>
            <w:tcW w:w="1160" w:type="dxa"/>
            <w:tcBorders>
              <w:top w:val="nil"/>
              <w:left w:val="nil"/>
              <w:bottom w:val="nil"/>
              <w:right w:val="nil"/>
            </w:tcBorders>
            <w:shd w:val="clear" w:color="auto" w:fill="auto"/>
            <w:noWrap/>
            <w:vAlign w:val="bottom"/>
            <w:hideMark/>
          </w:tcPr>
          <w:p w14:paraId="53D7AB7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97.4026</w:t>
            </w:r>
          </w:p>
        </w:tc>
      </w:tr>
      <w:tr w:rsidR="00B11B0E" w:rsidRPr="00B11B0E" w14:paraId="50EF19AC" w14:textId="77777777" w:rsidTr="00B11B0E">
        <w:trPr>
          <w:trHeight w:val="540"/>
        </w:trPr>
        <w:tc>
          <w:tcPr>
            <w:tcW w:w="1580" w:type="dxa"/>
            <w:tcBorders>
              <w:top w:val="nil"/>
              <w:left w:val="nil"/>
              <w:bottom w:val="nil"/>
              <w:right w:val="nil"/>
            </w:tcBorders>
            <w:shd w:val="clear" w:color="auto" w:fill="auto"/>
            <w:vAlign w:val="bottom"/>
            <w:hideMark/>
          </w:tcPr>
          <w:p w14:paraId="2ED8D19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11.02</w:t>
            </w:r>
          </w:p>
        </w:tc>
        <w:tc>
          <w:tcPr>
            <w:tcW w:w="860" w:type="dxa"/>
            <w:tcBorders>
              <w:top w:val="nil"/>
              <w:left w:val="nil"/>
              <w:bottom w:val="nil"/>
              <w:right w:val="nil"/>
            </w:tcBorders>
            <w:shd w:val="clear" w:color="auto" w:fill="auto"/>
            <w:noWrap/>
            <w:vAlign w:val="bottom"/>
            <w:hideMark/>
          </w:tcPr>
          <w:p w14:paraId="4EED448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42.8571</w:t>
            </w:r>
          </w:p>
        </w:tc>
        <w:tc>
          <w:tcPr>
            <w:tcW w:w="1420" w:type="dxa"/>
            <w:tcBorders>
              <w:top w:val="nil"/>
              <w:left w:val="nil"/>
              <w:bottom w:val="nil"/>
              <w:right w:val="nil"/>
            </w:tcBorders>
            <w:shd w:val="clear" w:color="auto" w:fill="auto"/>
            <w:noWrap/>
            <w:vAlign w:val="bottom"/>
            <w:hideMark/>
          </w:tcPr>
          <w:p w14:paraId="7F6BC5F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24.6753</w:t>
            </w:r>
          </w:p>
        </w:tc>
        <w:tc>
          <w:tcPr>
            <w:tcW w:w="1400" w:type="dxa"/>
            <w:tcBorders>
              <w:top w:val="nil"/>
              <w:left w:val="nil"/>
              <w:bottom w:val="nil"/>
              <w:right w:val="nil"/>
            </w:tcBorders>
            <w:shd w:val="clear" w:color="auto" w:fill="auto"/>
            <w:noWrap/>
            <w:vAlign w:val="bottom"/>
            <w:hideMark/>
          </w:tcPr>
          <w:p w14:paraId="649762E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42.8571</w:t>
            </w:r>
          </w:p>
        </w:tc>
        <w:tc>
          <w:tcPr>
            <w:tcW w:w="1120" w:type="dxa"/>
            <w:tcBorders>
              <w:top w:val="nil"/>
              <w:left w:val="nil"/>
              <w:bottom w:val="nil"/>
              <w:right w:val="nil"/>
            </w:tcBorders>
            <w:shd w:val="clear" w:color="auto" w:fill="auto"/>
            <w:noWrap/>
            <w:vAlign w:val="bottom"/>
            <w:hideMark/>
          </w:tcPr>
          <w:p w14:paraId="1EBA62F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160" w:type="dxa"/>
            <w:tcBorders>
              <w:top w:val="nil"/>
              <w:left w:val="nil"/>
              <w:bottom w:val="nil"/>
              <w:right w:val="nil"/>
            </w:tcBorders>
            <w:shd w:val="clear" w:color="auto" w:fill="auto"/>
            <w:noWrap/>
            <w:vAlign w:val="bottom"/>
            <w:hideMark/>
          </w:tcPr>
          <w:p w14:paraId="6F7404F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64.9351</w:t>
            </w:r>
          </w:p>
        </w:tc>
      </w:tr>
      <w:tr w:rsidR="00B11B0E" w:rsidRPr="00B11B0E" w14:paraId="4571141B" w14:textId="77777777" w:rsidTr="00B11B0E">
        <w:trPr>
          <w:trHeight w:val="540"/>
        </w:trPr>
        <w:tc>
          <w:tcPr>
            <w:tcW w:w="1580" w:type="dxa"/>
            <w:tcBorders>
              <w:top w:val="nil"/>
              <w:left w:val="nil"/>
              <w:bottom w:val="nil"/>
              <w:right w:val="nil"/>
            </w:tcBorders>
            <w:shd w:val="clear" w:color="auto" w:fill="auto"/>
            <w:vAlign w:val="bottom"/>
            <w:hideMark/>
          </w:tcPr>
          <w:p w14:paraId="7FB8C042"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4, Census Tract 3</w:t>
            </w:r>
          </w:p>
        </w:tc>
        <w:tc>
          <w:tcPr>
            <w:tcW w:w="860" w:type="dxa"/>
            <w:tcBorders>
              <w:top w:val="nil"/>
              <w:left w:val="nil"/>
              <w:bottom w:val="nil"/>
              <w:right w:val="nil"/>
            </w:tcBorders>
            <w:shd w:val="clear" w:color="auto" w:fill="auto"/>
            <w:noWrap/>
            <w:vAlign w:val="bottom"/>
            <w:hideMark/>
          </w:tcPr>
          <w:p w14:paraId="6DB4AFF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76.6234</w:t>
            </w:r>
          </w:p>
        </w:tc>
        <w:tc>
          <w:tcPr>
            <w:tcW w:w="1420" w:type="dxa"/>
            <w:tcBorders>
              <w:top w:val="nil"/>
              <w:left w:val="nil"/>
              <w:bottom w:val="nil"/>
              <w:right w:val="nil"/>
            </w:tcBorders>
            <w:shd w:val="clear" w:color="auto" w:fill="auto"/>
            <w:noWrap/>
            <w:vAlign w:val="bottom"/>
            <w:hideMark/>
          </w:tcPr>
          <w:p w14:paraId="47CE961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94.8052</w:t>
            </w:r>
          </w:p>
        </w:tc>
        <w:tc>
          <w:tcPr>
            <w:tcW w:w="1400" w:type="dxa"/>
            <w:tcBorders>
              <w:top w:val="nil"/>
              <w:left w:val="nil"/>
              <w:bottom w:val="nil"/>
              <w:right w:val="nil"/>
            </w:tcBorders>
            <w:shd w:val="clear" w:color="auto" w:fill="auto"/>
            <w:noWrap/>
            <w:vAlign w:val="bottom"/>
            <w:hideMark/>
          </w:tcPr>
          <w:p w14:paraId="5B605BE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93.5065</w:t>
            </w:r>
          </w:p>
        </w:tc>
        <w:tc>
          <w:tcPr>
            <w:tcW w:w="1120" w:type="dxa"/>
            <w:tcBorders>
              <w:top w:val="nil"/>
              <w:left w:val="nil"/>
              <w:bottom w:val="nil"/>
              <w:right w:val="nil"/>
            </w:tcBorders>
            <w:shd w:val="clear" w:color="auto" w:fill="auto"/>
            <w:noWrap/>
            <w:vAlign w:val="bottom"/>
            <w:hideMark/>
          </w:tcPr>
          <w:p w14:paraId="1AB2703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70.1299</w:t>
            </w:r>
          </w:p>
        </w:tc>
        <w:tc>
          <w:tcPr>
            <w:tcW w:w="1160" w:type="dxa"/>
            <w:tcBorders>
              <w:top w:val="nil"/>
              <w:left w:val="nil"/>
              <w:bottom w:val="nil"/>
              <w:right w:val="nil"/>
            </w:tcBorders>
            <w:shd w:val="clear" w:color="auto" w:fill="auto"/>
            <w:noWrap/>
            <w:vAlign w:val="bottom"/>
            <w:hideMark/>
          </w:tcPr>
          <w:p w14:paraId="4A87591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41.5584</w:t>
            </w:r>
          </w:p>
        </w:tc>
      </w:tr>
      <w:tr w:rsidR="00B11B0E" w:rsidRPr="00B11B0E" w14:paraId="1BB3E64E" w14:textId="77777777" w:rsidTr="00B11B0E">
        <w:trPr>
          <w:trHeight w:val="540"/>
        </w:trPr>
        <w:tc>
          <w:tcPr>
            <w:tcW w:w="1580" w:type="dxa"/>
            <w:tcBorders>
              <w:top w:val="nil"/>
              <w:left w:val="nil"/>
              <w:bottom w:val="nil"/>
              <w:right w:val="nil"/>
            </w:tcBorders>
            <w:shd w:val="clear" w:color="auto" w:fill="auto"/>
            <w:vAlign w:val="bottom"/>
            <w:hideMark/>
          </w:tcPr>
          <w:p w14:paraId="1E1D205C"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12.01</w:t>
            </w:r>
          </w:p>
        </w:tc>
        <w:tc>
          <w:tcPr>
            <w:tcW w:w="860" w:type="dxa"/>
            <w:tcBorders>
              <w:top w:val="nil"/>
              <w:left w:val="nil"/>
              <w:bottom w:val="nil"/>
              <w:right w:val="nil"/>
            </w:tcBorders>
            <w:shd w:val="clear" w:color="auto" w:fill="auto"/>
            <w:noWrap/>
            <w:vAlign w:val="bottom"/>
            <w:hideMark/>
          </w:tcPr>
          <w:p w14:paraId="5E6F270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24.6753</w:t>
            </w:r>
          </w:p>
        </w:tc>
        <w:tc>
          <w:tcPr>
            <w:tcW w:w="1420" w:type="dxa"/>
            <w:tcBorders>
              <w:top w:val="nil"/>
              <w:left w:val="nil"/>
              <w:bottom w:val="nil"/>
              <w:right w:val="nil"/>
            </w:tcBorders>
            <w:shd w:val="clear" w:color="auto" w:fill="auto"/>
            <w:noWrap/>
            <w:vAlign w:val="bottom"/>
            <w:hideMark/>
          </w:tcPr>
          <w:p w14:paraId="693883C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79.2208</w:t>
            </w:r>
          </w:p>
        </w:tc>
        <w:tc>
          <w:tcPr>
            <w:tcW w:w="1400" w:type="dxa"/>
            <w:tcBorders>
              <w:top w:val="nil"/>
              <w:left w:val="nil"/>
              <w:bottom w:val="nil"/>
              <w:right w:val="nil"/>
            </w:tcBorders>
            <w:shd w:val="clear" w:color="auto" w:fill="auto"/>
            <w:noWrap/>
            <w:vAlign w:val="bottom"/>
            <w:hideMark/>
          </w:tcPr>
          <w:p w14:paraId="3823E2B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48.0519</w:t>
            </w:r>
          </w:p>
        </w:tc>
        <w:tc>
          <w:tcPr>
            <w:tcW w:w="1120" w:type="dxa"/>
            <w:tcBorders>
              <w:top w:val="nil"/>
              <w:left w:val="nil"/>
              <w:bottom w:val="nil"/>
              <w:right w:val="nil"/>
            </w:tcBorders>
            <w:shd w:val="clear" w:color="auto" w:fill="auto"/>
            <w:noWrap/>
            <w:vAlign w:val="bottom"/>
            <w:hideMark/>
          </w:tcPr>
          <w:p w14:paraId="53BCC77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16.8831</w:t>
            </w:r>
          </w:p>
        </w:tc>
        <w:tc>
          <w:tcPr>
            <w:tcW w:w="1160" w:type="dxa"/>
            <w:tcBorders>
              <w:top w:val="nil"/>
              <w:left w:val="nil"/>
              <w:bottom w:val="nil"/>
              <w:right w:val="nil"/>
            </w:tcBorders>
            <w:shd w:val="clear" w:color="auto" w:fill="auto"/>
            <w:noWrap/>
            <w:vAlign w:val="bottom"/>
            <w:hideMark/>
          </w:tcPr>
          <w:p w14:paraId="0C3D034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48.0519</w:t>
            </w:r>
          </w:p>
        </w:tc>
      </w:tr>
      <w:tr w:rsidR="00B11B0E" w:rsidRPr="00B11B0E" w14:paraId="6647A2E0" w14:textId="77777777" w:rsidTr="00B11B0E">
        <w:trPr>
          <w:trHeight w:val="540"/>
        </w:trPr>
        <w:tc>
          <w:tcPr>
            <w:tcW w:w="1580" w:type="dxa"/>
            <w:tcBorders>
              <w:top w:val="nil"/>
              <w:left w:val="nil"/>
              <w:bottom w:val="nil"/>
              <w:right w:val="nil"/>
            </w:tcBorders>
            <w:shd w:val="clear" w:color="auto" w:fill="auto"/>
            <w:vAlign w:val="bottom"/>
            <w:hideMark/>
          </w:tcPr>
          <w:p w14:paraId="5F970F8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lastRenderedPageBreak/>
              <w:t>Block Group 1, Census Tract 12.02</w:t>
            </w:r>
          </w:p>
        </w:tc>
        <w:tc>
          <w:tcPr>
            <w:tcW w:w="860" w:type="dxa"/>
            <w:tcBorders>
              <w:top w:val="nil"/>
              <w:left w:val="nil"/>
              <w:bottom w:val="nil"/>
              <w:right w:val="nil"/>
            </w:tcBorders>
            <w:shd w:val="clear" w:color="auto" w:fill="auto"/>
            <w:noWrap/>
            <w:vAlign w:val="bottom"/>
            <w:hideMark/>
          </w:tcPr>
          <w:p w14:paraId="413CB6E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420" w:type="dxa"/>
            <w:tcBorders>
              <w:top w:val="nil"/>
              <w:left w:val="nil"/>
              <w:bottom w:val="nil"/>
              <w:right w:val="nil"/>
            </w:tcBorders>
            <w:shd w:val="clear" w:color="auto" w:fill="auto"/>
            <w:noWrap/>
            <w:vAlign w:val="bottom"/>
            <w:hideMark/>
          </w:tcPr>
          <w:p w14:paraId="51412FC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48.0519</w:t>
            </w:r>
          </w:p>
        </w:tc>
        <w:tc>
          <w:tcPr>
            <w:tcW w:w="1400" w:type="dxa"/>
            <w:tcBorders>
              <w:top w:val="nil"/>
              <w:left w:val="nil"/>
              <w:bottom w:val="nil"/>
              <w:right w:val="nil"/>
            </w:tcBorders>
            <w:shd w:val="clear" w:color="auto" w:fill="auto"/>
            <w:noWrap/>
            <w:vAlign w:val="bottom"/>
            <w:hideMark/>
          </w:tcPr>
          <w:p w14:paraId="4CD2D52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45.4545</w:t>
            </w:r>
          </w:p>
        </w:tc>
        <w:tc>
          <w:tcPr>
            <w:tcW w:w="1120" w:type="dxa"/>
            <w:tcBorders>
              <w:top w:val="nil"/>
              <w:left w:val="nil"/>
              <w:bottom w:val="nil"/>
              <w:right w:val="nil"/>
            </w:tcBorders>
            <w:shd w:val="clear" w:color="auto" w:fill="auto"/>
            <w:noWrap/>
            <w:vAlign w:val="bottom"/>
            <w:hideMark/>
          </w:tcPr>
          <w:p w14:paraId="4F48670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54.5455</w:t>
            </w:r>
          </w:p>
        </w:tc>
        <w:tc>
          <w:tcPr>
            <w:tcW w:w="1160" w:type="dxa"/>
            <w:tcBorders>
              <w:top w:val="nil"/>
              <w:left w:val="nil"/>
              <w:bottom w:val="nil"/>
              <w:right w:val="nil"/>
            </w:tcBorders>
            <w:shd w:val="clear" w:color="auto" w:fill="auto"/>
            <w:noWrap/>
            <w:vAlign w:val="bottom"/>
            <w:hideMark/>
          </w:tcPr>
          <w:p w14:paraId="27A4546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29.8701</w:t>
            </w:r>
          </w:p>
        </w:tc>
      </w:tr>
      <w:tr w:rsidR="00B11B0E" w:rsidRPr="00B11B0E" w14:paraId="3CF57DCA" w14:textId="77777777" w:rsidTr="00B11B0E">
        <w:trPr>
          <w:trHeight w:val="540"/>
        </w:trPr>
        <w:tc>
          <w:tcPr>
            <w:tcW w:w="1580" w:type="dxa"/>
            <w:tcBorders>
              <w:top w:val="nil"/>
              <w:left w:val="nil"/>
              <w:bottom w:val="nil"/>
              <w:right w:val="nil"/>
            </w:tcBorders>
            <w:shd w:val="clear" w:color="auto" w:fill="auto"/>
            <w:vAlign w:val="bottom"/>
            <w:hideMark/>
          </w:tcPr>
          <w:p w14:paraId="65405DF0"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11.01</w:t>
            </w:r>
          </w:p>
        </w:tc>
        <w:tc>
          <w:tcPr>
            <w:tcW w:w="860" w:type="dxa"/>
            <w:tcBorders>
              <w:top w:val="nil"/>
              <w:left w:val="nil"/>
              <w:bottom w:val="nil"/>
              <w:right w:val="nil"/>
            </w:tcBorders>
            <w:shd w:val="clear" w:color="auto" w:fill="auto"/>
            <w:noWrap/>
            <w:vAlign w:val="bottom"/>
            <w:hideMark/>
          </w:tcPr>
          <w:p w14:paraId="7160B5F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58.4416</w:t>
            </w:r>
          </w:p>
        </w:tc>
        <w:tc>
          <w:tcPr>
            <w:tcW w:w="1420" w:type="dxa"/>
            <w:tcBorders>
              <w:top w:val="nil"/>
              <w:left w:val="nil"/>
              <w:bottom w:val="nil"/>
              <w:right w:val="nil"/>
            </w:tcBorders>
            <w:shd w:val="clear" w:color="auto" w:fill="auto"/>
            <w:noWrap/>
            <w:vAlign w:val="bottom"/>
            <w:hideMark/>
          </w:tcPr>
          <w:p w14:paraId="2631FFF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66.2338</w:t>
            </w:r>
          </w:p>
        </w:tc>
        <w:tc>
          <w:tcPr>
            <w:tcW w:w="1400" w:type="dxa"/>
            <w:tcBorders>
              <w:top w:val="nil"/>
              <w:left w:val="nil"/>
              <w:bottom w:val="nil"/>
              <w:right w:val="nil"/>
            </w:tcBorders>
            <w:shd w:val="clear" w:color="auto" w:fill="auto"/>
            <w:noWrap/>
            <w:vAlign w:val="bottom"/>
            <w:hideMark/>
          </w:tcPr>
          <w:p w14:paraId="6735F0A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59.7403</w:t>
            </w:r>
          </w:p>
        </w:tc>
        <w:tc>
          <w:tcPr>
            <w:tcW w:w="1120" w:type="dxa"/>
            <w:tcBorders>
              <w:top w:val="nil"/>
              <w:left w:val="nil"/>
              <w:bottom w:val="nil"/>
              <w:right w:val="nil"/>
            </w:tcBorders>
            <w:shd w:val="clear" w:color="auto" w:fill="auto"/>
            <w:noWrap/>
            <w:vAlign w:val="bottom"/>
            <w:hideMark/>
          </w:tcPr>
          <w:p w14:paraId="1B5E713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61.039</w:t>
            </w:r>
          </w:p>
        </w:tc>
        <w:tc>
          <w:tcPr>
            <w:tcW w:w="1160" w:type="dxa"/>
            <w:tcBorders>
              <w:top w:val="nil"/>
              <w:left w:val="nil"/>
              <w:bottom w:val="nil"/>
              <w:right w:val="nil"/>
            </w:tcBorders>
            <w:shd w:val="clear" w:color="auto" w:fill="auto"/>
            <w:noWrap/>
            <w:vAlign w:val="bottom"/>
            <w:hideMark/>
          </w:tcPr>
          <w:p w14:paraId="112B15F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61.039</w:t>
            </w:r>
          </w:p>
        </w:tc>
      </w:tr>
      <w:tr w:rsidR="00B11B0E" w:rsidRPr="00B11B0E" w14:paraId="435FBDE8" w14:textId="77777777" w:rsidTr="00B11B0E">
        <w:trPr>
          <w:trHeight w:val="540"/>
        </w:trPr>
        <w:tc>
          <w:tcPr>
            <w:tcW w:w="1580" w:type="dxa"/>
            <w:tcBorders>
              <w:top w:val="nil"/>
              <w:left w:val="nil"/>
              <w:bottom w:val="nil"/>
              <w:right w:val="nil"/>
            </w:tcBorders>
            <w:shd w:val="clear" w:color="auto" w:fill="auto"/>
            <w:vAlign w:val="bottom"/>
            <w:hideMark/>
          </w:tcPr>
          <w:p w14:paraId="30E793E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11.02</w:t>
            </w:r>
          </w:p>
        </w:tc>
        <w:tc>
          <w:tcPr>
            <w:tcW w:w="860" w:type="dxa"/>
            <w:tcBorders>
              <w:top w:val="nil"/>
              <w:left w:val="nil"/>
              <w:bottom w:val="nil"/>
              <w:right w:val="nil"/>
            </w:tcBorders>
            <w:shd w:val="clear" w:color="auto" w:fill="auto"/>
            <w:noWrap/>
            <w:vAlign w:val="bottom"/>
            <w:hideMark/>
          </w:tcPr>
          <w:p w14:paraId="3F22303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420" w:type="dxa"/>
            <w:tcBorders>
              <w:top w:val="nil"/>
              <w:left w:val="nil"/>
              <w:bottom w:val="nil"/>
              <w:right w:val="nil"/>
            </w:tcBorders>
            <w:shd w:val="clear" w:color="auto" w:fill="auto"/>
            <w:noWrap/>
            <w:vAlign w:val="bottom"/>
            <w:hideMark/>
          </w:tcPr>
          <w:p w14:paraId="1DA01D9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c>
          <w:tcPr>
            <w:tcW w:w="1400" w:type="dxa"/>
            <w:tcBorders>
              <w:top w:val="nil"/>
              <w:left w:val="nil"/>
              <w:bottom w:val="nil"/>
              <w:right w:val="nil"/>
            </w:tcBorders>
            <w:shd w:val="clear" w:color="auto" w:fill="auto"/>
            <w:noWrap/>
            <w:vAlign w:val="bottom"/>
            <w:hideMark/>
          </w:tcPr>
          <w:p w14:paraId="229B4C5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c>
          <w:tcPr>
            <w:tcW w:w="1120" w:type="dxa"/>
            <w:tcBorders>
              <w:top w:val="nil"/>
              <w:left w:val="nil"/>
              <w:bottom w:val="nil"/>
              <w:right w:val="nil"/>
            </w:tcBorders>
            <w:shd w:val="clear" w:color="auto" w:fill="auto"/>
            <w:noWrap/>
            <w:vAlign w:val="bottom"/>
            <w:hideMark/>
          </w:tcPr>
          <w:p w14:paraId="3ACCB1C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42.8571</w:t>
            </w:r>
          </w:p>
        </w:tc>
        <w:tc>
          <w:tcPr>
            <w:tcW w:w="1160" w:type="dxa"/>
            <w:tcBorders>
              <w:top w:val="nil"/>
              <w:left w:val="nil"/>
              <w:bottom w:val="nil"/>
              <w:right w:val="nil"/>
            </w:tcBorders>
            <w:shd w:val="clear" w:color="auto" w:fill="auto"/>
            <w:noWrap/>
            <w:vAlign w:val="bottom"/>
            <w:hideMark/>
          </w:tcPr>
          <w:p w14:paraId="59CDB32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67.5325</w:t>
            </w:r>
          </w:p>
        </w:tc>
      </w:tr>
      <w:tr w:rsidR="00B11B0E" w:rsidRPr="00B11B0E" w14:paraId="6202FED0" w14:textId="77777777" w:rsidTr="00B11B0E">
        <w:trPr>
          <w:trHeight w:val="540"/>
        </w:trPr>
        <w:tc>
          <w:tcPr>
            <w:tcW w:w="1580" w:type="dxa"/>
            <w:tcBorders>
              <w:top w:val="nil"/>
              <w:left w:val="nil"/>
              <w:bottom w:val="nil"/>
              <w:right w:val="nil"/>
            </w:tcBorders>
            <w:shd w:val="clear" w:color="auto" w:fill="auto"/>
            <w:vAlign w:val="bottom"/>
            <w:hideMark/>
          </w:tcPr>
          <w:p w14:paraId="4B05511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14.02</w:t>
            </w:r>
          </w:p>
        </w:tc>
        <w:tc>
          <w:tcPr>
            <w:tcW w:w="860" w:type="dxa"/>
            <w:tcBorders>
              <w:top w:val="nil"/>
              <w:left w:val="nil"/>
              <w:bottom w:val="nil"/>
              <w:right w:val="nil"/>
            </w:tcBorders>
            <w:shd w:val="clear" w:color="auto" w:fill="auto"/>
            <w:noWrap/>
            <w:vAlign w:val="bottom"/>
            <w:hideMark/>
          </w:tcPr>
          <w:p w14:paraId="260490B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55.8442</w:t>
            </w:r>
          </w:p>
        </w:tc>
        <w:tc>
          <w:tcPr>
            <w:tcW w:w="1420" w:type="dxa"/>
            <w:tcBorders>
              <w:top w:val="nil"/>
              <w:left w:val="nil"/>
              <w:bottom w:val="nil"/>
              <w:right w:val="nil"/>
            </w:tcBorders>
            <w:shd w:val="clear" w:color="auto" w:fill="auto"/>
            <w:noWrap/>
            <w:vAlign w:val="bottom"/>
            <w:hideMark/>
          </w:tcPr>
          <w:p w14:paraId="18314AA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32.4675</w:t>
            </w:r>
          </w:p>
        </w:tc>
        <w:tc>
          <w:tcPr>
            <w:tcW w:w="1400" w:type="dxa"/>
            <w:tcBorders>
              <w:top w:val="nil"/>
              <w:left w:val="nil"/>
              <w:bottom w:val="nil"/>
              <w:right w:val="nil"/>
            </w:tcBorders>
            <w:shd w:val="clear" w:color="auto" w:fill="auto"/>
            <w:noWrap/>
            <w:vAlign w:val="bottom"/>
            <w:hideMark/>
          </w:tcPr>
          <w:p w14:paraId="360A822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27.2727</w:t>
            </w:r>
          </w:p>
        </w:tc>
        <w:tc>
          <w:tcPr>
            <w:tcW w:w="1120" w:type="dxa"/>
            <w:tcBorders>
              <w:top w:val="nil"/>
              <w:left w:val="nil"/>
              <w:bottom w:val="nil"/>
              <w:right w:val="nil"/>
            </w:tcBorders>
            <w:shd w:val="clear" w:color="auto" w:fill="auto"/>
            <w:noWrap/>
            <w:vAlign w:val="bottom"/>
            <w:hideMark/>
          </w:tcPr>
          <w:p w14:paraId="4C30BC1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160" w:type="dxa"/>
            <w:tcBorders>
              <w:top w:val="nil"/>
              <w:left w:val="nil"/>
              <w:bottom w:val="nil"/>
              <w:right w:val="nil"/>
            </w:tcBorders>
            <w:shd w:val="clear" w:color="auto" w:fill="auto"/>
            <w:noWrap/>
            <w:vAlign w:val="bottom"/>
            <w:hideMark/>
          </w:tcPr>
          <w:p w14:paraId="04AC534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84.4156</w:t>
            </w:r>
          </w:p>
        </w:tc>
      </w:tr>
      <w:tr w:rsidR="00B11B0E" w:rsidRPr="00B11B0E" w14:paraId="6888D5DD" w14:textId="77777777" w:rsidTr="00B11B0E">
        <w:trPr>
          <w:trHeight w:val="540"/>
        </w:trPr>
        <w:tc>
          <w:tcPr>
            <w:tcW w:w="1580" w:type="dxa"/>
            <w:tcBorders>
              <w:top w:val="nil"/>
              <w:left w:val="nil"/>
              <w:bottom w:val="nil"/>
              <w:right w:val="nil"/>
            </w:tcBorders>
            <w:shd w:val="clear" w:color="auto" w:fill="auto"/>
            <w:vAlign w:val="bottom"/>
            <w:hideMark/>
          </w:tcPr>
          <w:p w14:paraId="27F66AB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14.01</w:t>
            </w:r>
          </w:p>
        </w:tc>
        <w:tc>
          <w:tcPr>
            <w:tcW w:w="860" w:type="dxa"/>
            <w:tcBorders>
              <w:top w:val="nil"/>
              <w:left w:val="nil"/>
              <w:bottom w:val="nil"/>
              <w:right w:val="nil"/>
            </w:tcBorders>
            <w:shd w:val="clear" w:color="auto" w:fill="auto"/>
            <w:noWrap/>
            <w:vAlign w:val="bottom"/>
            <w:hideMark/>
          </w:tcPr>
          <w:p w14:paraId="33690A0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37.6623</w:t>
            </w:r>
          </w:p>
        </w:tc>
        <w:tc>
          <w:tcPr>
            <w:tcW w:w="1420" w:type="dxa"/>
            <w:tcBorders>
              <w:top w:val="nil"/>
              <w:left w:val="nil"/>
              <w:bottom w:val="nil"/>
              <w:right w:val="nil"/>
            </w:tcBorders>
            <w:shd w:val="clear" w:color="auto" w:fill="auto"/>
            <w:noWrap/>
            <w:vAlign w:val="bottom"/>
            <w:hideMark/>
          </w:tcPr>
          <w:p w14:paraId="5FB2B20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72.7273</w:t>
            </w:r>
          </w:p>
        </w:tc>
        <w:tc>
          <w:tcPr>
            <w:tcW w:w="1400" w:type="dxa"/>
            <w:tcBorders>
              <w:top w:val="nil"/>
              <w:left w:val="nil"/>
              <w:bottom w:val="nil"/>
              <w:right w:val="nil"/>
            </w:tcBorders>
            <w:shd w:val="clear" w:color="auto" w:fill="auto"/>
            <w:noWrap/>
            <w:vAlign w:val="bottom"/>
            <w:hideMark/>
          </w:tcPr>
          <w:p w14:paraId="6565215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55.8442</w:t>
            </w:r>
          </w:p>
        </w:tc>
        <w:tc>
          <w:tcPr>
            <w:tcW w:w="1120" w:type="dxa"/>
            <w:tcBorders>
              <w:top w:val="nil"/>
              <w:left w:val="nil"/>
              <w:bottom w:val="nil"/>
              <w:right w:val="nil"/>
            </w:tcBorders>
            <w:shd w:val="clear" w:color="auto" w:fill="auto"/>
            <w:noWrap/>
            <w:vAlign w:val="bottom"/>
            <w:hideMark/>
          </w:tcPr>
          <w:p w14:paraId="73BDF70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160" w:type="dxa"/>
            <w:tcBorders>
              <w:top w:val="nil"/>
              <w:left w:val="nil"/>
              <w:bottom w:val="nil"/>
              <w:right w:val="nil"/>
            </w:tcBorders>
            <w:shd w:val="clear" w:color="auto" w:fill="auto"/>
            <w:noWrap/>
            <w:vAlign w:val="bottom"/>
            <w:hideMark/>
          </w:tcPr>
          <w:p w14:paraId="59BAA64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36.3636</w:t>
            </w:r>
          </w:p>
        </w:tc>
      </w:tr>
      <w:tr w:rsidR="00B11B0E" w:rsidRPr="00B11B0E" w14:paraId="7D430BA7" w14:textId="77777777" w:rsidTr="00B11B0E">
        <w:trPr>
          <w:trHeight w:val="540"/>
        </w:trPr>
        <w:tc>
          <w:tcPr>
            <w:tcW w:w="1580" w:type="dxa"/>
            <w:tcBorders>
              <w:top w:val="nil"/>
              <w:left w:val="nil"/>
              <w:bottom w:val="nil"/>
              <w:right w:val="nil"/>
            </w:tcBorders>
            <w:shd w:val="clear" w:color="auto" w:fill="auto"/>
            <w:vAlign w:val="bottom"/>
            <w:hideMark/>
          </w:tcPr>
          <w:p w14:paraId="64817FB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14.01</w:t>
            </w:r>
          </w:p>
        </w:tc>
        <w:tc>
          <w:tcPr>
            <w:tcW w:w="860" w:type="dxa"/>
            <w:tcBorders>
              <w:top w:val="nil"/>
              <w:left w:val="nil"/>
              <w:bottom w:val="nil"/>
              <w:right w:val="nil"/>
            </w:tcBorders>
            <w:shd w:val="clear" w:color="auto" w:fill="auto"/>
            <w:noWrap/>
            <w:vAlign w:val="bottom"/>
            <w:hideMark/>
          </w:tcPr>
          <w:p w14:paraId="570D4FB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16.8831</w:t>
            </w:r>
          </w:p>
        </w:tc>
        <w:tc>
          <w:tcPr>
            <w:tcW w:w="1420" w:type="dxa"/>
            <w:tcBorders>
              <w:top w:val="nil"/>
              <w:left w:val="nil"/>
              <w:bottom w:val="nil"/>
              <w:right w:val="nil"/>
            </w:tcBorders>
            <w:shd w:val="clear" w:color="auto" w:fill="auto"/>
            <w:noWrap/>
            <w:vAlign w:val="bottom"/>
            <w:hideMark/>
          </w:tcPr>
          <w:p w14:paraId="34B72CB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42.8571</w:t>
            </w:r>
          </w:p>
        </w:tc>
        <w:tc>
          <w:tcPr>
            <w:tcW w:w="1400" w:type="dxa"/>
            <w:tcBorders>
              <w:top w:val="nil"/>
              <w:left w:val="nil"/>
              <w:bottom w:val="nil"/>
              <w:right w:val="nil"/>
            </w:tcBorders>
            <w:shd w:val="clear" w:color="auto" w:fill="auto"/>
            <w:noWrap/>
            <w:vAlign w:val="bottom"/>
            <w:hideMark/>
          </w:tcPr>
          <w:p w14:paraId="723A51A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92.2078</w:t>
            </w:r>
          </w:p>
        </w:tc>
        <w:tc>
          <w:tcPr>
            <w:tcW w:w="1120" w:type="dxa"/>
            <w:tcBorders>
              <w:top w:val="nil"/>
              <w:left w:val="nil"/>
              <w:bottom w:val="nil"/>
              <w:right w:val="nil"/>
            </w:tcBorders>
            <w:shd w:val="clear" w:color="auto" w:fill="auto"/>
            <w:noWrap/>
            <w:vAlign w:val="bottom"/>
            <w:hideMark/>
          </w:tcPr>
          <w:p w14:paraId="425B34D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48.0519</w:t>
            </w:r>
          </w:p>
        </w:tc>
        <w:tc>
          <w:tcPr>
            <w:tcW w:w="1160" w:type="dxa"/>
            <w:tcBorders>
              <w:top w:val="nil"/>
              <w:left w:val="nil"/>
              <w:bottom w:val="nil"/>
              <w:right w:val="nil"/>
            </w:tcBorders>
            <w:shd w:val="clear" w:color="auto" w:fill="auto"/>
            <w:noWrap/>
            <w:vAlign w:val="bottom"/>
            <w:hideMark/>
          </w:tcPr>
          <w:p w14:paraId="4007909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57.1429</w:t>
            </w:r>
          </w:p>
        </w:tc>
      </w:tr>
      <w:tr w:rsidR="00B11B0E" w:rsidRPr="00B11B0E" w14:paraId="1674A33F" w14:textId="77777777" w:rsidTr="00B11B0E">
        <w:trPr>
          <w:trHeight w:val="540"/>
        </w:trPr>
        <w:tc>
          <w:tcPr>
            <w:tcW w:w="1580" w:type="dxa"/>
            <w:tcBorders>
              <w:top w:val="nil"/>
              <w:left w:val="nil"/>
              <w:bottom w:val="nil"/>
              <w:right w:val="nil"/>
            </w:tcBorders>
            <w:shd w:val="clear" w:color="auto" w:fill="auto"/>
            <w:vAlign w:val="bottom"/>
            <w:hideMark/>
          </w:tcPr>
          <w:p w14:paraId="10231037"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14.01</w:t>
            </w:r>
          </w:p>
        </w:tc>
        <w:tc>
          <w:tcPr>
            <w:tcW w:w="860" w:type="dxa"/>
            <w:tcBorders>
              <w:top w:val="nil"/>
              <w:left w:val="nil"/>
              <w:bottom w:val="nil"/>
              <w:right w:val="nil"/>
            </w:tcBorders>
            <w:shd w:val="clear" w:color="auto" w:fill="auto"/>
            <w:noWrap/>
            <w:vAlign w:val="bottom"/>
            <w:hideMark/>
          </w:tcPr>
          <w:p w14:paraId="2C31BBE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62.3377</w:t>
            </w:r>
          </w:p>
        </w:tc>
        <w:tc>
          <w:tcPr>
            <w:tcW w:w="1420" w:type="dxa"/>
            <w:tcBorders>
              <w:top w:val="nil"/>
              <w:left w:val="nil"/>
              <w:bottom w:val="nil"/>
              <w:right w:val="nil"/>
            </w:tcBorders>
            <w:shd w:val="clear" w:color="auto" w:fill="auto"/>
            <w:noWrap/>
            <w:vAlign w:val="bottom"/>
            <w:hideMark/>
          </w:tcPr>
          <w:p w14:paraId="0B02C0C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400" w:type="dxa"/>
            <w:tcBorders>
              <w:top w:val="nil"/>
              <w:left w:val="nil"/>
              <w:bottom w:val="nil"/>
              <w:right w:val="nil"/>
            </w:tcBorders>
            <w:shd w:val="clear" w:color="auto" w:fill="auto"/>
            <w:noWrap/>
            <w:vAlign w:val="bottom"/>
            <w:hideMark/>
          </w:tcPr>
          <w:p w14:paraId="03A936D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74.026</w:t>
            </w:r>
          </w:p>
        </w:tc>
        <w:tc>
          <w:tcPr>
            <w:tcW w:w="1120" w:type="dxa"/>
            <w:tcBorders>
              <w:top w:val="nil"/>
              <w:left w:val="nil"/>
              <w:bottom w:val="nil"/>
              <w:right w:val="nil"/>
            </w:tcBorders>
            <w:shd w:val="clear" w:color="auto" w:fill="auto"/>
            <w:noWrap/>
            <w:vAlign w:val="bottom"/>
            <w:hideMark/>
          </w:tcPr>
          <w:p w14:paraId="0DA93BE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24.6753</w:t>
            </w:r>
          </w:p>
        </w:tc>
        <w:tc>
          <w:tcPr>
            <w:tcW w:w="1160" w:type="dxa"/>
            <w:tcBorders>
              <w:top w:val="nil"/>
              <w:left w:val="nil"/>
              <w:bottom w:val="nil"/>
              <w:right w:val="nil"/>
            </w:tcBorders>
            <w:shd w:val="clear" w:color="auto" w:fill="auto"/>
            <w:noWrap/>
            <w:vAlign w:val="bottom"/>
            <w:hideMark/>
          </w:tcPr>
          <w:p w14:paraId="306B10E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25.974</w:t>
            </w:r>
          </w:p>
        </w:tc>
      </w:tr>
      <w:tr w:rsidR="00B11B0E" w:rsidRPr="00B11B0E" w14:paraId="0862B16F" w14:textId="77777777" w:rsidTr="00B11B0E">
        <w:trPr>
          <w:trHeight w:val="540"/>
        </w:trPr>
        <w:tc>
          <w:tcPr>
            <w:tcW w:w="1580" w:type="dxa"/>
            <w:tcBorders>
              <w:top w:val="nil"/>
              <w:left w:val="nil"/>
              <w:bottom w:val="nil"/>
              <w:right w:val="nil"/>
            </w:tcBorders>
            <w:shd w:val="clear" w:color="auto" w:fill="auto"/>
            <w:vAlign w:val="bottom"/>
            <w:hideMark/>
          </w:tcPr>
          <w:p w14:paraId="13A7713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2.02</w:t>
            </w:r>
          </w:p>
        </w:tc>
        <w:tc>
          <w:tcPr>
            <w:tcW w:w="860" w:type="dxa"/>
            <w:tcBorders>
              <w:top w:val="nil"/>
              <w:left w:val="nil"/>
              <w:bottom w:val="nil"/>
              <w:right w:val="nil"/>
            </w:tcBorders>
            <w:shd w:val="clear" w:color="auto" w:fill="auto"/>
            <w:noWrap/>
            <w:vAlign w:val="bottom"/>
            <w:hideMark/>
          </w:tcPr>
          <w:p w14:paraId="19B02AB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19.4805</w:t>
            </w:r>
          </w:p>
        </w:tc>
        <w:tc>
          <w:tcPr>
            <w:tcW w:w="1420" w:type="dxa"/>
            <w:tcBorders>
              <w:top w:val="nil"/>
              <w:left w:val="nil"/>
              <w:bottom w:val="nil"/>
              <w:right w:val="nil"/>
            </w:tcBorders>
            <w:shd w:val="clear" w:color="auto" w:fill="auto"/>
            <w:noWrap/>
            <w:vAlign w:val="bottom"/>
            <w:hideMark/>
          </w:tcPr>
          <w:p w14:paraId="1662B9F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62.3377</w:t>
            </w:r>
          </w:p>
        </w:tc>
        <w:tc>
          <w:tcPr>
            <w:tcW w:w="1400" w:type="dxa"/>
            <w:tcBorders>
              <w:top w:val="nil"/>
              <w:left w:val="nil"/>
              <w:bottom w:val="nil"/>
              <w:right w:val="nil"/>
            </w:tcBorders>
            <w:shd w:val="clear" w:color="auto" w:fill="auto"/>
            <w:noWrap/>
            <w:vAlign w:val="bottom"/>
            <w:hideMark/>
          </w:tcPr>
          <w:p w14:paraId="6485279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76.6234</w:t>
            </w:r>
          </w:p>
        </w:tc>
        <w:tc>
          <w:tcPr>
            <w:tcW w:w="1120" w:type="dxa"/>
            <w:tcBorders>
              <w:top w:val="nil"/>
              <w:left w:val="nil"/>
              <w:bottom w:val="nil"/>
              <w:right w:val="nil"/>
            </w:tcBorders>
            <w:shd w:val="clear" w:color="auto" w:fill="auto"/>
            <w:noWrap/>
            <w:vAlign w:val="bottom"/>
            <w:hideMark/>
          </w:tcPr>
          <w:p w14:paraId="634DF85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160" w:type="dxa"/>
            <w:tcBorders>
              <w:top w:val="nil"/>
              <w:left w:val="nil"/>
              <w:bottom w:val="nil"/>
              <w:right w:val="nil"/>
            </w:tcBorders>
            <w:shd w:val="clear" w:color="auto" w:fill="auto"/>
            <w:noWrap/>
            <w:vAlign w:val="bottom"/>
            <w:hideMark/>
          </w:tcPr>
          <w:p w14:paraId="413E26C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35.0649</w:t>
            </w:r>
          </w:p>
        </w:tc>
      </w:tr>
      <w:tr w:rsidR="00B11B0E" w:rsidRPr="00B11B0E" w14:paraId="53E53172" w14:textId="77777777" w:rsidTr="00B11B0E">
        <w:trPr>
          <w:trHeight w:val="540"/>
        </w:trPr>
        <w:tc>
          <w:tcPr>
            <w:tcW w:w="1580" w:type="dxa"/>
            <w:tcBorders>
              <w:top w:val="nil"/>
              <w:left w:val="nil"/>
              <w:bottom w:val="nil"/>
              <w:right w:val="nil"/>
            </w:tcBorders>
            <w:shd w:val="clear" w:color="auto" w:fill="auto"/>
            <w:vAlign w:val="bottom"/>
            <w:hideMark/>
          </w:tcPr>
          <w:p w14:paraId="4D3D9C95"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5.02</w:t>
            </w:r>
          </w:p>
        </w:tc>
        <w:tc>
          <w:tcPr>
            <w:tcW w:w="860" w:type="dxa"/>
            <w:tcBorders>
              <w:top w:val="nil"/>
              <w:left w:val="nil"/>
              <w:bottom w:val="nil"/>
              <w:right w:val="nil"/>
            </w:tcBorders>
            <w:shd w:val="clear" w:color="auto" w:fill="auto"/>
            <w:noWrap/>
            <w:vAlign w:val="bottom"/>
            <w:hideMark/>
          </w:tcPr>
          <w:p w14:paraId="4FACCEE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79.2208</w:t>
            </w:r>
          </w:p>
        </w:tc>
        <w:tc>
          <w:tcPr>
            <w:tcW w:w="1420" w:type="dxa"/>
            <w:tcBorders>
              <w:top w:val="nil"/>
              <w:left w:val="nil"/>
              <w:bottom w:val="nil"/>
              <w:right w:val="nil"/>
            </w:tcBorders>
            <w:shd w:val="clear" w:color="auto" w:fill="auto"/>
            <w:noWrap/>
            <w:vAlign w:val="bottom"/>
            <w:hideMark/>
          </w:tcPr>
          <w:p w14:paraId="338963E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29.8701</w:t>
            </w:r>
          </w:p>
        </w:tc>
        <w:tc>
          <w:tcPr>
            <w:tcW w:w="1400" w:type="dxa"/>
            <w:tcBorders>
              <w:top w:val="nil"/>
              <w:left w:val="nil"/>
              <w:bottom w:val="nil"/>
              <w:right w:val="nil"/>
            </w:tcBorders>
            <w:shd w:val="clear" w:color="auto" w:fill="auto"/>
            <w:noWrap/>
            <w:vAlign w:val="bottom"/>
            <w:hideMark/>
          </w:tcPr>
          <w:p w14:paraId="38CA90C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29.8701</w:t>
            </w:r>
          </w:p>
        </w:tc>
        <w:tc>
          <w:tcPr>
            <w:tcW w:w="1120" w:type="dxa"/>
            <w:tcBorders>
              <w:top w:val="nil"/>
              <w:left w:val="nil"/>
              <w:bottom w:val="nil"/>
              <w:right w:val="nil"/>
            </w:tcBorders>
            <w:shd w:val="clear" w:color="auto" w:fill="auto"/>
            <w:noWrap/>
            <w:vAlign w:val="bottom"/>
            <w:hideMark/>
          </w:tcPr>
          <w:p w14:paraId="4E20DF6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83.1169</w:t>
            </w:r>
          </w:p>
        </w:tc>
        <w:tc>
          <w:tcPr>
            <w:tcW w:w="1160" w:type="dxa"/>
            <w:tcBorders>
              <w:top w:val="nil"/>
              <w:left w:val="nil"/>
              <w:bottom w:val="nil"/>
              <w:right w:val="nil"/>
            </w:tcBorders>
            <w:shd w:val="clear" w:color="auto" w:fill="auto"/>
            <w:noWrap/>
            <w:vAlign w:val="bottom"/>
            <w:hideMark/>
          </w:tcPr>
          <w:p w14:paraId="5E28878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r>
      <w:tr w:rsidR="00B11B0E" w:rsidRPr="00B11B0E" w14:paraId="450CB732" w14:textId="77777777" w:rsidTr="00B11B0E">
        <w:trPr>
          <w:trHeight w:val="540"/>
        </w:trPr>
        <w:tc>
          <w:tcPr>
            <w:tcW w:w="1580" w:type="dxa"/>
            <w:tcBorders>
              <w:top w:val="nil"/>
              <w:left w:val="nil"/>
              <w:bottom w:val="nil"/>
              <w:right w:val="nil"/>
            </w:tcBorders>
            <w:shd w:val="clear" w:color="auto" w:fill="auto"/>
            <w:vAlign w:val="bottom"/>
            <w:hideMark/>
          </w:tcPr>
          <w:p w14:paraId="1AA6BA9B"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12.02</w:t>
            </w:r>
          </w:p>
        </w:tc>
        <w:tc>
          <w:tcPr>
            <w:tcW w:w="860" w:type="dxa"/>
            <w:tcBorders>
              <w:top w:val="nil"/>
              <w:left w:val="nil"/>
              <w:bottom w:val="nil"/>
              <w:right w:val="nil"/>
            </w:tcBorders>
            <w:shd w:val="clear" w:color="auto" w:fill="auto"/>
            <w:noWrap/>
            <w:vAlign w:val="bottom"/>
            <w:hideMark/>
          </w:tcPr>
          <w:p w14:paraId="09519E2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18.1818</w:t>
            </w:r>
          </w:p>
        </w:tc>
        <w:tc>
          <w:tcPr>
            <w:tcW w:w="1420" w:type="dxa"/>
            <w:tcBorders>
              <w:top w:val="nil"/>
              <w:left w:val="nil"/>
              <w:bottom w:val="nil"/>
              <w:right w:val="nil"/>
            </w:tcBorders>
            <w:shd w:val="clear" w:color="auto" w:fill="auto"/>
            <w:noWrap/>
            <w:vAlign w:val="bottom"/>
            <w:hideMark/>
          </w:tcPr>
          <w:p w14:paraId="1B2C3F5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55.8442</w:t>
            </w:r>
          </w:p>
        </w:tc>
        <w:tc>
          <w:tcPr>
            <w:tcW w:w="1400" w:type="dxa"/>
            <w:tcBorders>
              <w:top w:val="nil"/>
              <w:left w:val="nil"/>
              <w:bottom w:val="nil"/>
              <w:right w:val="nil"/>
            </w:tcBorders>
            <w:shd w:val="clear" w:color="auto" w:fill="auto"/>
            <w:noWrap/>
            <w:vAlign w:val="bottom"/>
            <w:hideMark/>
          </w:tcPr>
          <w:p w14:paraId="0B85CC6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50.6494</w:t>
            </w:r>
          </w:p>
        </w:tc>
        <w:tc>
          <w:tcPr>
            <w:tcW w:w="1120" w:type="dxa"/>
            <w:tcBorders>
              <w:top w:val="nil"/>
              <w:left w:val="nil"/>
              <w:bottom w:val="nil"/>
              <w:right w:val="nil"/>
            </w:tcBorders>
            <w:shd w:val="clear" w:color="auto" w:fill="auto"/>
            <w:noWrap/>
            <w:vAlign w:val="bottom"/>
            <w:hideMark/>
          </w:tcPr>
          <w:p w14:paraId="26FFA4A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60" w:type="dxa"/>
            <w:tcBorders>
              <w:top w:val="nil"/>
              <w:left w:val="nil"/>
              <w:bottom w:val="nil"/>
              <w:right w:val="nil"/>
            </w:tcBorders>
            <w:shd w:val="clear" w:color="auto" w:fill="auto"/>
            <w:noWrap/>
            <w:vAlign w:val="bottom"/>
            <w:hideMark/>
          </w:tcPr>
          <w:p w14:paraId="385C393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53.2468</w:t>
            </w:r>
          </w:p>
        </w:tc>
      </w:tr>
      <w:tr w:rsidR="00B11B0E" w:rsidRPr="00B11B0E" w14:paraId="5AAB6FD7" w14:textId="77777777" w:rsidTr="00B11B0E">
        <w:trPr>
          <w:trHeight w:val="540"/>
        </w:trPr>
        <w:tc>
          <w:tcPr>
            <w:tcW w:w="1580" w:type="dxa"/>
            <w:tcBorders>
              <w:top w:val="nil"/>
              <w:left w:val="nil"/>
              <w:bottom w:val="nil"/>
              <w:right w:val="nil"/>
            </w:tcBorders>
            <w:shd w:val="clear" w:color="auto" w:fill="auto"/>
            <w:vAlign w:val="bottom"/>
            <w:hideMark/>
          </w:tcPr>
          <w:p w14:paraId="13DCD16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11.02</w:t>
            </w:r>
          </w:p>
        </w:tc>
        <w:tc>
          <w:tcPr>
            <w:tcW w:w="860" w:type="dxa"/>
            <w:tcBorders>
              <w:top w:val="nil"/>
              <w:left w:val="nil"/>
              <w:bottom w:val="nil"/>
              <w:right w:val="nil"/>
            </w:tcBorders>
            <w:shd w:val="clear" w:color="auto" w:fill="auto"/>
            <w:noWrap/>
            <w:vAlign w:val="bottom"/>
            <w:hideMark/>
          </w:tcPr>
          <w:p w14:paraId="195B41C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51.9481</w:t>
            </w:r>
          </w:p>
        </w:tc>
        <w:tc>
          <w:tcPr>
            <w:tcW w:w="1420" w:type="dxa"/>
            <w:tcBorders>
              <w:top w:val="nil"/>
              <w:left w:val="nil"/>
              <w:bottom w:val="nil"/>
              <w:right w:val="nil"/>
            </w:tcBorders>
            <w:shd w:val="clear" w:color="auto" w:fill="auto"/>
            <w:noWrap/>
            <w:vAlign w:val="bottom"/>
            <w:hideMark/>
          </w:tcPr>
          <w:p w14:paraId="5CF645F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61.039</w:t>
            </w:r>
          </w:p>
        </w:tc>
        <w:tc>
          <w:tcPr>
            <w:tcW w:w="1400" w:type="dxa"/>
            <w:tcBorders>
              <w:top w:val="nil"/>
              <w:left w:val="nil"/>
              <w:bottom w:val="nil"/>
              <w:right w:val="nil"/>
            </w:tcBorders>
            <w:shd w:val="clear" w:color="auto" w:fill="auto"/>
            <w:noWrap/>
            <w:vAlign w:val="bottom"/>
            <w:hideMark/>
          </w:tcPr>
          <w:p w14:paraId="6EE68E5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64.9351</w:t>
            </w:r>
          </w:p>
        </w:tc>
        <w:tc>
          <w:tcPr>
            <w:tcW w:w="1120" w:type="dxa"/>
            <w:tcBorders>
              <w:top w:val="nil"/>
              <w:left w:val="nil"/>
              <w:bottom w:val="nil"/>
              <w:right w:val="nil"/>
            </w:tcBorders>
            <w:shd w:val="clear" w:color="auto" w:fill="auto"/>
            <w:noWrap/>
            <w:vAlign w:val="bottom"/>
            <w:hideMark/>
          </w:tcPr>
          <w:p w14:paraId="1DF04EC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59.7403</w:t>
            </w:r>
          </w:p>
        </w:tc>
        <w:tc>
          <w:tcPr>
            <w:tcW w:w="1160" w:type="dxa"/>
            <w:tcBorders>
              <w:top w:val="nil"/>
              <w:left w:val="nil"/>
              <w:bottom w:val="nil"/>
              <w:right w:val="nil"/>
            </w:tcBorders>
            <w:shd w:val="clear" w:color="auto" w:fill="auto"/>
            <w:noWrap/>
            <w:vAlign w:val="bottom"/>
            <w:hideMark/>
          </w:tcPr>
          <w:p w14:paraId="270A8C0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59.7403</w:t>
            </w:r>
          </w:p>
        </w:tc>
      </w:tr>
      <w:tr w:rsidR="00B11B0E" w:rsidRPr="00B11B0E" w14:paraId="25B1FA4D" w14:textId="77777777" w:rsidTr="00B11B0E">
        <w:trPr>
          <w:trHeight w:val="540"/>
        </w:trPr>
        <w:tc>
          <w:tcPr>
            <w:tcW w:w="1580" w:type="dxa"/>
            <w:tcBorders>
              <w:top w:val="nil"/>
              <w:left w:val="nil"/>
              <w:bottom w:val="nil"/>
              <w:right w:val="nil"/>
            </w:tcBorders>
            <w:shd w:val="clear" w:color="auto" w:fill="auto"/>
            <w:vAlign w:val="bottom"/>
            <w:hideMark/>
          </w:tcPr>
          <w:p w14:paraId="7DEE6FE1"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7.02</w:t>
            </w:r>
          </w:p>
        </w:tc>
        <w:tc>
          <w:tcPr>
            <w:tcW w:w="860" w:type="dxa"/>
            <w:tcBorders>
              <w:top w:val="nil"/>
              <w:left w:val="nil"/>
              <w:bottom w:val="nil"/>
              <w:right w:val="nil"/>
            </w:tcBorders>
            <w:shd w:val="clear" w:color="auto" w:fill="auto"/>
            <w:noWrap/>
            <w:vAlign w:val="bottom"/>
            <w:hideMark/>
          </w:tcPr>
          <w:p w14:paraId="3F4716B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c>
          <w:tcPr>
            <w:tcW w:w="1420" w:type="dxa"/>
            <w:tcBorders>
              <w:top w:val="nil"/>
              <w:left w:val="nil"/>
              <w:bottom w:val="nil"/>
              <w:right w:val="nil"/>
            </w:tcBorders>
            <w:shd w:val="clear" w:color="auto" w:fill="auto"/>
            <w:noWrap/>
            <w:vAlign w:val="bottom"/>
            <w:hideMark/>
          </w:tcPr>
          <w:p w14:paraId="253EDCE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c>
          <w:tcPr>
            <w:tcW w:w="1400" w:type="dxa"/>
            <w:tcBorders>
              <w:top w:val="nil"/>
              <w:left w:val="nil"/>
              <w:bottom w:val="nil"/>
              <w:right w:val="nil"/>
            </w:tcBorders>
            <w:shd w:val="clear" w:color="auto" w:fill="auto"/>
            <w:noWrap/>
            <w:vAlign w:val="bottom"/>
            <w:hideMark/>
          </w:tcPr>
          <w:p w14:paraId="77AE01E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28.5714</w:t>
            </w:r>
          </w:p>
        </w:tc>
        <w:tc>
          <w:tcPr>
            <w:tcW w:w="1120" w:type="dxa"/>
            <w:tcBorders>
              <w:top w:val="nil"/>
              <w:left w:val="nil"/>
              <w:bottom w:val="nil"/>
              <w:right w:val="nil"/>
            </w:tcBorders>
            <w:shd w:val="clear" w:color="auto" w:fill="auto"/>
            <w:noWrap/>
            <w:vAlign w:val="bottom"/>
            <w:hideMark/>
          </w:tcPr>
          <w:p w14:paraId="698CEA2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96.1039</w:t>
            </w:r>
          </w:p>
        </w:tc>
        <w:tc>
          <w:tcPr>
            <w:tcW w:w="1160" w:type="dxa"/>
            <w:tcBorders>
              <w:top w:val="nil"/>
              <w:left w:val="nil"/>
              <w:bottom w:val="nil"/>
              <w:right w:val="nil"/>
            </w:tcBorders>
            <w:shd w:val="clear" w:color="auto" w:fill="auto"/>
            <w:noWrap/>
            <w:vAlign w:val="bottom"/>
            <w:hideMark/>
          </w:tcPr>
          <w:p w14:paraId="5DFF497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r>
      <w:tr w:rsidR="00B11B0E" w:rsidRPr="00B11B0E" w14:paraId="4A6A352B" w14:textId="77777777" w:rsidTr="00B11B0E">
        <w:trPr>
          <w:trHeight w:val="540"/>
        </w:trPr>
        <w:tc>
          <w:tcPr>
            <w:tcW w:w="1580" w:type="dxa"/>
            <w:tcBorders>
              <w:top w:val="nil"/>
              <w:left w:val="nil"/>
              <w:bottom w:val="nil"/>
              <w:right w:val="nil"/>
            </w:tcBorders>
            <w:shd w:val="clear" w:color="auto" w:fill="auto"/>
            <w:vAlign w:val="bottom"/>
            <w:hideMark/>
          </w:tcPr>
          <w:p w14:paraId="37DC2BEC"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4.02</w:t>
            </w:r>
          </w:p>
        </w:tc>
        <w:tc>
          <w:tcPr>
            <w:tcW w:w="860" w:type="dxa"/>
            <w:tcBorders>
              <w:top w:val="nil"/>
              <w:left w:val="nil"/>
              <w:bottom w:val="nil"/>
              <w:right w:val="nil"/>
            </w:tcBorders>
            <w:shd w:val="clear" w:color="auto" w:fill="auto"/>
            <w:noWrap/>
            <w:vAlign w:val="bottom"/>
            <w:hideMark/>
          </w:tcPr>
          <w:p w14:paraId="148DCF4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36.3636</w:t>
            </w:r>
          </w:p>
        </w:tc>
        <w:tc>
          <w:tcPr>
            <w:tcW w:w="1420" w:type="dxa"/>
            <w:tcBorders>
              <w:top w:val="nil"/>
              <w:left w:val="nil"/>
              <w:bottom w:val="nil"/>
              <w:right w:val="nil"/>
            </w:tcBorders>
            <w:shd w:val="clear" w:color="auto" w:fill="auto"/>
            <w:noWrap/>
            <w:vAlign w:val="bottom"/>
            <w:hideMark/>
          </w:tcPr>
          <w:p w14:paraId="1F56C39F"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71.4286</w:t>
            </w:r>
          </w:p>
        </w:tc>
        <w:tc>
          <w:tcPr>
            <w:tcW w:w="1400" w:type="dxa"/>
            <w:tcBorders>
              <w:top w:val="nil"/>
              <w:left w:val="nil"/>
              <w:bottom w:val="nil"/>
              <w:right w:val="nil"/>
            </w:tcBorders>
            <w:shd w:val="clear" w:color="auto" w:fill="auto"/>
            <w:noWrap/>
            <w:vAlign w:val="bottom"/>
            <w:hideMark/>
          </w:tcPr>
          <w:p w14:paraId="5E9B6DE5"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w:t>
            </w:r>
          </w:p>
        </w:tc>
        <w:tc>
          <w:tcPr>
            <w:tcW w:w="1120" w:type="dxa"/>
            <w:tcBorders>
              <w:top w:val="nil"/>
              <w:left w:val="nil"/>
              <w:bottom w:val="nil"/>
              <w:right w:val="nil"/>
            </w:tcBorders>
            <w:shd w:val="clear" w:color="auto" w:fill="auto"/>
            <w:noWrap/>
            <w:vAlign w:val="bottom"/>
            <w:hideMark/>
          </w:tcPr>
          <w:p w14:paraId="0BD3E0C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35.0649</w:t>
            </w:r>
          </w:p>
        </w:tc>
        <w:tc>
          <w:tcPr>
            <w:tcW w:w="1160" w:type="dxa"/>
            <w:tcBorders>
              <w:top w:val="nil"/>
              <w:left w:val="nil"/>
              <w:bottom w:val="nil"/>
              <w:right w:val="nil"/>
            </w:tcBorders>
            <w:shd w:val="clear" w:color="auto" w:fill="auto"/>
            <w:noWrap/>
            <w:vAlign w:val="bottom"/>
            <w:hideMark/>
          </w:tcPr>
          <w:p w14:paraId="5A6406E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r>
      <w:tr w:rsidR="00B11B0E" w:rsidRPr="00B11B0E" w14:paraId="34F48324" w14:textId="77777777" w:rsidTr="00B11B0E">
        <w:trPr>
          <w:trHeight w:val="540"/>
        </w:trPr>
        <w:tc>
          <w:tcPr>
            <w:tcW w:w="1580" w:type="dxa"/>
            <w:tcBorders>
              <w:top w:val="nil"/>
              <w:left w:val="nil"/>
              <w:bottom w:val="nil"/>
              <w:right w:val="nil"/>
            </w:tcBorders>
            <w:shd w:val="clear" w:color="auto" w:fill="auto"/>
            <w:vAlign w:val="bottom"/>
            <w:hideMark/>
          </w:tcPr>
          <w:p w14:paraId="67869D9E"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12.01</w:t>
            </w:r>
          </w:p>
        </w:tc>
        <w:tc>
          <w:tcPr>
            <w:tcW w:w="860" w:type="dxa"/>
            <w:tcBorders>
              <w:top w:val="nil"/>
              <w:left w:val="nil"/>
              <w:bottom w:val="nil"/>
              <w:right w:val="nil"/>
            </w:tcBorders>
            <w:shd w:val="clear" w:color="auto" w:fill="auto"/>
            <w:noWrap/>
            <w:vAlign w:val="bottom"/>
            <w:hideMark/>
          </w:tcPr>
          <w:p w14:paraId="32599EE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w:t>
            </w:r>
          </w:p>
        </w:tc>
        <w:tc>
          <w:tcPr>
            <w:tcW w:w="1420" w:type="dxa"/>
            <w:tcBorders>
              <w:top w:val="nil"/>
              <w:left w:val="nil"/>
              <w:bottom w:val="nil"/>
              <w:right w:val="nil"/>
            </w:tcBorders>
            <w:shd w:val="clear" w:color="auto" w:fill="auto"/>
            <w:noWrap/>
            <w:vAlign w:val="bottom"/>
            <w:hideMark/>
          </w:tcPr>
          <w:p w14:paraId="3332AC7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41.5584</w:t>
            </w:r>
          </w:p>
        </w:tc>
        <w:tc>
          <w:tcPr>
            <w:tcW w:w="1400" w:type="dxa"/>
            <w:tcBorders>
              <w:top w:val="nil"/>
              <w:left w:val="nil"/>
              <w:bottom w:val="nil"/>
              <w:right w:val="nil"/>
            </w:tcBorders>
            <w:shd w:val="clear" w:color="auto" w:fill="auto"/>
            <w:noWrap/>
            <w:vAlign w:val="bottom"/>
            <w:hideMark/>
          </w:tcPr>
          <w:p w14:paraId="3A0FE85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14.2857</w:t>
            </w:r>
          </w:p>
        </w:tc>
        <w:tc>
          <w:tcPr>
            <w:tcW w:w="1120" w:type="dxa"/>
            <w:tcBorders>
              <w:top w:val="nil"/>
              <w:left w:val="nil"/>
              <w:bottom w:val="nil"/>
              <w:right w:val="nil"/>
            </w:tcBorders>
            <w:shd w:val="clear" w:color="auto" w:fill="auto"/>
            <w:noWrap/>
            <w:vAlign w:val="bottom"/>
            <w:hideMark/>
          </w:tcPr>
          <w:p w14:paraId="0F511C8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12.987</w:t>
            </w:r>
          </w:p>
        </w:tc>
        <w:tc>
          <w:tcPr>
            <w:tcW w:w="1160" w:type="dxa"/>
            <w:tcBorders>
              <w:top w:val="nil"/>
              <w:left w:val="nil"/>
              <w:bottom w:val="nil"/>
              <w:right w:val="nil"/>
            </w:tcBorders>
            <w:shd w:val="clear" w:color="auto" w:fill="auto"/>
            <w:noWrap/>
            <w:vAlign w:val="bottom"/>
            <w:hideMark/>
          </w:tcPr>
          <w:p w14:paraId="35C07FD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75.3247</w:t>
            </w:r>
          </w:p>
        </w:tc>
      </w:tr>
      <w:tr w:rsidR="00B11B0E" w:rsidRPr="00B11B0E" w14:paraId="536298EF" w14:textId="77777777" w:rsidTr="00B11B0E">
        <w:trPr>
          <w:trHeight w:val="540"/>
        </w:trPr>
        <w:tc>
          <w:tcPr>
            <w:tcW w:w="1580" w:type="dxa"/>
            <w:tcBorders>
              <w:top w:val="nil"/>
              <w:left w:val="nil"/>
              <w:bottom w:val="nil"/>
              <w:right w:val="nil"/>
            </w:tcBorders>
            <w:shd w:val="clear" w:color="auto" w:fill="auto"/>
            <w:vAlign w:val="bottom"/>
            <w:hideMark/>
          </w:tcPr>
          <w:p w14:paraId="2357CC7A"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2.01</w:t>
            </w:r>
          </w:p>
        </w:tc>
        <w:tc>
          <w:tcPr>
            <w:tcW w:w="860" w:type="dxa"/>
            <w:tcBorders>
              <w:top w:val="nil"/>
              <w:left w:val="nil"/>
              <w:bottom w:val="nil"/>
              <w:right w:val="nil"/>
            </w:tcBorders>
            <w:shd w:val="clear" w:color="auto" w:fill="auto"/>
            <w:noWrap/>
            <w:vAlign w:val="bottom"/>
            <w:hideMark/>
          </w:tcPr>
          <w:p w14:paraId="7A4C3A5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41.5584</w:t>
            </w:r>
          </w:p>
        </w:tc>
        <w:tc>
          <w:tcPr>
            <w:tcW w:w="1420" w:type="dxa"/>
            <w:tcBorders>
              <w:top w:val="nil"/>
              <w:left w:val="nil"/>
              <w:bottom w:val="nil"/>
              <w:right w:val="nil"/>
            </w:tcBorders>
            <w:shd w:val="clear" w:color="auto" w:fill="auto"/>
            <w:noWrap/>
            <w:vAlign w:val="bottom"/>
            <w:hideMark/>
          </w:tcPr>
          <w:p w14:paraId="5966E32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c>
          <w:tcPr>
            <w:tcW w:w="1400" w:type="dxa"/>
            <w:tcBorders>
              <w:top w:val="nil"/>
              <w:left w:val="nil"/>
              <w:bottom w:val="nil"/>
              <w:right w:val="nil"/>
            </w:tcBorders>
            <w:shd w:val="clear" w:color="auto" w:fill="auto"/>
            <w:noWrap/>
            <w:vAlign w:val="bottom"/>
            <w:hideMark/>
          </w:tcPr>
          <w:p w14:paraId="5B2587B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58.4416</w:t>
            </w:r>
          </w:p>
        </w:tc>
        <w:tc>
          <w:tcPr>
            <w:tcW w:w="1120" w:type="dxa"/>
            <w:tcBorders>
              <w:top w:val="nil"/>
              <w:left w:val="nil"/>
              <w:bottom w:val="nil"/>
              <w:right w:val="nil"/>
            </w:tcBorders>
            <w:shd w:val="clear" w:color="auto" w:fill="auto"/>
            <w:noWrap/>
            <w:vAlign w:val="bottom"/>
            <w:hideMark/>
          </w:tcPr>
          <w:p w14:paraId="49D45FE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35.0649</w:t>
            </w:r>
          </w:p>
        </w:tc>
        <w:tc>
          <w:tcPr>
            <w:tcW w:w="1160" w:type="dxa"/>
            <w:tcBorders>
              <w:top w:val="nil"/>
              <w:left w:val="nil"/>
              <w:bottom w:val="nil"/>
              <w:right w:val="nil"/>
            </w:tcBorders>
            <w:shd w:val="clear" w:color="auto" w:fill="auto"/>
            <w:noWrap/>
            <w:vAlign w:val="bottom"/>
            <w:hideMark/>
          </w:tcPr>
          <w:p w14:paraId="73710F3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32.4675</w:t>
            </w:r>
          </w:p>
        </w:tc>
      </w:tr>
      <w:tr w:rsidR="00B11B0E" w:rsidRPr="00B11B0E" w14:paraId="59857A6B" w14:textId="77777777" w:rsidTr="00B11B0E">
        <w:trPr>
          <w:trHeight w:val="540"/>
        </w:trPr>
        <w:tc>
          <w:tcPr>
            <w:tcW w:w="1580" w:type="dxa"/>
            <w:tcBorders>
              <w:top w:val="nil"/>
              <w:left w:val="nil"/>
              <w:bottom w:val="nil"/>
              <w:right w:val="nil"/>
            </w:tcBorders>
            <w:shd w:val="clear" w:color="auto" w:fill="auto"/>
            <w:vAlign w:val="bottom"/>
            <w:hideMark/>
          </w:tcPr>
          <w:p w14:paraId="0891F9B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lastRenderedPageBreak/>
              <w:t>Block Group 2, Census Tract 10.01</w:t>
            </w:r>
          </w:p>
        </w:tc>
        <w:tc>
          <w:tcPr>
            <w:tcW w:w="860" w:type="dxa"/>
            <w:tcBorders>
              <w:top w:val="nil"/>
              <w:left w:val="nil"/>
              <w:bottom w:val="nil"/>
              <w:right w:val="nil"/>
            </w:tcBorders>
            <w:shd w:val="clear" w:color="auto" w:fill="auto"/>
            <w:noWrap/>
            <w:vAlign w:val="bottom"/>
            <w:hideMark/>
          </w:tcPr>
          <w:p w14:paraId="6326BD9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59.7403</w:t>
            </w:r>
          </w:p>
        </w:tc>
        <w:tc>
          <w:tcPr>
            <w:tcW w:w="1420" w:type="dxa"/>
            <w:tcBorders>
              <w:top w:val="nil"/>
              <w:left w:val="nil"/>
              <w:bottom w:val="nil"/>
              <w:right w:val="nil"/>
            </w:tcBorders>
            <w:shd w:val="clear" w:color="auto" w:fill="auto"/>
            <w:noWrap/>
            <w:vAlign w:val="bottom"/>
            <w:hideMark/>
          </w:tcPr>
          <w:p w14:paraId="60446CA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w:t>
            </w:r>
          </w:p>
        </w:tc>
        <w:tc>
          <w:tcPr>
            <w:tcW w:w="1400" w:type="dxa"/>
            <w:tcBorders>
              <w:top w:val="nil"/>
              <w:left w:val="nil"/>
              <w:bottom w:val="nil"/>
              <w:right w:val="nil"/>
            </w:tcBorders>
            <w:shd w:val="clear" w:color="auto" w:fill="auto"/>
            <w:noWrap/>
            <w:vAlign w:val="bottom"/>
            <w:hideMark/>
          </w:tcPr>
          <w:p w14:paraId="3C09F76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70.1299</w:t>
            </w:r>
          </w:p>
        </w:tc>
        <w:tc>
          <w:tcPr>
            <w:tcW w:w="1120" w:type="dxa"/>
            <w:tcBorders>
              <w:top w:val="nil"/>
              <w:left w:val="nil"/>
              <w:bottom w:val="nil"/>
              <w:right w:val="nil"/>
            </w:tcBorders>
            <w:shd w:val="clear" w:color="auto" w:fill="auto"/>
            <w:noWrap/>
            <w:vAlign w:val="bottom"/>
            <w:hideMark/>
          </w:tcPr>
          <w:p w14:paraId="6563DF2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57.1429</w:t>
            </w:r>
          </w:p>
        </w:tc>
        <w:tc>
          <w:tcPr>
            <w:tcW w:w="1160" w:type="dxa"/>
            <w:tcBorders>
              <w:top w:val="nil"/>
              <w:left w:val="nil"/>
              <w:bottom w:val="nil"/>
              <w:right w:val="nil"/>
            </w:tcBorders>
            <w:shd w:val="clear" w:color="auto" w:fill="auto"/>
            <w:noWrap/>
            <w:vAlign w:val="bottom"/>
            <w:hideMark/>
          </w:tcPr>
          <w:p w14:paraId="4374239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89.6104</w:t>
            </w:r>
          </w:p>
        </w:tc>
      </w:tr>
      <w:tr w:rsidR="00B11B0E" w:rsidRPr="00B11B0E" w14:paraId="4D22CC77" w14:textId="77777777" w:rsidTr="00B11B0E">
        <w:trPr>
          <w:trHeight w:val="540"/>
        </w:trPr>
        <w:tc>
          <w:tcPr>
            <w:tcW w:w="1580" w:type="dxa"/>
            <w:tcBorders>
              <w:top w:val="nil"/>
              <w:left w:val="nil"/>
              <w:bottom w:val="nil"/>
              <w:right w:val="nil"/>
            </w:tcBorders>
            <w:shd w:val="clear" w:color="auto" w:fill="auto"/>
            <w:vAlign w:val="bottom"/>
            <w:hideMark/>
          </w:tcPr>
          <w:p w14:paraId="70B647AA"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15</w:t>
            </w:r>
          </w:p>
        </w:tc>
        <w:tc>
          <w:tcPr>
            <w:tcW w:w="860" w:type="dxa"/>
            <w:tcBorders>
              <w:top w:val="nil"/>
              <w:left w:val="nil"/>
              <w:bottom w:val="nil"/>
              <w:right w:val="nil"/>
            </w:tcBorders>
            <w:shd w:val="clear" w:color="auto" w:fill="auto"/>
            <w:noWrap/>
            <w:vAlign w:val="bottom"/>
            <w:hideMark/>
          </w:tcPr>
          <w:p w14:paraId="1BE83B1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22.0779</w:t>
            </w:r>
          </w:p>
        </w:tc>
        <w:tc>
          <w:tcPr>
            <w:tcW w:w="1420" w:type="dxa"/>
            <w:tcBorders>
              <w:top w:val="nil"/>
              <w:left w:val="nil"/>
              <w:bottom w:val="nil"/>
              <w:right w:val="nil"/>
            </w:tcBorders>
            <w:shd w:val="clear" w:color="auto" w:fill="auto"/>
            <w:noWrap/>
            <w:vAlign w:val="bottom"/>
            <w:hideMark/>
          </w:tcPr>
          <w:p w14:paraId="372EF43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15.5844</w:t>
            </w:r>
          </w:p>
        </w:tc>
        <w:tc>
          <w:tcPr>
            <w:tcW w:w="1400" w:type="dxa"/>
            <w:tcBorders>
              <w:top w:val="nil"/>
              <w:left w:val="nil"/>
              <w:bottom w:val="nil"/>
              <w:right w:val="nil"/>
            </w:tcBorders>
            <w:shd w:val="clear" w:color="auto" w:fill="auto"/>
            <w:noWrap/>
            <w:vAlign w:val="bottom"/>
            <w:hideMark/>
          </w:tcPr>
          <w:p w14:paraId="1F5A965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77.9221</w:t>
            </w:r>
          </w:p>
        </w:tc>
        <w:tc>
          <w:tcPr>
            <w:tcW w:w="1120" w:type="dxa"/>
            <w:tcBorders>
              <w:top w:val="nil"/>
              <w:left w:val="nil"/>
              <w:bottom w:val="nil"/>
              <w:right w:val="nil"/>
            </w:tcBorders>
            <w:shd w:val="clear" w:color="auto" w:fill="auto"/>
            <w:noWrap/>
            <w:vAlign w:val="bottom"/>
            <w:hideMark/>
          </w:tcPr>
          <w:p w14:paraId="7145D38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10.3896</w:t>
            </w:r>
          </w:p>
        </w:tc>
        <w:tc>
          <w:tcPr>
            <w:tcW w:w="1160" w:type="dxa"/>
            <w:tcBorders>
              <w:top w:val="nil"/>
              <w:left w:val="nil"/>
              <w:bottom w:val="nil"/>
              <w:right w:val="nil"/>
            </w:tcBorders>
            <w:shd w:val="clear" w:color="auto" w:fill="auto"/>
            <w:noWrap/>
            <w:vAlign w:val="bottom"/>
            <w:hideMark/>
          </w:tcPr>
          <w:p w14:paraId="1ED0D90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10.3896</w:t>
            </w:r>
          </w:p>
        </w:tc>
      </w:tr>
      <w:tr w:rsidR="00B11B0E" w:rsidRPr="00B11B0E" w14:paraId="10D936CF" w14:textId="77777777" w:rsidTr="00B11B0E">
        <w:trPr>
          <w:trHeight w:val="540"/>
        </w:trPr>
        <w:tc>
          <w:tcPr>
            <w:tcW w:w="1580" w:type="dxa"/>
            <w:tcBorders>
              <w:top w:val="nil"/>
              <w:left w:val="nil"/>
              <w:bottom w:val="nil"/>
              <w:right w:val="nil"/>
            </w:tcBorders>
            <w:shd w:val="clear" w:color="auto" w:fill="auto"/>
            <w:vAlign w:val="bottom"/>
            <w:hideMark/>
          </w:tcPr>
          <w:p w14:paraId="4B0AD2C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15</w:t>
            </w:r>
          </w:p>
        </w:tc>
        <w:tc>
          <w:tcPr>
            <w:tcW w:w="860" w:type="dxa"/>
            <w:tcBorders>
              <w:top w:val="nil"/>
              <w:left w:val="nil"/>
              <w:bottom w:val="nil"/>
              <w:right w:val="nil"/>
            </w:tcBorders>
            <w:shd w:val="clear" w:color="auto" w:fill="auto"/>
            <w:noWrap/>
            <w:vAlign w:val="bottom"/>
            <w:hideMark/>
          </w:tcPr>
          <w:p w14:paraId="794555E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23.3766</w:t>
            </w:r>
          </w:p>
        </w:tc>
        <w:tc>
          <w:tcPr>
            <w:tcW w:w="1420" w:type="dxa"/>
            <w:tcBorders>
              <w:top w:val="nil"/>
              <w:left w:val="nil"/>
              <w:bottom w:val="nil"/>
              <w:right w:val="nil"/>
            </w:tcBorders>
            <w:shd w:val="clear" w:color="auto" w:fill="auto"/>
            <w:noWrap/>
            <w:vAlign w:val="bottom"/>
            <w:hideMark/>
          </w:tcPr>
          <w:p w14:paraId="73FCE2B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92.2078</w:t>
            </w:r>
          </w:p>
        </w:tc>
        <w:tc>
          <w:tcPr>
            <w:tcW w:w="1400" w:type="dxa"/>
            <w:tcBorders>
              <w:top w:val="nil"/>
              <w:left w:val="nil"/>
              <w:bottom w:val="nil"/>
              <w:right w:val="nil"/>
            </w:tcBorders>
            <w:shd w:val="clear" w:color="auto" w:fill="auto"/>
            <w:noWrap/>
            <w:vAlign w:val="bottom"/>
            <w:hideMark/>
          </w:tcPr>
          <w:p w14:paraId="479387D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35.0649</w:t>
            </w:r>
          </w:p>
        </w:tc>
        <w:tc>
          <w:tcPr>
            <w:tcW w:w="1120" w:type="dxa"/>
            <w:tcBorders>
              <w:top w:val="nil"/>
              <w:left w:val="nil"/>
              <w:bottom w:val="nil"/>
              <w:right w:val="nil"/>
            </w:tcBorders>
            <w:shd w:val="clear" w:color="auto" w:fill="auto"/>
            <w:noWrap/>
            <w:vAlign w:val="bottom"/>
            <w:hideMark/>
          </w:tcPr>
          <w:p w14:paraId="01CEFD7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19.4805</w:t>
            </w:r>
          </w:p>
        </w:tc>
        <w:tc>
          <w:tcPr>
            <w:tcW w:w="1160" w:type="dxa"/>
            <w:tcBorders>
              <w:top w:val="nil"/>
              <w:left w:val="nil"/>
              <w:bottom w:val="nil"/>
              <w:right w:val="nil"/>
            </w:tcBorders>
            <w:shd w:val="clear" w:color="auto" w:fill="auto"/>
            <w:noWrap/>
            <w:vAlign w:val="bottom"/>
            <w:hideMark/>
          </w:tcPr>
          <w:p w14:paraId="7CDEF7E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58.4416</w:t>
            </w:r>
          </w:p>
        </w:tc>
      </w:tr>
      <w:tr w:rsidR="00B11B0E" w:rsidRPr="00B11B0E" w14:paraId="31DDCD53" w14:textId="77777777" w:rsidTr="00B11B0E">
        <w:trPr>
          <w:trHeight w:val="540"/>
        </w:trPr>
        <w:tc>
          <w:tcPr>
            <w:tcW w:w="1580" w:type="dxa"/>
            <w:tcBorders>
              <w:top w:val="nil"/>
              <w:left w:val="nil"/>
              <w:bottom w:val="nil"/>
              <w:right w:val="nil"/>
            </w:tcBorders>
            <w:shd w:val="clear" w:color="auto" w:fill="auto"/>
            <w:vAlign w:val="bottom"/>
            <w:hideMark/>
          </w:tcPr>
          <w:p w14:paraId="78185E2A"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2.01</w:t>
            </w:r>
          </w:p>
        </w:tc>
        <w:tc>
          <w:tcPr>
            <w:tcW w:w="860" w:type="dxa"/>
            <w:tcBorders>
              <w:top w:val="nil"/>
              <w:left w:val="nil"/>
              <w:bottom w:val="nil"/>
              <w:right w:val="nil"/>
            </w:tcBorders>
            <w:shd w:val="clear" w:color="auto" w:fill="auto"/>
            <w:noWrap/>
            <w:vAlign w:val="bottom"/>
            <w:hideMark/>
          </w:tcPr>
          <w:p w14:paraId="59E16F9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35.0649</w:t>
            </w:r>
          </w:p>
        </w:tc>
        <w:tc>
          <w:tcPr>
            <w:tcW w:w="1420" w:type="dxa"/>
            <w:tcBorders>
              <w:top w:val="nil"/>
              <w:left w:val="nil"/>
              <w:bottom w:val="nil"/>
              <w:right w:val="nil"/>
            </w:tcBorders>
            <w:shd w:val="clear" w:color="auto" w:fill="auto"/>
            <w:noWrap/>
            <w:vAlign w:val="bottom"/>
            <w:hideMark/>
          </w:tcPr>
          <w:p w14:paraId="3882B0E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53.2468</w:t>
            </w:r>
          </w:p>
        </w:tc>
        <w:tc>
          <w:tcPr>
            <w:tcW w:w="1400" w:type="dxa"/>
            <w:tcBorders>
              <w:top w:val="nil"/>
              <w:left w:val="nil"/>
              <w:bottom w:val="nil"/>
              <w:right w:val="nil"/>
            </w:tcBorders>
            <w:shd w:val="clear" w:color="auto" w:fill="auto"/>
            <w:noWrap/>
            <w:vAlign w:val="bottom"/>
            <w:hideMark/>
          </w:tcPr>
          <w:p w14:paraId="08CA290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53.2468</w:t>
            </w:r>
          </w:p>
        </w:tc>
        <w:tc>
          <w:tcPr>
            <w:tcW w:w="1120" w:type="dxa"/>
            <w:tcBorders>
              <w:top w:val="nil"/>
              <w:left w:val="nil"/>
              <w:bottom w:val="nil"/>
              <w:right w:val="nil"/>
            </w:tcBorders>
            <w:shd w:val="clear" w:color="auto" w:fill="auto"/>
            <w:noWrap/>
            <w:vAlign w:val="bottom"/>
            <w:hideMark/>
          </w:tcPr>
          <w:p w14:paraId="4E93A19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40.2597</w:t>
            </w:r>
          </w:p>
        </w:tc>
        <w:tc>
          <w:tcPr>
            <w:tcW w:w="1160" w:type="dxa"/>
            <w:tcBorders>
              <w:top w:val="nil"/>
              <w:left w:val="nil"/>
              <w:bottom w:val="nil"/>
              <w:right w:val="nil"/>
            </w:tcBorders>
            <w:shd w:val="clear" w:color="auto" w:fill="auto"/>
            <w:noWrap/>
            <w:vAlign w:val="bottom"/>
            <w:hideMark/>
          </w:tcPr>
          <w:p w14:paraId="10AC023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31.1688</w:t>
            </w:r>
          </w:p>
        </w:tc>
      </w:tr>
      <w:tr w:rsidR="00B11B0E" w:rsidRPr="00B11B0E" w14:paraId="5835AA3F" w14:textId="77777777" w:rsidTr="00B11B0E">
        <w:trPr>
          <w:trHeight w:val="540"/>
        </w:trPr>
        <w:tc>
          <w:tcPr>
            <w:tcW w:w="1580" w:type="dxa"/>
            <w:tcBorders>
              <w:top w:val="nil"/>
              <w:left w:val="nil"/>
              <w:bottom w:val="nil"/>
              <w:right w:val="nil"/>
            </w:tcBorders>
            <w:shd w:val="clear" w:color="auto" w:fill="auto"/>
            <w:vAlign w:val="bottom"/>
            <w:hideMark/>
          </w:tcPr>
          <w:p w14:paraId="251ABEB9"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1.02</w:t>
            </w:r>
          </w:p>
        </w:tc>
        <w:tc>
          <w:tcPr>
            <w:tcW w:w="860" w:type="dxa"/>
            <w:tcBorders>
              <w:top w:val="nil"/>
              <w:left w:val="nil"/>
              <w:bottom w:val="nil"/>
              <w:right w:val="nil"/>
            </w:tcBorders>
            <w:shd w:val="clear" w:color="auto" w:fill="auto"/>
            <w:noWrap/>
            <w:vAlign w:val="bottom"/>
            <w:hideMark/>
          </w:tcPr>
          <w:p w14:paraId="0E13835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420" w:type="dxa"/>
            <w:tcBorders>
              <w:top w:val="nil"/>
              <w:left w:val="nil"/>
              <w:bottom w:val="nil"/>
              <w:right w:val="nil"/>
            </w:tcBorders>
            <w:shd w:val="clear" w:color="auto" w:fill="auto"/>
            <w:noWrap/>
            <w:vAlign w:val="bottom"/>
            <w:hideMark/>
          </w:tcPr>
          <w:p w14:paraId="1DA1988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70.1299</w:t>
            </w:r>
          </w:p>
        </w:tc>
        <w:tc>
          <w:tcPr>
            <w:tcW w:w="1400" w:type="dxa"/>
            <w:tcBorders>
              <w:top w:val="nil"/>
              <w:left w:val="nil"/>
              <w:bottom w:val="nil"/>
              <w:right w:val="nil"/>
            </w:tcBorders>
            <w:shd w:val="clear" w:color="auto" w:fill="auto"/>
            <w:noWrap/>
            <w:vAlign w:val="bottom"/>
            <w:hideMark/>
          </w:tcPr>
          <w:p w14:paraId="5B659F0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c>
          <w:tcPr>
            <w:tcW w:w="1120" w:type="dxa"/>
            <w:tcBorders>
              <w:top w:val="nil"/>
              <w:left w:val="nil"/>
              <w:bottom w:val="nil"/>
              <w:right w:val="nil"/>
            </w:tcBorders>
            <w:shd w:val="clear" w:color="auto" w:fill="auto"/>
            <w:noWrap/>
            <w:vAlign w:val="bottom"/>
            <w:hideMark/>
          </w:tcPr>
          <w:p w14:paraId="6491BE0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16.8831</w:t>
            </w:r>
          </w:p>
        </w:tc>
        <w:tc>
          <w:tcPr>
            <w:tcW w:w="1160" w:type="dxa"/>
            <w:tcBorders>
              <w:top w:val="nil"/>
              <w:left w:val="nil"/>
              <w:bottom w:val="nil"/>
              <w:right w:val="nil"/>
            </w:tcBorders>
            <w:shd w:val="clear" w:color="auto" w:fill="auto"/>
            <w:noWrap/>
            <w:vAlign w:val="bottom"/>
            <w:hideMark/>
          </w:tcPr>
          <w:p w14:paraId="46341C7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w:t>
            </w:r>
          </w:p>
        </w:tc>
      </w:tr>
      <w:tr w:rsidR="00B11B0E" w:rsidRPr="00B11B0E" w14:paraId="0C7BB878" w14:textId="77777777" w:rsidTr="00B11B0E">
        <w:trPr>
          <w:trHeight w:val="540"/>
        </w:trPr>
        <w:tc>
          <w:tcPr>
            <w:tcW w:w="1580" w:type="dxa"/>
            <w:tcBorders>
              <w:top w:val="nil"/>
              <w:left w:val="nil"/>
              <w:bottom w:val="nil"/>
              <w:right w:val="nil"/>
            </w:tcBorders>
            <w:shd w:val="clear" w:color="auto" w:fill="auto"/>
            <w:vAlign w:val="bottom"/>
            <w:hideMark/>
          </w:tcPr>
          <w:p w14:paraId="1DD10DA1"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1.02</w:t>
            </w:r>
          </w:p>
        </w:tc>
        <w:tc>
          <w:tcPr>
            <w:tcW w:w="860" w:type="dxa"/>
            <w:tcBorders>
              <w:top w:val="nil"/>
              <w:left w:val="nil"/>
              <w:bottom w:val="nil"/>
              <w:right w:val="nil"/>
            </w:tcBorders>
            <w:shd w:val="clear" w:color="auto" w:fill="auto"/>
            <w:noWrap/>
            <w:vAlign w:val="bottom"/>
            <w:hideMark/>
          </w:tcPr>
          <w:p w14:paraId="78048BB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61.039</w:t>
            </w:r>
          </w:p>
        </w:tc>
        <w:tc>
          <w:tcPr>
            <w:tcW w:w="1420" w:type="dxa"/>
            <w:tcBorders>
              <w:top w:val="nil"/>
              <w:left w:val="nil"/>
              <w:bottom w:val="nil"/>
              <w:right w:val="nil"/>
            </w:tcBorders>
            <w:shd w:val="clear" w:color="auto" w:fill="auto"/>
            <w:noWrap/>
            <w:vAlign w:val="bottom"/>
            <w:hideMark/>
          </w:tcPr>
          <w:p w14:paraId="616FD39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63.6364</w:t>
            </w:r>
          </w:p>
        </w:tc>
        <w:tc>
          <w:tcPr>
            <w:tcW w:w="1400" w:type="dxa"/>
            <w:tcBorders>
              <w:top w:val="nil"/>
              <w:left w:val="nil"/>
              <w:bottom w:val="nil"/>
              <w:right w:val="nil"/>
            </w:tcBorders>
            <w:shd w:val="clear" w:color="auto" w:fill="auto"/>
            <w:noWrap/>
            <w:vAlign w:val="bottom"/>
            <w:hideMark/>
          </w:tcPr>
          <w:p w14:paraId="1A158DB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85.7143</w:t>
            </w:r>
          </w:p>
        </w:tc>
        <w:tc>
          <w:tcPr>
            <w:tcW w:w="1120" w:type="dxa"/>
            <w:tcBorders>
              <w:top w:val="nil"/>
              <w:left w:val="nil"/>
              <w:bottom w:val="nil"/>
              <w:right w:val="nil"/>
            </w:tcBorders>
            <w:shd w:val="clear" w:color="auto" w:fill="auto"/>
            <w:noWrap/>
            <w:vAlign w:val="bottom"/>
            <w:hideMark/>
          </w:tcPr>
          <w:p w14:paraId="47EB80D9"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46.7532</w:t>
            </w:r>
          </w:p>
        </w:tc>
        <w:tc>
          <w:tcPr>
            <w:tcW w:w="1160" w:type="dxa"/>
            <w:tcBorders>
              <w:top w:val="nil"/>
              <w:left w:val="nil"/>
              <w:bottom w:val="nil"/>
              <w:right w:val="nil"/>
            </w:tcBorders>
            <w:shd w:val="clear" w:color="auto" w:fill="auto"/>
            <w:noWrap/>
            <w:vAlign w:val="bottom"/>
            <w:hideMark/>
          </w:tcPr>
          <w:p w14:paraId="30BAE1F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14.2857</w:t>
            </w:r>
          </w:p>
        </w:tc>
      </w:tr>
      <w:tr w:rsidR="00B11B0E" w:rsidRPr="00B11B0E" w14:paraId="2C69FD22" w14:textId="77777777" w:rsidTr="00B11B0E">
        <w:trPr>
          <w:trHeight w:val="540"/>
        </w:trPr>
        <w:tc>
          <w:tcPr>
            <w:tcW w:w="1580" w:type="dxa"/>
            <w:tcBorders>
              <w:top w:val="nil"/>
              <w:left w:val="nil"/>
              <w:bottom w:val="nil"/>
              <w:right w:val="nil"/>
            </w:tcBorders>
            <w:shd w:val="clear" w:color="auto" w:fill="auto"/>
            <w:vAlign w:val="bottom"/>
            <w:hideMark/>
          </w:tcPr>
          <w:p w14:paraId="0160911D"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1, Census Tract 7.01</w:t>
            </w:r>
          </w:p>
        </w:tc>
        <w:tc>
          <w:tcPr>
            <w:tcW w:w="860" w:type="dxa"/>
            <w:tcBorders>
              <w:top w:val="nil"/>
              <w:left w:val="nil"/>
              <w:bottom w:val="nil"/>
              <w:right w:val="nil"/>
            </w:tcBorders>
            <w:shd w:val="clear" w:color="auto" w:fill="auto"/>
            <w:noWrap/>
            <w:vAlign w:val="bottom"/>
            <w:hideMark/>
          </w:tcPr>
          <w:p w14:paraId="70ABBDE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20.7792</w:t>
            </w:r>
          </w:p>
        </w:tc>
        <w:tc>
          <w:tcPr>
            <w:tcW w:w="1420" w:type="dxa"/>
            <w:tcBorders>
              <w:top w:val="nil"/>
              <w:left w:val="nil"/>
              <w:bottom w:val="nil"/>
              <w:right w:val="nil"/>
            </w:tcBorders>
            <w:shd w:val="clear" w:color="auto" w:fill="auto"/>
            <w:noWrap/>
            <w:vAlign w:val="bottom"/>
            <w:hideMark/>
          </w:tcPr>
          <w:p w14:paraId="07A0515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77.9221</w:t>
            </w:r>
          </w:p>
        </w:tc>
        <w:tc>
          <w:tcPr>
            <w:tcW w:w="1400" w:type="dxa"/>
            <w:tcBorders>
              <w:top w:val="nil"/>
              <w:left w:val="nil"/>
              <w:bottom w:val="nil"/>
              <w:right w:val="nil"/>
            </w:tcBorders>
            <w:shd w:val="clear" w:color="auto" w:fill="auto"/>
            <w:noWrap/>
            <w:vAlign w:val="bottom"/>
            <w:hideMark/>
          </w:tcPr>
          <w:p w14:paraId="2C5DF5B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20" w:type="dxa"/>
            <w:tcBorders>
              <w:top w:val="nil"/>
              <w:left w:val="nil"/>
              <w:bottom w:val="nil"/>
              <w:right w:val="nil"/>
            </w:tcBorders>
            <w:shd w:val="clear" w:color="auto" w:fill="auto"/>
            <w:noWrap/>
            <w:vAlign w:val="bottom"/>
            <w:hideMark/>
          </w:tcPr>
          <w:p w14:paraId="2BA919C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w:t>
            </w:r>
          </w:p>
        </w:tc>
        <w:tc>
          <w:tcPr>
            <w:tcW w:w="1160" w:type="dxa"/>
            <w:tcBorders>
              <w:top w:val="nil"/>
              <w:left w:val="nil"/>
              <w:bottom w:val="nil"/>
              <w:right w:val="nil"/>
            </w:tcBorders>
            <w:shd w:val="clear" w:color="auto" w:fill="auto"/>
            <w:noWrap/>
            <w:vAlign w:val="bottom"/>
            <w:hideMark/>
          </w:tcPr>
          <w:p w14:paraId="114F5B3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49.3506</w:t>
            </w:r>
          </w:p>
        </w:tc>
      </w:tr>
      <w:tr w:rsidR="00B11B0E" w:rsidRPr="00B11B0E" w14:paraId="33BACB59" w14:textId="77777777" w:rsidTr="00B11B0E">
        <w:trPr>
          <w:trHeight w:val="540"/>
        </w:trPr>
        <w:tc>
          <w:tcPr>
            <w:tcW w:w="1580" w:type="dxa"/>
            <w:tcBorders>
              <w:top w:val="nil"/>
              <w:left w:val="nil"/>
              <w:bottom w:val="nil"/>
              <w:right w:val="nil"/>
            </w:tcBorders>
            <w:shd w:val="clear" w:color="auto" w:fill="auto"/>
            <w:vAlign w:val="bottom"/>
            <w:hideMark/>
          </w:tcPr>
          <w:p w14:paraId="7920B9C5"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7.01</w:t>
            </w:r>
          </w:p>
        </w:tc>
        <w:tc>
          <w:tcPr>
            <w:tcW w:w="860" w:type="dxa"/>
            <w:tcBorders>
              <w:top w:val="nil"/>
              <w:left w:val="nil"/>
              <w:bottom w:val="nil"/>
              <w:right w:val="nil"/>
            </w:tcBorders>
            <w:shd w:val="clear" w:color="auto" w:fill="auto"/>
            <w:noWrap/>
            <w:vAlign w:val="bottom"/>
            <w:hideMark/>
          </w:tcPr>
          <w:p w14:paraId="7783B226"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c>
          <w:tcPr>
            <w:tcW w:w="1420" w:type="dxa"/>
            <w:tcBorders>
              <w:top w:val="nil"/>
              <w:left w:val="nil"/>
              <w:bottom w:val="nil"/>
              <w:right w:val="nil"/>
            </w:tcBorders>
            <w:shd w:val="clear" w:color="auto" w:fill="auto"/>
            <w:noWrap/>
            <w:vAlign w:val="bottom"/>
            <w:hideMark/>
          </w:tcPr>
          <w:p w14:paraId="1256581D"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90.9091</w:t>
            </w:r>
          </w:p>
        </w:tc>
        <w:tc>
          <w:tcPr>
            <w:tcW w:w="1400" w:type="dxa"/>
            <w:tcBorders>
              <w:top w:val="nil"/>
              <w:left w:val="nil"/>
              <w:bottom w:val="nil"/>
              <w:right w:val="nil"/>
            </w:tcBorders>
            <w:shd w:val="clear" w:color="auto" w:fill="auto"/>
            <w:noWrap/>
            <w:vAlign w:val="bottom"/>
            <w:hideMark/>
          </w:tcPr>
          <w:p w14:paraId="157F1134"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11.6883</w:t>
            </w:r>
          </w:p>
        </w:tc>
        <w:tc>
          <w:tcPr>
            <w:tcW w:w="1120" w:type="dxa"/>
            <w:tcBorders>
              <w:top w:val="nil"/>
              <w:left w:val="nil"/>
              <w:bottom w:val="nil"/>
              <w:right w:val="nil"/>
            </w:tcBorders>
            <w:shd w:val="clear" w:color="auto" w:fill="auto"/>
            <w:noWrap/>
            <w:vAlign w:val="bottom"/>
            <w:hideMark/>
          </w:tcPr>
          <w:p w14:paraId="46C3A200"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57.1429</w:t>
            </w:r>
          </w:p>
        </w:tc>
        <w:tc>
          <w:tcPr>
            <w:tcW w:w="1160" w:type="dxa"/>
            <w:tcBorders>
              <w:top w:val="nil"/>
              <w:left w:val="nil"/>
              <w:bottom w:val="nil"/>
              <w:right w:val="nil"/>
            </w:tcBorders>
            <w:shd w:val="clear" w:color="auto" w:fill="auto"/>
            <w:noWrap/>
            <w:vAlign w:val="bottom"/>
            <w:hideMark/>
          </w:tcPr>
          <w:p w14:paraId="5A2AB6F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68.8312</w:t>
            </w:r>
          </w:p>
        </w:tc>
      </w:tr>
      <w:tr w:rsidR="00B11B0E" w:rsidRPr="00B11B0E" w14:paraId="389FFA26" w14:textId="77777777" w:rsidTr="00B11B0E">
        <w:trPr>
          <w:trHeight w:val="540"/>
        </w:trPr>
        <w:tc>
          <w:tcPr>
            <w:tcW w:w="1580" w:type="dxa"/>
            <w:tcBorders>
              <w:top w:val="nil"/>
              <w:left w:val="nil"/>
              <w:bottom w:val="nil"/>
              <w:right w:val="nil"/>
            </w:tcBorders>
            <w:shd w:val="clear" w:color="auto" w:fill="auto"/>
            <w:vAlign w:val="bottom"/>
            <w:hideMark/>
          </w:tcPr>
          <w:p w14:paraId="2017DB18"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10.02</w:t>
            </w:r>
          </w:p>
        </w:tc>
        <w:tc>
          <w:tcPr>
            <w:tcW w:w="860" w:type="dxa"/>
            <w:tcBorders>
              <w:top w:val="nil"/>
              <w:left w:val="nil"/>
              <w:bottom w:val="nil"/>
              <w:right w:val="nil"/>
            </w:tcBorders>
            <w:shd w:val="clear" w:color="auto" w:fill="auto"/>
            <w:noWrap/>
            <w:vAlign w:val="bottom"/>
            <w:hideMark/>
          </w:tcPr>
          <w:p w14:paraId="4E3CDF5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80.5195</w:t>
            </w:r>
          </w:p>
        </w:tc>
        <w:tc>
          <w:tcPr>
            <w:tcW w:w="1420" w:type="dxa"/>
            <w:tcBorders>
              <w:top w:val="nil"/>
              <w:left w:val="nil"/>
              <w:bottom w:val="nil"/>
              <w:right w:val="nil"/>
            </w:tcBorders>
            <w:shd w:val="clear" w:color="auto" w:fill="auto"/>
            <w:noWrap/>
            <w:vAlign w:val="bottom"/>
            <w:hideMark/>
          </w:tcPr>
          <w:p w14:paraId="104FF7BA"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85.7143</w:t>
            </w:r>
          </w:p>
        </w:tc>
        <w:tc>
          <w:tcPr>
            <w:tcW w:w="1400" w:type="dxa"/>
            <w:tcBorders>
              <w:top w:val="nil"/>
              <w:left w:val="nil"/>
              <w:bottom w:val="nil"/>
              <w:right w:val="nil"/>
            </w:tcBorders>
            <w:shd w:val="clear" w:color="auto" w:fill="auto"/>
            <w:noWrap/>
            <w:vAlign w:val="bottom"/>
            <w:hideMark/>
          </w:tcPr>
          <w:p w14:paraId="66DF511E"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100</w:t>
            </w:r>
          </w:p>
        </w:tc>
        <w:tc>
          <w:tcPr>
            <w:tcW w:w="1120" w:type="dxa"/>
            <w:tcBorders>
              <w:top w:val="nil"/>
              <w:left w:val="nil"/>
              <w:bottom w:val="nil"/>
              <w:right w:val="nil"/>
            </w:tcBorders>
            <w:shd w:val="clear" w:color="auto" w:fill="auto"/>
            <w:noWrap/>
            <w:vAlign w:val="bottom"/>
            <w:hideMark/>
          </w:tcPr>
          <w:p w14:paraId="2037CEB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77.9221</w:t>
            </w:r>
          </w:p>
        </w:tc>
        <w:tc>
          <w:tcPr>
            <w:tcW w:w="1160" w:type="dxa"/>
            <w:tcBorders>
              <w:top w:val="nil"/>
              <w:left w:val="nil"/>
              <w:bottom w:val="nil"/>
              <w:right w:val="nil"/>
            </w:tcBorders>
            <w:shd w:val="clear" w:color="auto" w:fill="auto"/>
            <w:noWrap/>
            <w:vAlign w:val="bottom"/>
            <w:hideMark/>
          </w:tcPr>
          <w:p w14:paraId="1802A5D1"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37.6623</w:t>
            </w:r>
          </w:p>
        </w:tc>
      </w:tr>
      <w:tr w:rsidR="00B11B0E" w:rsidRPr="00B11B0E" w14:paraId="1AD69E50" w14:textId="77777777" w:rsidTr="00B11B0E">
        <w:trPr>
          <w:trHeight w:val="540"/>
        </w:trPr>
        <w:tc>
          <w:tcPr>
            <w:tcW w:w="1580" w:type="dxa"/>
            <w:tcBorders>
              <w:top w:val="nil"/>
              <w:left w:val="nil"/>
              <w:bottom w:val="nil"/>
              <w:right w:val="nil"/>
            </w:tcBorders>
            <w:shd w:val="clear" w:color="auto" w:fill="auto"/>
            <w:vAlign w:val="bottom"/>
            <w:hideMark/>
          </w:tcPr>
          <w:p w14:paraId="6C4C589F"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2, Census Tract 11.01</w:t>
            </w:r>
          </w:p>
        </w:tc>
        <w:tc>
          <w:tcPr>
            <w:tcW w:w="860" w:type="dxa"/>
            <w:tcBorders>
              <w:top w:val="nil"/>
              <w:left w:val="nil"/>
              <w:bottom w:val="nil"/>
              <w:right w:val="nil"/>
            </w:tcBorders>
            <w:shd w:val="clear" w:color="auto" w:fill="auto"/>
            <w:noWrap/>
            <w:vAlign w:val="bottom"/>
            <w:hideMark/>
          </w:tcPr>
          <w:p w14:paraId="47F0BD4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w:t>
            </w:r>
          </w:p>
        </w:tc>
        <w:tc>
          <w:tcPr>
            <w:tcW w:w="1420" w:type="dxa"/>
            <w:tcBorders>
              <w:top w:val="nil"/>
              <w:left w:val="nil"/>
              <w:bottom w:val="nil"/>
              <w:right w:val="nil"/>
            </w:tcBorders>
            <w:shd w:val="clear" w:color="auto" w:fill="auto"/>
            <w:noWrap/>
            <w:vAlign w:val="bottom"/>
            <w:hideMark/>
          </w:tcPr>
          <w:p w14:paraId="799A2DD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64.9351</w:t>
            </w:r>
          </w:p>
        </w:tc>
        <w:tc>
          <w:tcPr>
            <w:tcW w:w="1400" w:type="dxa"/>
            <w:tcBorders>
              <w:top w:val="nil"/>
              <w:left w:val="nil"/>
              <w:bottom w:val="nil"/>
              <w:right w:val="nil"/>
            </w:tcBorders>
            <w:shd w:val="clear" w:color="auto" w:fill="auto"/>
            <w:noWrap/>
            <w:vAlign w:val="bottom"/>
            <w:hideMark/>
          </w:tcPr>
          <w:p w14:paraId="2ADCDA1C"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c>
          <w:tcPr>
            <w:tcW w:w="1120" w:type="dxa"/>
            <w:tcBorders>
              <w:top w:val="nil"/>
              <w:left w:val="nil"/>
              <w:bottom w:val="nil"/>
              <w:right w:val="nil"/>
            </w:tcBorders>
            <w:shd w:val="clear" w:color="auto" w:fill="auto"/>
            <w:noWrap/>
            <w:vAlign w:val="bottom"/>
            <w:hideMark/>
          </w:tcPr>
          <w:p w14:paraId="75A831B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3.8961</w:t>
            </w:r>
          </w:p>
        </w:tc>
        <w:tc>
          <w:tcPr>
            <w:tcW w:w="1160" w:type="dxa"/>
            <w:tcBorders>
              <w:top w:val="nil"/>
              <w:left w:val="nil"/>
              <w:bottom w:val="nil"/>
              <w:right w:val="nil"/>
            </w:tcBorders>
            <w:shd w:val="clear" w:color="auto" w:fill="auto"/>
            <w:noWrap/>
            <w:vAlign w:val="bottom"/>
            <w:hideMark/>
          </w:tcPr>
          <w:p w14:paraId="50885FF8"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63.6364</w:t>
            </w:r>
          </w:p>
        </w:tc>
      </w:tr>
      <w:tr w:rsidR="00B11B0E" w:rsidRPr="00B11B0E" w14:paraId="7AC7C004" w14:textId="77777777" w:rsidTr="00B11B0E">
        <w:trPr>
          <w:trHeight w:val="540"/>
        </w:trPr>
        <w:tc>
          <w:tcPr>
            <w:tcW w:w="1580" w:type="dxa"/>
            <w:tcBorders>
              <w:top w:val="nil"/>
              <w:left w:val="nil"/>
              <w:bottom w:val="nil"/>
              <w:right w:val="nil"/>
            </w:tcBorders>
            <w:shd w:val="clear" w:color="auto" w:fill="auto"/>
            <w:vAlign w:val="bottom"/>
            <w:hideMark/>
          </w:tcPr>
          <w:p w14:paraId="36842826" w14:textId="77777777" w:rsidR="00B11B0E" w:rsidRPr="00B11B0E" w:rsidRDefault="00B11B0E" w:rsidP="00B11B0E">
            <w:pPr>
              <w:rPr>
                <w:rFonts w:ascii="Calibri" w:eastAsia="Times New Roman" w:hAnsi="Calibri" w:cs="Calibri"/>
                <w:color w:val="000000"/>
                <w:sz w:val="22"/>
                <w:szCs w:val="22"/>
                <w:lang w:eastAsia="zh-CN"/>
              </w:rPr>
            </w:pPr>
            <w:r w:rsidRPr="00B11B0E">
              <w:rPr>
                <w:rFonts w:ascii="Calibri" w:eastAsia="Times New Roman" w:hAnsi="Calibri" w:cs="Calibri"/>
                <w:color w:val="000000"/>
                <w:sz w:val="22"/>
                <w:szCs w:val="22"/>
                <w:lang w:eastAsia="zh-CN"/>
              </w:rPr>
              <w:t>Block Group 3, Census Tract 13</w:t>
            </w:r>
          </w:p>
        </w:tc>
        <w:tc>
          <w:tcPr>
            <w:tcW w:w="860" w:type="dxa"/>
            <w:tcBorders>
              <w:top w:val="nil"/>
              <w:left w:val="nil"/>
              <w:bottom w:val="nil"/>
              <w:right w:val="nil"/>
            </w:tcBorders>
            <w:shd w:val="clear" w:color="auto" w:fill="auto"/>
            <w:noWrap/>
            <w:vAlign w:val="bottom"/>
            <w:hideMark/>
          </w:tcPr>
          <w:p w14:paraId="0704FF6B"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29.8701</w:t>
            </w:r>
          </w:p>
        </w:tc>
        <w:tc>
          <w:tcPr>
            <w:tcW w:w="1420" w:type="dxa"/>
            <w:tcBorders>
              <w:top w:val="nil"/>
              <w:left w:val="nil"/>
              <w:bottom w:val="nil"/>
              <w:right w:val="nil"/>
            </w:tcBorders>
            <w:shd w:val="clear" w:color="auto" w:fill="auto"/>
            <w:noWrap/>
            <w:vAlign w:val="bottom"/>
            <w:hideMark/>
          </w:tcPr>
          <w:p w14:paraId="65C7558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37.6623</w:t>
            </w:r>
          </w:p>
        </w:tc>
        <w:tc>
          <w:tcPr>
            <w:tcW w:w="1400" w:type="dxa"/>
            <w:tcBorders>
              <w:top w:val="nil"/>
              <w:left w:val="nil"/>
              <w:bottom w:val="nil"/>
              <w:right w:val="nil"/>
            </w:tcBorders>
            <w:shd w:val="clear" w:color="auto" w:fill="auto"/>
            <w:noWrap/>
            <w:vAlign w:val="bottom"/>
            <w:hideMark/>
          </w:tcPr>
          <w:p w14:paraId="2B291BF2"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49.3506</w:t>
            </w:r>
          </w:p>
        </w:tc>
        <w:tc>
          <w:tcPr>
            <w:tcW w:w="1120" w:type="dxa"/>
            <w:tcBorders>
              <w:top w:val="nil"/>
              <w:left w:val="nil"/>
              <w:bottom w:val="nil"/>
              <w:right w:val="nil"/>
            </w:tcBorders>
            <w:shd w:val="clear" w:color="auto" w:fill="auto"/>
            <w:noWrap/>
            <w:vAlign w:val="bottom"/>
            <w:hideMark/>
          </w:tcPr>
          <w:p w14:paraId="6321EF13"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20.7792</w:t>
            </w:r>
          </w:p>
        </w:tc>
        <w:tc>
          <w:tcPr>
            <w:tcW w:w="1160" w:type="dxa"/>
            <w:tcBorders>
              <w:top w:val="nil"/>
              <w:left w:val="nil"/>
              <w:bottom w:val="nil"/>
              <w:right w:val="nil"/>
            </w:tcBorders>
            <w:shd w:val="clear" w:color="auto" w:fill="auto"/>
            <w:noWrap/>
            <w:vAlign w:val="bottom"/>
            <w:hideMark/>
          </w:tcPr>
          <w:p w14:paraId="27DD95C7" w14:textId="77777777" w:rsidR="00B11B0E" w:rsidRPr="00B11B0E" w:rsidRDefault="00B11B0E" w:rsidP="00B11B0E">
            <w:pPr>
              <w:jc w:val="cente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7.7922</w:t>
            </w:r>
          </w:p>
        </w:tc>
      </w:tr>
      <w:tr w:rsidR="00B11B0E" w:rsidRPr="00B11B0E" w14:paraId="136253C8" w14:textId="77777777" w:rsidTr="00B11B0E">
        <w:trPr>
          <w:trHeight w:val="600"/>
        </w:trPr>
        <w:tc>
          <w:tcPr>
            <w:tcW w:w="7540" w:type="dxa"/>
            <w:gridSpan w:val="6"/>
            <w:tcBorders>
              <w:top w:val="nil"/>
              <w:left w:val="nil"/>
              <w:bottom w:val="nil"/>
              <w:right w:val="nil"/>
            </w:tcBorders>
            <w:shd w:val="clear" w:color="auto" w:fill="auto"/>
            <w:noWrap/>
            <w:vAlign w:val="bottom"/>
            <w:hideMark/>
          </w:tcPr>
          <w:p w14:paraId="028A51AE" w14:textId="77777777" w:rsidR="00B11B0E" w:rsidRDefault="00B11B0E" w:rsidP="00B11B0E">
            <w:pPr>
              <w:rPr>
                <w:rFonts w:ascii="Arial" w:eastAsia="Times New Roman" w:hAnsi="Arial" w:cs="Arial"/>
                <w:color w:val="000000"/>
                <w:sz w:val="20"/>
                <w:szCs w:val="20"/>
                <w:lang w:eastAsia="zh-CN"/>
              </w:rPr>
            </w:pPr>
          </w:p>
          <w:p w14:paraId="752A27DD" w14:textId="3AE65C97" w:rsidR="00B11B0E" w:rsidRDefault="00B11B0E" w:rsidP="00B11B0E">
            <w:pPr>
              <w:rPr>
                <w:rFonts w:ascii="Arial" w:eastAsia="Times New Roman" w:hAnsi="Arial" w:cs="Arial"/>
                <w:color w:val="000000"/>
                <w:sz w:val="20"/>
                <w:szCs w:val="20"/>
                <w:lang w:eastAsia="zh-CN"/>
              </w:rPr>
            </w:pPr>
          </w:p>
          <w:p w14:paraId="327ADFE1" w14:textId="3EFBE0A9" w:rsidR="00D11820" w:rsidRDefault="00D11820" w:rsidP="00B11B0E">
            <w:pPr>
              <w:rPr>
                <w:rFonts w:ascii="Arial" w:eastAsia="Times New Roman" w:hAnsi="Arial" w:cs="Arial"/>
                <w:color w:val="000000"/>
                <w:sz w:val="20"/>
                <w:szCs w:val="20"/>
                <w:lang w:eastAsia="zh-CN"/>
              </w:rPr>
            </w:pPr>
          </w:p>
          <w:p w14:paraId="5FE67C13" w14:textId="3FE5ABA7" w:rsidR="00D11820" w:rsidRDefault="00D11820" w:rsidP="00B11B0E">
            <w:pPr>
              <w:rPr>
                <w:rFonts w:ascii="Arial" w:eastAsia="Times New Roman" w:hAnsi="Arial" w:cs="Arial"/>
                <w:color w:val="000000"/>
                <w:sz w:val="20"/>
                <w:szCs w:val="20"/>
                <w:lang w:eastAsia="zh-CN"/>
              </w:rPr>
            </w:pPr>
          </w:p>
          <w:p w14:paraId="68F6F983" w14:textId="77777777" w:rsidR="00D11820" w:rsidRDefault="00D11820" w:rsidP="00B11B0E">
            <w:pPr>
              <w:rPr>
                <w:rFonts w:ascii="Arial" w:eastAsia="Times New Roman" w:hAnsi="Arial" w:cs="Arial"/>
                <w:color w:val="000000"/>
                <w:sz w:val="20"/>
                <w:szCs w:val="20"/>
                <w:lang w:eastAsia="zh-CN"/>
              </w:rPr>
            </w:pPr>
          </w:p>
          <w:p w14:paraId="30E69169" w14:textId="346A1A5A" w:rsidR="00B11B0E" w:rsidRDefault="00B11B0E" w:rsidP="00B11B0E">
            <w:pPr>
              <w:rPr>
                <w:rFonts w:ascii="Arial" w:eastAsia="Times New Roman" w:hAnsi="Arial" w:cs="Arial"/>
                <w:color w:val="000000"/>
                <w:sz w:val="20"/>
                <w:szCs w:val="20"/>
                <w:lang w:eastAsia="zh-CN"/>
              </w:rPr>
            </w:pPr>
          </w:p>
          <w:p w14:paraId="5C1E59A7" w14:textId="2500F5E8" w:rsidR="00B11B0E" w:rsidRPr="00B11B0E" w:rsidRDefault="00B11B0E" w:rsidP="00B11B0E">
            <w:pP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Poverty: Standardized population percentage whose income falls below 125% of federal poverty line</w:t>
            </w:r>
          </w:p>
        </w:tc>
      </w:tr>
      <w:tr w:rsidR="00B11B0E" w:rsidRPr="00B11B0E" w14:paraId="0C8EA5C7" w14:textId="77777777" w:rsidTr="00B11B0E">
        <w:trPr>
          <w:trHeight w:val="600"/>
        </w:trPr>
        <w:tc>
          <w:tcPr>
            <w:tcW w:w="7540" w:type="dxa"/>
            <w:gridSpan w:val="6"/>
            <w:tcBorders>
              <w:top w:val="nil"/>
              <w:left w:val="nil"/>
              <w:bottom w:val="nil"/>
              <w:right w:val="nil"/>
            </w:tcBorders>
            <w:shd w:val="clear" w:color="auto" w:fill="auto"/>
            <w:noWrap/>
            <w:vAlign w:val="bottom"/>
            <w:hideMark/>
          </w:tcPr>
          <w:p w14:paraId="3E34D9A7" w14:textId="3588AF7C" w:rsidR="00B11B0E" w:rsidRPr="00B11B0E" w:rsidRDefault="00B11B0E" w:rsidP="00B11B0E">
            <w:pP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Unemployed: Standardized population percentage of unemployment</w:t>
            </w:r>
          </w:p>
        </w:tc>
      </w:tr>
      <w:tr w:rsidR="00B11B0E" w:rsidRPr="00B11B0E" w14:paraId="0E1D2CE9" w14:textId="77777777" w:rsidTr="00B11B0E">
        <w:trPr>
          <w:trHeight w:val="600"/>
        </w:trPr>
        <w:tc>
          <w:tcPr>
            <w:tcW w:w="7540" w:type="dxa"/>
            <w:gridSpan w:val="6"/>
            <w:tcBorders>
              <w:top w:val="nil"/>
              <w:left w:val="nil"/>
              <w:bottom w:val="nil"/>
              <w:right w:val="nil"/>
            </w:tcBorders>
            <w:shd w:val="clear" w:color="auto" w:fill="auto"/>
            <w:noWrap/>
            <w:vAlign w:val="bottom"/>
            <w:hideMark/>
          </w:tcPr>
          <w:p w14:paraId="577A690E" w14:textId="12091E12" w:rsidR="00B11B0E" w:rsidRPr="00B11B0E" w:rsidRDefault="00B11B0E" w:rsidP="00B11B0E">
            <w:pP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Low-education: Standardized population percentage of people who achieved less than high school education</w:t>
            </w:r>
          </w:p>
        </w:tc>
      </w:tr>
      <w:tr w:rsidR="00B11B0E" w:rsidRPr="00B11B0E" w14:paraId="7D2D2057" w14:textId="77777777" w:rsidTr="00B11B0E">
        <w:trPr>
          <w:trHeight w:val="600"/>
        </w:trPr>
        <w:tc>
          <w:tcPr>
            <w:tcW w:w="7540" w:type="dxa"/>
            <w:gridSpan w:val="6"/>
            <w:tcBorders>
              <w:top w:val="nil"/>
              <w:left w:val="nil"/>
              <w:bottom w:val="nil"/>
              <w:right w:val="nil"/>
            </w:tcBorders>
            <w:shd w:val="clear" w:color="auto" w:fill="auto"/>
            <w:noWrap/>
            <w:vAlign w:val="bottom"/>
            <w:hideMark/>
          </w:tcPr>
          <w:p w14:paraId="10508C90" w14:textId="1D3C6607" w:rsidR="00B11B0E" w:rsidRPr="00B11B0E" w:rsidRDefault="00B11B0E" w:rsidP="00B11B0E">
            <w:pP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Building</w:t>
            </w:r>
            <w:r>
              <w:rPr>
                <w:rFonts w:ascii="Arial" w:eastAsia="Times New Roman" w:hAnsi="Arial" w:cs="Arial"/>
                <w:color w:val="000000"/>
                <w:sz w:val="20"/>
                <w:szCs w:val="20"/>
                <w:lang w:eastAsia="zh-CN"/>
              </w:rPr>
              <w:t xml:space="preserve"> </w:t>
            </w:r>
            <w:r w:rsidRPr="00B11B0E">
              <w:rPr>
                <w:rFonts w:ascii="Arial" w:eastAsia="Times New Roman" w:hAnsi="Arial" w:cs="Arial"/>
                <w:color w:val="000000"/>
                <w:sz w:val="20"/>
                <w:szCs w:val="20"/>
                <w:lang w:eastAsia="zh-CN"/>
              </w:rPr>
              <w:t>Size: Standardized parcel size minus yard size</w:t>
            </w:r>
          </w:p>
        </w:tc>
      </w:tr>
      <w:tr w:rsidR="00B11B0E" w:rsidRPr="00B11B0E" w14:paraId="46C0C181" w14:textId="77777777" w:rsidTr="00B11B0E">
        <w:trPr>
          <w:trHeight w:val="600"/>
        </w:trPr>
        <w:tc>
          <w:tcPr>
            <w:tcW w:w="7540" w:type="dxa"/>
            <w:gridSpan w:val="6"/>
            <w:tcBorders>
              <w:top w:val="nil"/>
              <w:left w:val="nil"/>
              <w:bottom w:val="nil"/>
              <w:right w:val="nil"/>
            </w:tcBorders>
            <w:shd w:val="clear" w:color="auto" w:fill="auto"/>
            <w:noWrap/>
            <w:vAlign w:val="bottom"/>
            <w:hideMark/>
          </w:tcPr>
          <w:p w14:paraId="473E9401" w14:textId="47A72BB6" w:rsidR="00B11B0E" w:rsidRPr="00B11B0E" w:rsidRDefault="00B11B0E" w:rsidP="00B11B0E">
            <w:pPr>
              <w:rPr>
                <w:rFonts w:ascii="Arial" w:eastAsia="Times New Roman" w:hAnsi="Arial" w:cs="Arial"/>
                <w:color w:val="000000"/>
                <w:sz w:val="20"/>
                <w:szCs w:val="20"/>
                <w:lang w:eastAsia="zh-CN"/>
              </w:rPr>
            </w:pPr>
            <w:r w:rsidRPr="00B11B0E">
              <w:rPr>
                <w:rFonts w:ascii="Arial" w:eastAsia="Times New Roman" w:hAnsi="Arial" w:cs="Arial"/>
                <w:color w:val="000000"/>
                <w:sz w:val="20"/>
                <w:szCs w:val="20"/>
                <w:lang w:eastAsia="zh-CN"/>
              </w:rPr>
              <w:t>Renter Rate: Standardized percentage of renter occupied housing</w:t>
            </w:r>
          </w:p>
        </w:tc>
      </w:tr>
    </w:tbl>
    <w:p w14:paraId="5EC70842" w14:textId="77777777" w:rsidR="005B2AA6" w:rsidRDefault="005B2AA6" w:rsidP="005B2AA6">
      <w:pPr>
        <w:pStyle w:val="Body"/>
        <w:rPr>
          <w:rFonts w:ascii="Times New Roman" w:hAnsi="Times New Roman"/>
        </w:rPr>
      </w:pPr>
    </w:p>
    <w:p w14:paraId="5CC79568" w14:textId="3CCFABFE" w:rsidR="005B2AA6" w:rsidRDefault="005B2AA6" w:rsidP="00A36383">
      <w:pPr>
        <w:pStyle w:val="Body"/>
        <w:jc w:val="center"/>
        <w:rPr>
          <w:rFonts w:ascii="Times New Roman" w:hAnsi="Times New Roman"/>
        </w:rPr>
      </w:pPr>
    </w:p>
    <w:p w14:paraId="0605FEED" w14:textId="53AB0EC3" w:rsidR="005B2AA6" w:rsidRDefault="005B2AA6" w:rsidP="00A36383">
      <w:pPr>
        <w:pStyle w:val="Body"/>
        <w:jc w:val="center"/>
        <w:rPr>
          <w:rFonts w:ascii="Times New Roman" w:hAnsi="Times New Roman"/>
        </w:rPr>
      </w:pPr>
    </w:p>
    <w:p w14:paraId="6462235C" w14:textId="4C5DF951" w:rsidR="005B2AA6" w:rsidRDefault="005B2AA6" w:rsidP="00A36383">
      <w:pPr>
        <w:pStyle w:val="Body"/>
        <w:jc w:val="center"/>
        <w:rPr>
          <w:rFonts w:ascii="Times New Roman" w:hAnsi="Times New Roman"/>
        </w:rPr>
      </w:pPr>
    </w:p>
    <w:p w14:paraId="4C3287B2" w14:textId="6A33C918" w:rsidR="005B2AA6" w:rsidRDefault="005B2AA6" w:rsidP="00A36383">
      <w:pPr>
        <w:pStyle w:val="Body"/>
        <w:jc w:val="center"/>
        <w:rPr>
          <w:rFonts w:ascii="Times New Roman" w:hAnsi="Times New Roman"/>
        </w:rPr>
      </w:pPr>
    </w:p>
    <w:p w14:paraId="5FB68D23" w14:textId="1C9A4CC0" w:rsidR="005B2AA6" w:rsidRDefault="005B2AA6" w:rsidP="00A36383">
      <w:pPr>
        <w:pStyle w:val="Body"/>
        <w:jc w:val="center"/>
        <w:rPr>
          <w:rFonts w:ascii="Times New Roman" w:hAnsi="Times New Roman"/>
        </w:rPr>
      </w:pPr>
    </w:p>
    <w:p w14:paraId="667F2A5A" w14:textId="7E779750" w:rsidR="005B2AA6" w:rsidRDefault="005B2AA6" w:rsidP="00A36383">
      <w:pPr>
        <w:pStyle w:val="Body"/>
        <w:jc w:val="center"/>
        <w:rPr>
          <w:rFonts w:ascii="Times New Roman" w:hAnsi="Times New Roman"/>
        </w:rPr>
      </w:pPr>
    </w:p>
    <w:p w14:paraId="4CF4CADA" w14:textId="7EE0B0EC" w:rsidR="005B2AA6" w:rsidRDefault="005B2AA6" w:rsidP="00A36383">
      <w:pPr>
        <w:pStyle w:val="Body"/>
        <w:jc w:val="center"/>
        <w:rPr>
          <w:rFonts w:ascii="Times New Roman" w:hAnsi="Times New Roman"/>
        </w:rPr>
      </w:pPr>
    </w:p>
    <w:p w14:paraId="0CF055F5" w14:textId="6C4ABD81" w:rsidR="005B2AA6" w:rsidRDefault="005B2AA6" w:rsidP="00A36383">
      <w:pPr>
        <w:pStyle w:val="Body"/>
        <w:jc w:val="center"/>
        <w:rPr>
          <w:rFonts w:ascii="Times New Roman" w:hAnsi="Times New Roman"/>
        </w:rPr>
      </w:pPr>
    </w:p>
    <w:p w14:paraId="0A54EB90" w14:textId="6EA32FD1" w:rsidR="005B2AA6" w:rsidRDefault="005B2AA6" w:rsidP="00A36383">
      <w:pPr>
        <w:pStyle w:val="Body"/>
        <w:jc w:val="center"/>
        <w:rPr>
          <w:rFonts w:ascii="Times New Roman" w:hAnsi="Times New Roman"/>
        </w:rPr>
      </w:pPr>
    </w:p>
    <w:p w14:paraId="056E5685" w14:textId="0F6AAD13" w:rsidR="005B2AA6" w:rsidRDefault="005B2AA6" w:rsidP="00A36383">
      <w:pPr>
        <w:pStyle w:val="Body"/>
        <w:jc w:val="center"/>
        <w:rPr>
          <w:rFonts w:ascii="Times New Roman" w:hAnsi="Times New Roman"/>
        </w:rPr>
      </w:pPr>
    </w:p>
    <w:p w14:paraId="0A7E7830" w14:textId="4ACEF31F" w:rsidR="005B2AA6" w:rsidRDefault="005B2AA6" w:rsidP="00A36383">
      <w:pPr>
        <w:pStyle w:val="Body"/>
        <w:jc w:val="center"/>
        <w:rPr>
          <w:rFonts w:ascii="Times New Roman" w:hAnsi="Times New Roman"/>
        </w:rPr>
      </w:pPr>
    </w:p>
    <w:p w14:paraId="0051CF8C" w14:textId="3E2016B3" w:rsidR="005B2AA6" w:rsidRDefault="005B2AA6" w:rsidP="00A36383">
      <w:pPr>
        <w:pStyle w:val="Body"/>
        <w:jc w:val="center"/>
        <w:rPr>
          <w:rFonts w:ascii="Times New Roman" w:hAnsi="Times New Roman"/>
        </w:rPr>
      </w:pPr>
    </w:p>
    <w:p w14:paraId="70139356" w14:textId="441D402C" w:rsidR="005B2AA6" w:rsidRDefault="005B2AA6" w:rsidP="00A36383">
      <w:pPr>
        <w:pStyle w:val="Body"/>
        <w:jc w:val="center"/>
        <w:rPr>
          <w:rFonts w:ascii="Times New Roman" w:hAnsi="Times New Roman"/>
        </w:rPr>
      </w:pPr>
    </w:p>
    <w:p w14:paraId="3133A742" w14:textId="33EBA28F" w:rsidR="005B2AA6" w:rsidRDefault="005B2AA6" w:rsidP="00A36383">
      <w:pPr>
        <w:pStyle w:val="Body"/>
        <w:jc w:val="center"/>
        <w:rPr>
          <w:rFonts w:ascii="Times New Roman" w:hAnsi="Times New Roman"/>
        </w:rPr>
      </w:pPr>
    </w:p>
    <w:p w14:paraId="71C810A0" w14:textId="1C04E437" w:rsidR="005B2AA6" w:rsidRDefault="005B2AA6" w:rsidP="00A36383">
      <w:pPr>
        <w:pStyle w:val="Body"/>
        <w:jc w:val="center"/>
        <w:rPr>
          <w:rFonts w:ascii="Times New Roman" w:hAnsi="Times New Roman"/>
        </w:rPr>
      </w:pPr>
    </w:p>
    <w:p w14:paraId="02B3DD10" w14:textId="3E5A1972" w:rsidR="005B2AA6" w:rsidRDefault="005B2AA6" w:rsidP="00A36383">
      <w:pPr>
        <w:pStyle w:val="Body"/>
        <w:jc w:val="center"/>
        <w:rPr>
          <w:rFonts w:ascii="Times New Roman" w:hAnsi="Times New Roman"/>
        </w:rPr>
      </w:pPr>
    </w:p>
    <w:p w14:paraId="218EF57F" w14:textId="51175ED9" w:rsidR="005B2AA6" w:rsidRDefault="005B2AA6" w:rsidP="00A36383">
      <w:pPr>
        <w:pStyle w:val="Body"/>
        <w:jc w:val="center"/>
        <w:rPr>
          <w:rFonts w:ascii="Times New Roman" w:hAnsi="Times New Roman"/>
        </w:rPr>
      </w:pPr>
    </w:p>
    <w:p w14:paraId="089E8859" w14:textId="7664E326" w:rsidR="005B2AA6" w:rsidRDefault="005B2AA6" w:rsidP="00A36383">
      <w:pPr>
        <w:pStyle w:val="Body"/>
        <w:jc w:val="center"/>
        <w:rPr>
          <w:rFonts w:ascii="Times New Roman" w:hAnsi="Times New Roman"/>
        </w:rPr>
      </w:pPr>
    </w:p>
    <w:p w14:paraId="5DD9AF77" w14:textId="21BB89EB" w:rsidR="005B2AA6" w:rsidRDefault="005B2AA6" w:rsidP="007F2088">
      <w:pPr>
        <w:pStyle w:val="Body"/>
        <w:rPr>
          <w:rFonts w:ascii="Times New Roman" w:hAnsi="Times New Roman"/>
        </w:rPr>
      </w:pPr>
    </w:p>
    <w:p w14:paraId="7C0C1FA5" w14:textId="551E3FFF" w:rsidR="003B7A37" w:rsidRDefault="003B7A37" w:rsidP="005C13C7">
      <w:pPr>
        <w:pStyle w:val="Body"/>
        <w:rPr>
          <w:rFonts w:ascii="Times New Roman" w:hAnsi="Times New Roman"/>
        </w:rPr>
      </w:pPr>
    </w:p>
    <w:p w14:paraId="311205F0" w14:textId="71B5C071" w:rsidR="00A36383" w:rsidRDefault="00B11B0E" w:rsidP="00A36383">
      <w:pPr>
        <w:pStyle w:val="Body"/>
        <w:jc w:val="center"/>
        <w:rPr>
          <w:rFonts w:ascii="Times New Roman" w:hAnsi="Times New Roman"/>
        </w:rPr>
      </w:pPr>
      <w:r>
        <w:rPr>
          <w:rFonts w:ascii="Times New Roman" w:hAnsi="Times New Roman"/>
        </w:rPr>
        <w:t>Appendix D</w:t>
      </w:r>
      <w:r w:rsidR="00A36383" w:rsidRPr="000F2723">
        <w:rPr>
          <w:rFonts w:ascii="Times New Roman" w:hAnsi="Times New Roman"/>
        </w:rPr>
        <w:t xml:space="preserve">. </w:t>
      </w:r>
      <w:r w:rsidR="006E6AA2">
        <w:rPr>
          <w:rFonts w:ascii="Times New Roman" w:hAnsi="Times New Roman"/>
        </w:rPr>
        <w:t>Park Quality</w:t>
      </w:r>
      <w:r w:rsidR="004C00A2">
        <w:rPr>
          <w:rFonts w:ascii="Times New Roman" w:hAnsi="Times New Roman"/>
        </w:rPr>
        <w:t xml:space="preserve"> D</w:t>
      </w:r>
      <w:r w:rsidR="00A36383">
        <w:rPr>
          <w:rFonts w:ascii="Times New Roman" w:hAnsi="Times New Roman"/>
        </w:rPr>
        <w:t xml:space="preserve">ata </w:t>
      </w:r>
      <w:r w:rsidR="004C00A2">
        <w:rPr>
          <w:rFonts w:ascii="Times New Roman" w:hAnsi="Times New Roman"/>
        </w:rPr>
        <w:t>among Block G</w:t>
      </w:r>
      <w:r w:rsidR="00B2053C">
        <w:rPr>
          <w:rFonts w:ascii="Times New Roman" w:hAnsi="Times New Roman"/>
        </w:rPr>
        <w:t xml:space="preserve">roups </w:t>
      </w:r>
      <w:r w:rsidR="00A36383">
        <w:rPr>
          <w:rFonts w:ascii="Times New Roman" w:hAnsi="Times New Roman"/>
        </w:rPr>
        <w:t>of Cache County, Utah</w:t>
      </w:r>
    </w:p>
    <w:p w14:paraId="5039931E" w14:textId="77777777" w:rsidR="00A36383" w:rsidRDefault="00A36383" w:rsidP="00A36383">
      <w:pPr>
        <w:pStyle w:val="Body"/>
        <w:spacing w:line="360" w:lineRule="auto"/>
        <w:jc w:val="center"/>
        <w:rPr>
          <w:rFonts w:ascii="Times New Roman" w:hAnsi="Times New Roman"/>
        </w:rPr>
      </w:pPr>
    </w:p>
    <w:p w14:paraId="4BCDCF9F" w14:textId="77777777" w:rsidR="00A36383" w:rsidRDefault="00A36383" w:rsidP="00A36383">
      <w:pPr>
        <w:pStyle w:val="Body"/>
        <w:spacing w:line="360" w:lineRule="auto"/>
        <w:jc w:val="center"/>
        <w:rPr>
          <w:rFonts w:ascii="Times New Roman" w:hAnsi="Times New Roman"/>
        </w:rPr>
      </w:pPr>
    </w:p>
    <w:p w14:paraId="31A2EBEB" w14:textId="77777777" w:rsidR="00A36383" w:rsidRDefault="00A36383" w:rsidP="00A36383">
      <w:pPr>
        <w:pStyle w:val="Body"/>
        <w:spacing w:line="360" w:lineRule="auto"/>
        <w:jc w:val="center"/>
        <w:rPr>
          <w:rFonts w:ascii="Times New Roman" w:hAnsi="Times New Roman"/>
        </w:rPr>
      </w:pPr>
    </w:p>
    <w:p w14:paraId="52415217" w14:textId="77777777" w:rsidR="00A36383" w:rsidRDefault="00A36383" w:rsidP="00A36383">
      <w:pPr>
        <w:pStyle w:val="Body"/>
        <w:spacing w:line="360" w:lineRule="auto"/>
        <w:jc w:val="center"/>
        <w:rPr>
          <w:rFonts w:ascii="Times New Roman" w:hAnsi="Times New Roman"/>
        </w:rPr>
      </w:pPr>
    </w:p>
    <w:p w14:paraId="2EF70D48" w14:textId="77777777" w:rsidR="00A36383" w:rsidRDefault="00A36383" w:rsidP="00A36383">
      <w:pPr>
        <w:pStyle w:val="Body"/>
        <w:spacing w:line="360" w:lineRule="auto"/>
        <w:jc w:val="center"/>
        <w:rPr>
          <w:rFonts w:ascii="Times New Roman" w:hAnsi="Times New Roman"/>
        </w:rPr>
      </w:pPr>
    </w:p>
    <w:p w14:paraId="56C53D3A" w14:textId="77777777" w:rsidR="00A36383" w:rsidRDefault="00A36383" w:rsidP="00A36383">
      <w:pPr>
        <w:pStyle w:val="Body"/>
        <w:spacing w:line="360" w:lineRule="auto"/>
        <w:jc w:val="center"/>
        <w:rPr>
          <w:rFonts w:ascii="Times New Roman" w:hAnsi="Times New Roman"/>
        </w:rPr>
      </w:pPr>
    </w:p>
    <w:p w14:paraId="67CAAB24" w14:textId="77777777" w:rsidR="00A36383" w:rsidRDefault="00A36383" w:rsidP="00A36383">
      <w:pPr>
        <w:pStyle w:val="Body"/>
        <w:spacing w:line="360" w:lineRule="auto"/>
        <w:jc w:val="center"/>
        <w:rPr>
          <w:rFonts w:ascii="Times New Roman" w:hAnsi="Times New Roman"/>
        </w:rPr>
      </w:pPr>
    </w:p>
    <w:p w14:paraId="65147272" w14:textId="77777777" w:rsidR="00A36383" w:rsidRDefault="00A36383" w:rsidP="00A36383">
      <w:pPr>
        <w:pStyle w:val="Body"/>
        <w:spacing w:line="360" w:lineRule="auto"/>
        <w:jc w:val="center"/>
        <w:rPr>
          <w:rFonts w:ascii="Times New Roman" w:hAnsi="Times New Roman"/>
        </w:rPr>
      </w:pPr>
    </w:p>
    <w:p w14:paraId="5C776E9B" w14:textId="77777777" w:rsidR="00A36383" w:rsidRDefault="00A36383" w:rsidP="00677B8C">
      <w:pPr>
        <w:pStyle w:val="Body"/>
        <w:spacing w:line="360" w:lineRule="auto"/>
        <w:rPr>
          <w:rFonts w:ascii="Times New Roman" w:hAnsi="Times New Roman"/>
        </w:rPr>
      </w:pPr>
    </w:p>
    <w:p w14:paraId="6CDB1F6D" w14:textId="77777777" w:rsidR="00A36383" w:rsidRDefault="00A36383" w:rsidP="00A36383">
      <w:pPr>
        <w:pStyle w:val="Body"/>
        <w:spacing w:line="360" w:lineRule="auto"/>
        <w:jc w:val="center"/>
        <w:rPr>
          <w:rFonts w:ascii="Times New Roman" w:hAnsi="Times New Roman"/>
        </w:rPr>
      </w:pPr>
    </w:p>
    <w:p w14:paraId="2D5180C0" w14:textId="77777777" w:rsidR="00A36383" w:rsidRDefault="00A36383" w:rsidP="00A36383">
      <w:pPr>
        <w:pStyle w:val="Body"/>
        <w:spacing w:line="360" w:lineRule="auto"/>
        <w:jc w:val="center"/>
        <w:rPr>
          <w:rFonts w:ascii="Times New Roman" w:hAnsi="Times New Roman"/>
        </w:rPr>
      </w:pPr>
    </w:p>
    <w:p w14:paraId="2AC50BCF" w14:textId="281F1DB4" w:rsidR="00A36383" w:rsidRDefault="00A36383" w:rsidP="00A36383">
      <w:pPr>
        <w:pStyle w:val="Body"/>
        <w:spacing w:line="360" w:lineRule="auto"/>
        <w:jc w:val="center"/>
        <w:rPr>
          <w:rFonts w:ascii="Times New Roman" w:hAnsi="Times New Roman"/>
        </w:rPr>
      </w:pPr>
    </w:p>
    <w:p w14:paraId="4CC35197" w14:textId="77777777" w:rsidR="008C2727" w:rsidRDefault="008C2727" w:rsidP="00A36383">
      <w:pPr>
        <w:pStyle w:val="Body"/>
        <w:spacing w:line="360" w:lineRule="auto"/>
        <w:jc w:val="center"/>
        <w:rPr>
          <w:rFonts w:ascii="Times New Roman" w:hAnsi="Times New Roman"/>
        </w:rPr>
      </w:pPr>
    </w:p>
    <w:p w14:paraId="6462D7AB" w14:textId="77777777" w:rsidR="00A36383" w:rsidRDefault="00A36383" w:rsidP="00A36383">
      <w:pPr>
        <w:pStyle w:val="Body"/>
        <w:spacing w:line="360" w:lineRule="auto"/>
        <w:jc w:val="center"/>
        <w:rPr>
          <w:rFonts w:ascii="Times New Roman" w:hAnsi="Times New Roman"/>
        </w:rPr>
      </w:pPr>
    </w:p>
    <w:p w14:paraId="14A2C632" w14:textId="523E70DE" w:rsidR="009E7E1B" w:rsidRDefault="00677B8C" w:rsidP="00677B8C">
      <w:pPr>
        <w:pStyle w:val="Body"/>
        <w:spacing w:line="360" w:lineRule="auto"/>
        <w:rPr>
          <w:rFonts w:asciiTheme="minorHAnsi" w:eastAsia="SimSun" w:hAnsiTheme="minorHAnsi"/>
          <w:color w:val="auto"/>
          <w:lang w:eastAsia="zh-CN"/>
        </w:rPr>
      </w:pPr>
      <w:r>
        <w:fldChar w:fldCharType="begin"/>
      </w:r>
      <w:r>
        <w:instrText xml:space="preserve"> LINK </w:instrText>
      </w:r>
      <w:r w:rsidR="009E7E1B">
        <w:instrText>Excel.Sheet.12 "C:\\Users\\Shuolei Chen\\Dropbox\\MLA Thesis\\Data Fixed Proximity (</w:instrText>
      </w:r>
      <w:r w:rsidR="009E7E1B">
        <w:rPr>
          <w:rFonts w:hint="eastAsia"/>
        </w:rPr>
        <w:instrText>自动保存的</w:instrText>
      </w:r>
      <w:r w:rsidR="009E7E1B">
        <w:instrText xml:space="preserve">).xlsx" Sheet1!R1C14:R84C20 </w:instrText>
      </w:r>
      <w:r>
        <w:instrText xml:space="preserve">\a \f 4 \h </w:instrText>
      </w:r>
      <w:r>
        <w:fldChar w:fldCharType="separate"/>
      </w:r>
    </w:p>
    <w:tbl>
      <w:tblPr>
        <w:tblW w:w="6240" w:type="dxa"/>
        <w:tblLook w:val="04A0" w:firstRow="1" w:lastRow="0" w:firstColumn="1" w:lastColumn="0" w:noHBand="0" w:noVBand="1"/>
      </w:tblPr>
      <w:tblGrid>
        <w:gridCol w:w="1647"/>
        <w:gridCol w:w="837"/>
        <w:gridCol w:w="927"/>
        <w:gridCol w:w="1027"/>
        <w:gridCol w:w="947"/>
        <w:gridCol w:w="937"/>
        <w:gridCol w:w="827"/>
      </w:tblGrid>
      <w:tr w:rsidR="009E7E1B" w:rsidRPr="009E7E1B" w14:paraId="56BF63CC" w14:textId="77777777" w:rsidTr="009E7E1B">
        <w:trPr>
          <w:divId w:val="870610524"/>
          <w:trHeight w:val="399"/>
        </w:trPr>
        <w:tc>
          <w:tcPr>
            <w:tcW w:w="1629" w:type="dxa"/>
            <w:tcBorders>
              <w:top w:val="nil"/>
              <w:left w:val="nil"/>
              <w:bottom w:val="nil"/>
              <w:right w:val="nil"/>
            </w:tcBorders>
            <w:shd w:val="clear" w:color="000000" w:fill="BFBFBF"/>
            <w:vAlign w:val="bottom"/>
            <w:hideMark/>
          </w:tcPr>
          <w:p w14:paraId="64805CD7" w14:textId="059A89BD" w:rsidR="009E7E1B" w:rsidRPr="009E7E1B" w:rsidRDefault="009E7E1B" w:rsidP="009E7E1B">
            <w:pPr>
              <w:rPr>
                <w:rFonts w:ascii="Arial" w:eastAsia="Times New Roman" w:hAnsi="Arial" w:cs="Arial"/>
                <w:b/>
                <w:bCs/>
                <w:color w:val="000000"/>
                <w:sz w:val="18"/>
                <w:szCs w:val="18"/>
                <w:lang w:eastAsia="zh-CN"/>
              </w:rPr>
            </w:pPr>
            <w:proofErr w:type="spellStart"/>
            <w:r w:rsidRPr="009E7E1B">
              <w:rPr>
                <w:rFonts w:ascii="Arial" w:eastAsia="Times New Roman" w:hAnsi="Arial" w:cs="Arial"/>
                <w:b/>
                <w:bCs/>
                <w:color w:val="000000"/>
                <w:sz w:val="18"/>
                <w:szCs w:val="18"/>
                <w:lang w:eastAsia="zh-CN"/>
              </w:rPr>
              <w:lastRenderedPageBreak/>
              <w:t>GEOdisplaylabel</w:t>
            </w:r>
            <w:proofErr w:type="spellEnd"/>
          </w:p>
        </w:tc>
        <w:tc>
          <w:tcPr>
            <w:tcW w:w="760" w:type="dxa"/>
            <w:tcBorders>
              <w:top w:val="nil"/>
              <w:left w:val="nil"/>
              <w:bottom w:val="nil"/>
              <w:right w:val="nil"/>
            </w:tcBorders>
            <w:shd w:val="clear" w:color="000000" w:fill="BFBFBF"/>
            <w:noWrap/>
            <w:vAlign w:val="bottom"/>
            <w:hideMark/>
          </w:tcPr>
          <w:p w14:paraId="2B769792" w14:textId="77777777" w:rsidR="009E7E1B" w:rsidRPr="009E7E1B" w:rsidRDefault="009E7E1B" w:rsidP="009E7E1B">
            <w:pPr>
              <w:jc w:val="cente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Facility</w:t>
            </w:r>
          </w:p>
        </w:tc>
        <w:tc>
          <w:tcPr>
            <w:tcW w:w="760" w:type="dxa"/>
            <w:tcBorders>
              <w:top w:val="nil"/>
              <w:left w:val="nil"/>
              <w:bottom w:val="nil"/>
              <w:right w:val="nil"/>
            </w:tcBorders>
            <w:shd w:val="clear" w:color="000000" w:fill="BFBFBF"/>
            <w:noWrap/>
            <w:vAlign w:val="bottom"/>
            <w:hideMark/>
          </w:tcPr>
          <w:p w14:paraId="7FA1925A" w14:textId="77777777" w:rsidR="009E7E1B" w:rsidRPr="009E7E1B" w:rsidRDefault="009E7E1B" w:rsidP="009E7E1B">
            <w:pPr>
              <w:jc w:val="cente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Amenity</w:t>
            </w:r>
          </w:p>
        </w:tc>
        <w:tc>
          <w:tcPr>
            <w:tcW w:w="860" w:type="dxa"/>
            <w:tcBorders>
              <w:top w:val="nil"/>
              <w:left w:val="nil"/>
              <w:bottom w:val="nil"/>
              <w:right w:val="nil"/>
            </w:tcBorders>
            <w:shd w:val="clear" w:color="000000" w:fill="BFBFBF"/>
            <w:noWrap/>
            <w:vAlign w:val="bottom"/>
            <w:hideMark/>
          </w:tcPr>
          <w:p w14:paraId="7478907C" w14:textId="77777777" w:rsidR="009E7E1B" w:rsidRPr="009E7E1B" w:rsidRDefault="009E7E1B" w:rsidP="009E7E1B">
            <w:pPr>
              <w:jc w:val="cente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Aesthetic</w:t>
            </w:r>
          </w:p>
        </w:tc>
        <w:tc>
          <w:tcPr>
            <w:tcW w:w="800" w:type="dxa"/>
            <w:tcBorders>
              <w:top w:val="nil"/>
              <w:left w:val="nil"/>
              <w:bottom w:val="nil"/>
              <w:right w:val="nil"/>
            </w:tcBorders>
            <w:shd w:val="clear" w:color="000000" w:fill="BFBFBF"/>
            <w:noWrap/>
            <w:vAlign w:val="bottom"/>
            <w:hideMark/>
          </w:tcPr>
          <w:p w14:paraId="504BE6BF" w14:textId="77777777" w:rsidR="009E7E1B" w:rsidRPr="009E7E1B" w:rsidRDefault="009E7E1B" w:rsidP="009E7E1B">
            <w:pPr>
              <w:jc w:val="cente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Maintain</w:t>
            </w:r>
          </w:p>
        </w:tc>
        <w:tc>
          <w:tcPr>
            <w:tcW w:w="751" w:type="dxa"/>
            <w:tcBorders>
              <w:top w:val="nil"/>
              <w:left w:val="nil"/>
              <w:bottom w:val="nil"/>
              <w:right w:val="nil"/>
            </w:tcBorders>
            <w:shd w:val="clear" w:color="000000" w:fill="BFBFBF"/>
            <w:noWrap/>
            <w:vAlign w:val="bottom"/>
            <w:hideMark/>
          </w:tcPr>
          <w:p w14:paraId="0AE0176A" w14:textId="77777777" w:rsidR="009E7E1B" w:rsidRPr="009E7E1B" w:rsidRDefault="009E7E1B" w:rsidP="009E7E1B">
            <w:pPr>
              <w:jc w:val="cente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Incivility</w:t>
            </w:r>
          </w:p>
        </w:tc>
        <w:tc>
          <w:tcPr>
            <w:tcW w:w="680" w:type="dxa"/>
            <w:tcBorders>
              <w:top w:val="nil"/>
              <w:left w:val="nil"/>
              <w:bottom w:val="nil"/>
              <w:right w:val="nil"/>
            </w:tcBorders>
            <w:shd w:val="clear" w:color="000000" w:fill="BFBFBF"/>
            <w:noWrap/>
            <w:vAlign w:val="bottom"/>
            <w:hideMark/>
          </w:tcPr>
          <w:p w14:paraId="51EEF1CF" w14:textId="77777777" w:rsidR="009E7E1B" w:rsidRPr="009E7E1B" w:rsidRDefault="009E7E1B" w:rsidP="009E7E1B">
            <w:pPr>
              <w:jc w:val="cente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Overall</w:t>
            </w:r>
          </w:p>
        </w:tc>
      </w:tr>
      <w:tr w:rsidR="009E7E1B" w:rsidRPr="009E7E1B" w14:paraId="4D2568F4"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7645B89"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11.02</w:t>
            </w:r>
          </w:p>
        </w:tc>
        <w:tc>
          <w:tcPr>
            <w:tcW w:w="760" w:type="dxa"/>
            <w:tcBorders>
              <w:top w:val="nil"/>
              <w:left w:val="nil"/>
              <w:bottom w:val="nil"/>
              <w:right w:val="nil"/>
            </w:tcBorders>
            <w:shd w:val="clear" w:color="auto" w:fill="auto"/>
            <w:noWrap/>
            <w:vAlign w:val="bottom"/>
            <w:hideMark/>
          </w:tcPr>
          <w:p w14:paraId="301842C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46.5</w:t>
            </w:r>
          </w:p>
        </w:tc>
        <w:tc>
          <w:tcPr>
            <w:tcW w:w="760" w:type="dxa"/>
            <w:tcBorders>
              <w:top w:val="nil"/>
              <w:left w:val="nil"/>
              <w:bottom w:val="nil"/>
              <w:right w:val="nil"/>
            </w:tcBorders>
            <w:shd w:val="clear" w:color="auto" w:fill="auto"/>
            <w:noWrap/>
            <w:vAlign w:val="bottom"/>
            <w:hideMark/>
          </w:tcPr>
          <w:p w14:paraId="2DC5B17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860" w:type="dxa"/>
            <w:tcBorders>
              <w:top w:val="nil"/>
              <w:left w:val="nil"/>
              <w:bottom w:val="nil"/>
              <w:right w:val="nil"/>
            </w:tcBorders>
            <w:shd w:val="clear" w:color="auto" w:fill="auto"/>
            <w:noWrap/>
            <w:vAlign w:val="bottom"/>
            <w:hideMark/>
          </w:tcPr>
          <w:p w14:paraId="1436FE4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57.70</w:t>
            </w:r>
          </w:p>
        </w:tc>
        <w:tc>
          <w:tcPr>
            <w:tcW w:w="800" w:type="dxa"/>
            <w:tcBorders>
              <w:top w:val="nil"/>
              <w:left w:val="nil"/>
              <w:bottom w:val="nil"/>
              <w:right w:val="nil"/>
            </w:tcBorders>
            <w:shd w:val="clear" w:color="auto" w:fill="auto"/>
            <w:noWrap/>
            <w:vAlign w:val="bottom"/>
            <w:hideMark/>
          </w:tcPr>
          <w:p w14:paraId="1CC5928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751" w:type="dxa"/>
            <w:tcBorders>
              <w:top w:val="nil"/>
              <w:left w:val="nil"/>
              <w:bottom w:val="nil"/>
              <w:right w:val="nil"/>
            </w:tcBorders>
            <w:shd w:val="clear" w:color="auto" w:fill="auto"/>
            <w:noWrap/>
            <w:vAlign w:val="bottom"/>
            <w:hideMark/>
          </w:tcPr>
          <w:p w14:paraId="6294243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56.80</w:t>
            </w:r>
          </w:p>
        </w:tc>
        <w:tc>
          <w:tcPr>
            <w:tcW w:w="680" w:type="dxa"/>
            <w:tcBorders>
              <w:top w:val="nil"/>
              <w:left w:val="nil"/>
              <w:bottom w:val="nil"/>
              <w:right w:val="nil"/>
            </w:tcBorders>
            <w:shd w:val="clear" w:color="auto" w:fill="auto"/>
            <w:noWrap/>
            <w:vAlign w:val="bottom"/>
            <w:hideMark/>
          </w:tcPr>
          <w:p w14:paraId="683ED2A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54.80</w:t>
            </w:r>
          </w:p>
        </w:tc>
      </w:tr>
      <w:tr w:rsidR="009E7E1B" w:rsidRPr="009E7E1B" w14:paraId="62AAEB0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F38294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12.01</w:t>
            </w:r>
          </w:p>
        </w:tc>
        <w:tc>
          <w:tcPr>
            <w:tcW w:w="760" w:type="dxa"/>
            <w:tcBorders>
              <w:top w:val="nil"/>
              <w:left w:val="nil"/>
              <w:bottom w:val="nil"/>
              <w:right w:val="nil"/>
            </w:tcBorders>
            <w:shd w:val="clear" w:color="auto" w:fill="auto"/>
            <w:noWrap/>
            <w:vAlign w:val="bottom"/>
            <w:hideMark/>
          </w:tcPr>
          <w:p w14:paraId="1893DA44"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w:t>
            </w:r>
          </w:p>
        </w:tc>
        <w:tc>
          <w:tcPr>
            <w:tcW w:w="760" w:type="dxa"/>
            <w:tcBorders>
              <w:top w:val="nil"/>
              <w:left w:val="nil"/>
              <w:bottom w:val="nil"/>
              <w:right w:val="nil"/>
            </w:tcBorders>
            <w:shd w:val="clear" w:color="auto" w:fill="auto"/>
            <w:noWrap/>
            <w:vAlign w:val="bottom"/>
            <w:hideMark/>
          </w:tcPr>
          <w:p w14:paraId="7B291DE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860" w:type="dxa"/>
            <w:tcBorders>
              <w:top w:val="nil"/>
              <w:left w:val="nil"/>
              <w:bottom w:val="nil"/>
              <w:right w:val="nil"/>
            </w:tcBorders>
            <w:shd w:val="clear" w:color="auto" w:fill="auto"/>
            <w:noWrap/>
            <w:vAlign w:val="bottom"/>
            <w:hideMark/>
          </w:tcPr>
          <w:p w14:paraId="736CC70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66.70</w:t>
            </w:r>
          </w:p>
        </w:tc>
        <w:tc>
          <w:tcPr>
            <w:tcW w:w="800" w:type="dxa"/>
            <w:tcBorders>
              <w:top w:val="nil"/>
              <w:left w:val="nil"/>
              <w:bottom w:val="nil"/>
              <w:right w:val="nil"/>
            </w:tcBorders>
            <w:shd w:val="clear" w:color="auto" w:fill="auto"/>
            <w:noWrap/>
            <w:vAlign w:val="bottom"/>
            <w:hideMark/>
          </w:tcPr>
          <w:p w14:paraId="2F1D87C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1AEFBF5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7A8BDD0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62.70</w:t>
            </w:r>
          </w:p>
        </w:tc>
      </w:tr>
      <w:tr w:rsidR="009E7E1B" w:rsidRPr="009E7E1B" w14:paraId="42DD465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2080A4B"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5.01</w:t>
            </w:r>
          </w:p>
        </w:tc>
        <w:tc>
          <w:tcPr>
            <w:tcW w:w="760" w:type="dxa"/>
            <w:tcBorders>
              <w:top w:val="nil"/>
              <w:left w:val="nil"/>
              <w:bottom w:val="nil"/>
              <w:right w:val="nil"/>
            </w:tcBorders>
            <w:shd w:val="clear" w:color="auto" w:fill="auto"/>
            <w:noWrap/>
            <w:vAlign w:val="bottom"/>
            <w:hideMark/>
          </w:tcPr>
          <w:p w14:paraId="197FBE6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54B8697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41B37B6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1D91476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696DFED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85.70</w:t>
            </w:r>
          </w:p>
        </w:tc>
        <w:tc>
          <w:tcPr>
            <w:tcW w:w="680" w:type="dxa"/>
            <w:tcBorders>
              <w:top w:val="nil"/>
              <w:left w:val="nil"/>
              <w:bottom w:val="nil"/>
              <w:right w:val="nil"/>
            </w:tcBorders>
            <w:shd w:val="clear" w:color="auto" w:fill="auto"/>
            <w:noWrap/>
            <w:vAlign w:val="bottom"/>
            <w:hideMark/>
          </w:tcPr>
          <w:p w14:paraId="3BD704B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62.00</w:t>
            </w:r>
          </w:p>
        </w:tc>
      </w:tr>
      <w:tr w:rsidR="009E7E1B" w:rsidRPr="009E7E1B" w14:paraId="516DAD81"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DE11BC0"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5.01</w:t>
            </w:r>
          </w:p>
        </w:tc>
        <w:tc>
          <w:tcPr>
            <w:tcW w:w="760" w:type="dxa"/>
            <w:tcBorders>
              <w:top w:val="nil"/>
              <w:left w:val="nil"/>
              <w:bottom w:val="nil"/>
              <w:right w:val="nil"/>
            </w:tcBorders>
            <w:shd w:val="clear" w:color="auto" w:fill="auto"/>
            <w:noWrap/>
            <w:vAlign w:val="bottom"/>
            <w:hideMark/>
          </w:tcPr>
          <w:p w14:paraId="7FF276E7"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13C87A2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0D03C66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64DE02E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342324D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85.70</w:t>
            </w:r>
          </w:p>
        </w:tc>
        <w:tc>
          <w:tcPr>
            <w:tcW w:w="680" w:type="dxa"/>
            <w:tcBorders>
              <w:top w:val="nil"/>
              <w:left w:val="nil"/>
              <w:bottom w:val="nil"/>
              <w:right w:val="nil"/>
            </w:tcBorders>
            <w:shd w:val="clear" w:color="auto" w:fill="auto"/>
            <w:noWrap/>
            <w:vAlign w:val="bottom"/>
            <w:hideMark/>
          </w:tcPr>
          <w:p w14:paraId="43488D9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62.00</w:t>
            </w:r>
          </w:p>
        </w:tc>
      </w:tr>
      <w:tr w:rsidR="009E7E1B" w:rsidRPr="009E7E1B" w14:paraId="7426FC3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7A61629"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6</w:t>
            </w:r>
          </w:p>
        </w:tc>
        <w:tc>
          <w:tcPr>
            <w:tcW w:w="760" w:type="dxa"/>
            <w:tcBorders>
              <w:top w:val="nil"/>
              <w:left w:val="nil"/>
              <w:bottom w:val="nil"/>
              <w:right w:val="nil"/>
            </w:tcBorders>
            <w:shd w:val="clear" w:color="auto" w:fill="auto"/>
            <w:noWrap/>
            <w:vAlign w:val="bottom"/>
            <w:hideMark/>
          </w:tcPr>
          <w:p w14:paraId="39AD1D1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11.1</w:t>
            </w:r>
          </w:p>
        </w:tc>
        <w:tc>
          <w:tcPr>
            <w:tcW w:w="760" w:type="dxa"/>
            <w:tcBorders>
              <w:top w:val="nil"/>
              <w:left w:val="nil"/>
              <w:bottom w:val="nil"/>
              <w:right w:val="nil"/>
            </w:tcBorders>
            <w:shd w:val="clear" w:color="auto" w:fill="auto"/>
            <w:noWrap/>
            <w:vAlign w:val="bottom"/>
            <w:hideMark/>
          </w:tcPr>
          <w:p w14:paraId="4142522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18.20</w:t>
            </w:r>
          </w:p>
        </w:tc>
        <w:tc>
          <w:tcPr>
            <w:tcW w:w="860" w:type="dxa"/>
            <w:tcBorders>
              <w:top w:val="nil"/>
              <w:left w:val="nil"/>
              <w:bottom w:val="nil"/>
              <w:right w:val="nil"/>
            </w:tcBorders>
            <w:shd w:val="clear" w:color="auto" w:fill="auto"/>
            <w:noWrap/>
            <w:vAlign w:val="bottom"/>
            <w:hideMark/>
          </w:tcPr>
          <w:p w14:paraId="2857591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22.20</w:t>
            </w:r>
          </w:p>
        </w:tc>
        <w:tc>
          <w:tcPr>
            <w:tcW w:w="800" w:type="dxa"/>
            <w:tcBorders>
              <w:top w:val="nil"/>
              <w:left w:val="nil"/>
              <w:bottom w:val="nil"/>
              <w:right w:val="nil"/>
            </w:tcBorders>
            <w:shd w:val="clear" w:color="auto" w:fill="auto"/>
            <w:noWrap/>
            <w:vAlign w:val="bottom"/>
            <w:hideMark/>
          </w:tcPr>
          <w:p w14:paraId="3A02CCC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20.00</w:t>
            </w:r>
          </w:p>
        </w:tc>
        <w:tc>
          <w:tcPr>
            <w:tcW w:w="751" w:type="dxa"/>
            <w:tcBorders>
              <w:top w:val="nil"/>
              <w:left w:val="nil"/>
              <w:bottom w:val="nil"/>
              <w:right w:val="nil"/>
            </w:tcBorders>
            <w:shd w:val="clear" w:color="auto" w:fill="auto"/>
            <w:noWrap/>
            <w:vAlign w:val="bottom"/>
            <w:hideMark/>
          </w:tcPr>
          <w:p w14:paraId="187607C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0315BE0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22.90</w:t>
            </w:r>
          </w:p>
        </w:tc>
      </w:tr>
      <w:tr w:rsidR="009E7E1B" w:rsidRPr="009E7E1B" w14:paraId="50D0E7A3"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6A77BC5"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6</w:t>
            </w:r>
          </w:p>
        </w:tc>
        <w:tc>
          <w:tcPr>
            <w:tcW w:w="760" w:type="dxa"/>
            <w:tcBorders>
              <w:top w:val="nil"/>
              <w:left w:val="nil"/>
              <w:bottom w:val="nil"/>
              <w:right w:val="nil"/>
            </w:tcBorders>
            <w:shd w:val="clear" w:color="auto" w:fill="auto"/>
            <w:noWrap/>
            <w:vAlign w:val="bottom"/>
            <w:hideMark/>
          </w:tcPr>
          <w:p w14:paraId="3243E33F"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w:t>
            </w:r>
          </w:p>
        </w:tc>
        <w:tc>
          <w:tcPr>
            <w:tcW w:w="760" w:type="dxa"/>
            <w:tcBorders>
              <w:top w:val="nil"/>
              <w:left w:val="nil"/>
              <w:bottom w:val="nil"/>
              <w:right w:val="nil"/>
            </w:tcBorders>
            <w:shd w:val="clear" w:color="auto" w:fill="auto"/>
            <w:noWrap/>
            <w:vAlign w:val="bottom"/>
            <w:hideMark/>
          </w:tcPr>
          <w:p w14:paraId="7171C7F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3510638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50C64EE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62CE34E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1BD18B1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43.60</w:t>
            </w:r>
          </w:p>
        </w:tc>
      </w:tr>
      <w:tr w:rsidR="009E7E1B" w:rsidRPr="009E7E1B" w14:paraId="302E934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953379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6</w:t>
            </w:r>
          </w:p>
        </w:tc>
        <w:tc>
          <w:tcPr>
            <w:tcW w:w="760" w:type="dxa"/>
            <w:tcBorders>
              <w:top w:val="nil"/>
              <w:left w:val="nil"/>
              <w:bottom w:val="nil"/>
              <w:right w:val="nil"/>
            </w:tcBorders>
            <w:shd w:val="clear" w:color="auto" w:fill="auto"/>
            <w:noWrap/>
            <w:vAlign w:val="bottom"/>
            <w:hideMark/>
          </w:tcPr>
          <w:p w14:paraId="0888CB3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w:t>
            </w:r>
          </w:p>
        </w:tc>
        <w:tc>
          <w:tcPr>
            <w:tcW w:w="760" w:type="dxa"/>
            <w:tcBorders>
              <w:top w:val="nil"/>
              <w:left w:val="nil"/>
              <w:bottom w:val="nil"/>
              <w:right w:val="nil"/>
            </w:tcBorders>
            <w:shd w:val="clear" w:color="auto" w:fill="auto"/>
            <w:noWrap/>
            <w:vAlign w:val="bottom"/>
            <w:hideMark/>
          </w:tcPr>
          <w:p w14:paraId="02E7CBC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118154E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29A20F7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4937020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5E564F5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43.60</w:t>
            </w:r>
          </w:p>
        </w:tc>
      </w:tr>
      <w:tr w:rsidR="009E7E1B" w:rsidRPr="009E7E1B" w14:paraId="3739F48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5D5AA85"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8</w:t>
            </w:r>
          </w:p>
        </w:tc>
        <w:tc>
          <w:tcPr>
            <w:tcW w:w="760" w:type="dxa"/>
            <w:tcBorders>
              <w:top w:val="nil"/>
              <w:left w:val="nil"/>
              <w:bottom w:val="nil"/>
              <w:right w:val="nil"/>
            </w:tcBorders>
            <w:shd w:val="clear" w:color="auto" w:fill="auto"/>
            <w:noWrap/>
            <w:vAlign w:val="bottom"/>
            <w:hideMark/>
          </w:tcPr>
          <w:p w14:paraId="70FB76F9"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52.6</w:t>
            </w:r>
          </w:p>
        </w:tc>
        <w:tc>
          <w:tcPr>
            <w:tcW w:w="760" w:type="dxa"/>
            <w:tcBorders>
              <w:top w:val="nil"/>
              <w:left w:val="nil"/>
              <w:bottom w:val="nil"/>
              <w:right w:val="nil"/>
            </w:tcBorders>
            <w:shd w:val="clear" w:color="auto" w:fill="auto"/>
            <w:noWrap/>
            <w:vAlign w:val="bottom"/>
            <w:hideMark/>
          </w:tcPr>
          <w:p w14:paraId="7A10134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65.10</w:t>
            </w:r>
          </w:p>
        </w:tc>
        <w:tc>
          <w:tcPr>
            <w:tcW w:w="860" w:type="dxa"/>
            <w:tcBorders>
              <w:top w:val="nil"/>
              <w:left w:val="nil"/>
              <w:bottom w:val="nil"/>
              <w:right w:val="nil"/>
            </w:tcBorders>
            <w:shd w:val="clear" w:color="auto" w:fill="auto"/>
            <w:noWrap/>
            <w:vAlign w:val="bottom"/>
            <w:hideMark/>
          </w:tcPr>
          <w:p w14:paraId="55C1AA6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62.00</w:t>
            </w:r>
          </w:p>
        </w:tc>
        <w:tc>
          <w:tcPr>
            <w:tcW w:w="800" w:type="dxa"/>
            <w:tcBorders>
              <w:top w:val="nil"/>
              <w:left w:val="nil"/>
              <w:bottom w:val="nil"/>
              <w:right w:val="nil"/>
            </w:tcBorders>
            <w:shd w:val="clear" w:color="auto" w:fill="auto"/>
            <w:noWrap/>
            <w:vAlign w:val="bottom"/>
            <w:hideMark/>
          </w:tcPr>
          <w:p w14:paraId="01B3BA4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751" w:type="dxa"/>
            <w:tcBorders>
              <w:top w:val="nil"/>
              <w:left w:val="nil"/>
              <w:bottom w:val="nil"/>
              <w:right w:val="nil"/>
            </w:tcBorders>
            <w:shd w:val="clear" w:color="auto" w:fill="auto"/>
            <w:noWrap/>
            <w:vAlign w:val="bottom"/>
            <w:hideMark/>
          </w:tcPr>
          <w:p w14:paraId="66FE868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50.90</w:t>
            </w:r>
          </w:p>
        </w:tc>
        <w:tc>
          <w:tcPr>
            <w:tcW w:w="680" w:type="dxa"/>
            <w:tcBorders>
              <w:top w:val="nil"/>
              <w:left w:val="nil"/>
              <w:bottom w:val="nil"/>
              <w:right w:val="nil"/>
            </w:tcBorders>
            <w:shd w:val="clear" w:color="auto" w:fill="auto"/>
            <w:noWrap/>
            <w:vAlign w:val="bottom"/>
            <w:hideMark/>
          </w:tcPr>
          <w:p w14:paraId="4D7C5E4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59.50</w:t>
            </w:r>
          </w:p>
        </w:tc>
      </w:tr>
      <w:tr w:rsidR="009E7E1B" w:rsidRPr="009E7E1B" w14:paraId="1496D2F7"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4567C3D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7.01</w:t>
            </w:r>
          </w:p>
        </w:tc>
        <w:tc>
          <w:tcPr>
            <w:tcW w:w="760" w:type="dxa"/>
            <w:tcBorders>
              <w:top w:val="nil"/>
              <w:left w:val="nil"/>
              <w:bottom w:val="nil"/>
              <w:right w:val="nil"/>
            </w:tcBorders>
            <w:shd w:val="clear" w:color="auto" w:fill="auto"/>
            <w:noWrap/>
            <w:vAlign w:val="bottom"/>
            <w:hideMark/>
          </w:tcPr>
          <w:p w14:paraId="38D15AFC"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43.9</w:t>
            </w:r>
          </w:p>
        </w:tc>
        <w:tc>
          <w:tcPr>
            <w:tcW w:w="760" w:type="dxa"/>
            <w:tcBorders>
              <w:top w:val="nil"/>
              <w:left w:val="nil"/>
              <w:bottom w:val="nil"/>
              <w:right w:val="nil"/>
            </w:tcBorders>
            <w:shd w:val="clear" w:color="auto" w:fill="auto"/>
            <w:noWrap/>
            <w:vAlign w:val="bottom"/>
            <w:hideMark/>
          </w:tcPr>
          <w:p w14:paraId="529C58C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55.50</w:t>
            </w:r>
          </w:p>
        </w:tc>
        <w:tc>
          <w:tcPr>
            <w:tcW w:w="860" w:type="dxa"/>
            <w:tcBorders>
              <w:top w:val="nil"/>
              <w:left w:val="nil"/>
              <w:bottom w:val="nil"/>
              <w:right w:val="nil"/>
            </w:tcBorders>
            <w:shd w:val="clear" w:color="auto" w:fill="auto"/>
            <w:noWrap/>
            <w:vAlign w:val="bottom"/>
            <w:hideMark/>
          </w:tcPr>
          <w:p w14:paraId="5305AA7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59.20</w:t>
            </w:r>
          </w:p>
        </w:tc>
        <w:tc>
          <w:tcPr>
            <w:tcW w:w="800" w:type="dxa"/>
            <w:tcBorders>
              <w:top w:val="nil"/>
              <w:left w:val="nil"/>
              <w:bottom w:val="nil"/>
              <w:right w:val="nil"/>
            </w:tcBorders>
            <w:shd w:val="clear" w:color="auto" w:fill="auto"/>
            <w:noWrap/>
            <w:vAlign w:val="bottom"/>
            <w:hideMark/>
          </w:tcPr>
          <w:p w14:paraId="1B69ACF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54.70</w:t>
            </w:r>
          </w:p>
        </w:tc>
        <w:tc>
          <w:tcPr>
            <w:tcW w:w="751" w:type="dxa"/>
            <w:tcBorders>
              <w:top w:val="nil"/>
              <w:left w:val="nil"/>
              <w:bottom w:val="nil"/>
              <w:right w:val="nil"/>
            </w:tcBorders>
            <w:shd w:val="clear" w:color="auto" w:fill="auto"/>
            <w:noWrap/>
            <w:vAlign w:val="bottom"/>
            <w:hideMark/>
          </w:tcPr>
          <w:p w14:paraId="401C49E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57.60</w:t>
            </w:r>
          </w:p>
        </w:tc>
        <w:tc>
          <w:tcPr>
            <w:tcW w:w="680" w:type="dxa"/>
            <w:tcBorders>
              <w:top w:val="nil"/>
              <w:left w:val="nil"/>
              <w:bottom w:val="nil"/>
              <w:right w:val="nil"/>
            </w:tcBorders>
            <w:shd w:val="clear" w:color="auto" w:fill="auto"/>
            <w:noWrap/>
            <w:vAlign w:val="bottom"/>
            <w:hideMark/>
          </w:tcPr>
          <w:p w14:paraId="184B1CA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54.30</w:t>
            </w:r>
          </w:p>
        </w:tc>
      </w:tr>
      <w:tr w:rsidR="009E7E1B" w:rsidRPr="009E7E1B" w14:paraId="1C7E305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9280C3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8</w:t>
            </w:r>
          </w:p>
        </w:tc>
        <w:tc>
          <w:tcPr>
            <w:tcW w:w="760" w:type="dxa"/>
            <w:tcBorders>
              <w:top w:val="nil"/>
              <w:left w:val="nil"/>
              <w:bottom w:val="nil"/>
              <w:right w:val="nil"/>
            </w:tcBorders>
            <w:shd w:val="clear" w:color="auto" w:fill="auto"/>
            <w:noWrap/>
            <w:vAlign w:val="bottom"/>
            <w:hideMark/>
          </w:tcPr>
          <w:p w14:paraId="1069ACEB"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50.6</w:t>
            </w:r>
          </w:p>
        </w:tc>
        <w:tc>
          <w:tcPr>
            <w:tcW w:w="760" w:type="dxa"/>
            <w:tcBorders>
              <w:top w:val="nil"/>
              <w:left w:val="nil"/>
              <w:bottom w:val="nil"/>
              <w:right w:val="nil"/>
            </w:tcBorders>
            <w:shd w:val="clear" w:color="auto" w:fill="auto"/>
            <w:noWrap/>
            <w:vAlign w:val="bottom"/>
            <w:hideMark/>
          </w:tcPr>
          <w:p w14:paraId="411B6E7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66.10</w:t>
            </w:r>
          </w:p>
        </w:tc>
        <w:tc>
          <w:tcPr>
            <w:tcW w:w="860" w:type="dxa"/>
            <w:tcBorders>
              <w:top w:val="nil"/>
              <w:left w:val="nil"/>
              <w:bottom w:val="nil"/>
              <w:right w:val="nil"/>
            </w:tcBorders>
            <w:shd w:val="clear" w:color="auto" w:fill="auto"/>
            <w:noWrap/>
            <w:vAlign w:val="bottom"/>
            <w:hideMark/>
          </w:tcPr>
          <w:p w14:paraId="546A975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800" w:type="dxa"/>
            <w:tcBorders>
              <w:top w:val="nil"/>
              <w:left w:val="nil"/>
              <w:bottom w:val="nil"/>
              <w:right w:val="nil"/>
            </w:tcBorders>
            <w:shd w:val="clear" w:color="auto" w:fill="auto"/>
            <w:noWrap/>
            <w:vAlign w:val="bottom"/>
            <w:hideMark/>
          </w:tcPr>
          <w:p w14:paraId="183BB31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c>
          <w:tcPr>
            <w:tcW w:w="751" w:type="dxa"/>
            <w:tcBorders>
              <w:top w:val="nil"/>
              <w:left w:val="nil"/>
              <w:bottom w:val="nil"/>
              <w:right w:val="nil"/>
            </w:tcBorders>
            <w:shd w:val="clear" w:color="auto" w:fill="auto"/>
            <w:noWrap/>
            <w:vAlign w:val="bottom"/>
            <w:hideMark/>
          </w:tcPr>
          <w:p w14:paraId="4552BA8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56.90</w:t>
            </w:r>
          </w:p>
        </w:tc>
        <w:tc>
          <w:tcPr>
            <w:tcW w:w="680" w:type="dxa"/>
            <w:tcBorders>
              <w:top w:val="nil"/>
              <w:left w:val="nil"/>
              <w:bottom w:val="nil"/>
              <w:right w:val="nil"/>
            </w:tcBorders>
            <w:shd w:val="clear" w:color="auto" w:fill="auto"/>
            <w:noWrap/>
            <w:vAlign w:val="bottom"/>
            <w:hideMark/>
          </w:tcPr>
          <w:p w14:paraId="11CA648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49.50</w:t>
            </w:r>
          </w:p>
        </w:tc>
      </w:tr>
      <w:tr w:rsidR="009E7E1B" w:rsidRPr="009E7E1B" w14:paraId="3DA853D0"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011F33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8</w:t>
            </w:r>
          </w:p>
        </w:tc>
        <w:tc>
          <w:tcPr>
            <w:tcW w:w="760" w:type="dxa"/>
            <w:tcBorders>
              <w:top w:val="nil"/>
              <w:left w:val="nil"/>
              <w:bottom w:val="nil"/>
              <w:right w:val="nil"/>
            </w:tcBorders>
            <w:shd w:val="clear" w:color="auto" w:fill="auto"/>
            <w:noWrap/>
            <w:vAlign w:val="bottom"/>
            <w:hideMark/>
          </w:tcPr>
          <w:p w14:paraId="3BAB7A5D"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65.9</w:t>
            </w:r>
          </w:p>
        </w:tc>
        <w:tc>
          <w:tcPr>
            <w:tcW w:w="760" w:type="dxa"/>
            <w:tcBorders>
              <w:top w:val="nil"/>
              <w:left w:val="nil"/>
              <w:bottom w:val="nil"/>
              <w:right w:val="nil"/>
            </w:tcBorders>
            <w:shd w:val="clear" w:color="auto" w:fill="auto"/>
            <w:noWrap/>
            <w:vAlign w:val="bottom"/>
            <w:hideMark/>
          </w:tcPr>
          <w:p w14:paraId="3C821A4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66.80</w:t>
            </w:r>
          </w:p>
        </w:tc>
        <w:tc>
          <w:tcPr>
            <w:tcW w:w="860" w:type="dxa"/>
            <w:tcBorders>
              <w:top w:val="nil"/>
              <w:left w:val="nil"/>
              <w:bottom w:val="nil"/>
              <w:right w:val="nil"/>
            </w:tcBorders>
            <w:shd w:val="clear" w:color="auto" w:fill="auto"/>
            <w:noWrap/>
            <w:vAlign w:val="bottom"/>
            <w:hideMark/>
          </w:tcPr>
          <w:p w14:paraId="6636DD1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55.30</w:t>
            </w:r>
          </w:p>
        </w:tc>
        <w:tc>
          <w:tcPr>
            <w:tcW w:w="800" w:type="dxa"/>
            <w:tcBorders>
              <w:top w:val="nil"/>
              <w:left w:val="nil"/>
              <w:bottom w:val="nil"/>
              <w:right w:val="nil"/>
            </w:tcBorders>
            <w:shd w:val="clear" w:color="auto" w:fill="auto"/>
            <w:noWrap/>
            <w:vAlign w:val="bottom"/>
            <w:hideMark/>
          </w:tcPr>
          <w:p w14:paraId="61CDEB7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59.00</w:t>
            </w:r>
          </w:p>
        </w:tc>
        <w:tc>
          <w:tcPr>
            <w:tcW w:w="751" w:type="dxa"/>
            <w:tcBorders>
              <w:top w:val="nil"/>
              <w:left w:val="nil"/>
              <w:bottom w:val="nil"/>
              <w:right w:val="nil"/>
            </w:tcBorders>
            <w:shd w:val="clear" w:color="auto" w:fill="auto"/>
            <w:noWrap/>
            <w:vAlign w:val="bottom"/>
            <w:hideMark/>
          </w:tcPr>
          <w:p w14:paraId="33CF221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42.70</w:t>
            </w:r>
          </w:p>
        </w:tc>
        <w:tc>
          <w:tcPr>
            <w:tcW w:w="680" w:type="dxa"/>
            <w:tcBorders>
              <w:top w:val="nil"/>
              <w:left w:val="nil"/>
              <w:bottom w:val="nil"/>
              <w:right w:val="nil"/>
            </w:tcBorders>
            <w:shd w:val="clear" w:color="auto" w:fill="auto"/>
            <w:noWrap/>
            <w:vAlign w:val="bottom"/>
            <w:hideMark/>
          </w:tcPr>
          <w:p w14:paraId="2C5B17A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58.20</w:t>
            </w:r>
          </w:p>
        </w:tc>
      </w:tr>
      <w:tr w:rsidR="009E7E1B" w:rsidRPr="009E7E1B" w14:paraId="413BEA90"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DA4381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8</w:t>
            </w:r>
          </w:p>
        </w:tc>
        <w:tc>
          <w:tcPr>
            <w:tcW w:w="760" w:type="dxa"/>
            <w:tcBorders>
              <w:top w:val="nil"/>
              <w:left w:val="nil"/>
              <w:bottom w:val="nil"/>
              <w:right w:val="nil"/>
            </w:tcBorders>
            <w:shd w:val="clear" w:color="auto" w:fill="auto"/>
            <w:noWrap/>
            <w:vAlign w:val="bottom"/>
            <w:hideMark/>
          </w:tcPr>
          <w:p w14:paraId="2008A8EB"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w:t>
            </w:r>
          </w:p>
        </w:tc>
        <w:tc>
          <w:tcPr>
            <w:tcW w:w="760" w:type="dxa"/>
            <w:tcBorders>
              <w:top w:val="nil"/>
              <w:left w:val="nil"/>
              <w:bottom w:val="nil"/>
              <w:right w:val="nil"/>
            </w:tcBorders>
            <w:shd w:val="clear" w:color="auto" w:fill="auto"/>
            <w:noWrap/>
            <w:vAlign w:val="bottom"/>
            <w:hideMark/>
          </w:tcPr>
          <w:p w14:paraId="0744FBD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68.00</w:t>
            </w:r>
          </w:p>
        </w:tc>
        <w:tc>
          <w:tcPr>
            <w:tcW w:w="860" w:type="dxa"/>
            <w:tcBorders>
              <w:top w:val="nil"/>
              <w:left w:val="nil"/>
              <w:bottom w:val="nil"/>
              <w:right w:val="nil"/>
            </w:tcBorders>
            <w:shd w:val="clear" w:color="auto" w:fill="auto"/>
            <w:noWrap/>
            <w:vAlign w:val="bottom"/>
            <w:hideMark/>
          </w:tcPr>
          <w:p w14:paraId="7C7E30F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c>
          <w:tcPr>
            <w:tcW w:w="800" w:type="dxa"/>
            <w:tcBorders>
              <w:top w:val="nil"/>
              <w:left w:val="nil"/>
              <w:bottom w:val="nil"/>
              <w:right w:val="nil"/>
            </w:tcBorders>
            <w:shd w:val="clear" w:color="auto" w:fill="auto"/>
            <w:noWrap/>
            <w:vAlign w:val="bottom"/>
            <w:hideMark/>
          </w:tcPr>
          <w:p w14:paraId="102A112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38E01A3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085BB50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59.00</w:t>
            </w:r>
          </w:p>
        </w:tc>
      </w:tr>
      <w:tr w:rsidR="009E7E1B" w:rsidRPr="009E7E1B" w14:paraId="5F06A687"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2A2722D"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9</w:t>
            </w:r>
          </w:p>
        </w:tc>
        <w:tc>
          <w:tcPr>
            <w:tcW w:w="760" w:type="dxa"/>
            <w:tcBorders>
              <w:top w:val="nil"/>
              <w:left w:val="nil"/>
              <w:bottom w:val="nil"/>
              <w:right w:val="nil"/>
            </w:tcBorders>
            <w:shd w:val="clear" w:color="auto" w:fill="auto"/>
            <w:noWrap/>
            <w:vAlign w:val="bottom"/>
            <w:hideMark/>
          </w:tcPr>
          <w:p w14:paraId="1D02F65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58.6</w:t>
            </w:r>
          </w:p>
        </w:tc>
        <w:tc>
          <w:tcPr>
            <w:tcW w:w="760" w:type="dxa"/>
            <w:tcBorders>
              <w:top w:val="nil"/>
              <w:left w:val="nil"/>
              <w:bottom w:val="nil"/>
              <w:right w:val="nil"/>
            </w:tcBorders>
            <w:shd w:val="clear" w:color="auto" w:fill="auto"/>
            <w:noWrap/>
            <w:vAlign w:val="bottom"/>
            <w:hideMark/>
          </w:tcPr>
          <w:p w14:paraId="15B1918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70.10</w:t>
            </w:r>
          </w:p>
        </w:tc>
        <w:tc>
          <w:tcPr>
            <w:tcW w:w="860" w:type="dxa"/>
            <w:tcBorders>
              <w:top w:val="nil"/>
              <w:left w:val="nil"/>
              <w:bottom w:val="nil"/>
              <w:right w:val="nil"/>
            </w:tcBorders>
            <w:shd w:val="clear" w:color="auto" w:fill="auto"/>
            <w:noWrap/>
            <w:vAlign w:val="bottom"/>
            <w:hideMark/>
          </w:tcPr>
          <w:p w14:paraId="582959D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73.00</w:t>
            </w:r>
          </w:p>
        </w:tc>
        <w:tc>
          <w:tcPr>
            <w:tcW w:w="800" w:type="dxa"/>
            <w:tcBorders>
              <w:top w:val="nil"/>
              <w:left w:val="nil"/>
              <w:bottom w:val="nil"/>
              <w:right w:val="nil"/>
            </w:tcBorders>
            <w:shd w:val="clear" w:color="auto" w:fill="auto"/>
            <w:noWrap/>
            <w:vAlign w:val="bottom"/>
            <w:hideMark/>
          </w:tcPr>
          <w:p w14:paraId="4568468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63.70</w:t>
            </w:r>
          </w:p>
        </w:tc>
        <w:tc>
          <w:tcPr>
            <w:tcW w:w="751" w:type="dxa"/>
            <w:tcBorders>
              <w:top w:val="nil"/>
              <w:left w:val="nil"/>
              <w:bottom w:val="nil"/>
              <w:right w:val="nil"/>
            </w:tcBorders>
            <w:shd w:val="clear" w:color="auto" w:fill="auto"/>
            <w:noWrap/>
            <w:vAlign w:val="bottom"/>
            <w:hideMark/>
          </w:tcPr>
          <w:p w14:paraId="4C657B9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56.90</w:t>
            </w:r>
          </w:p>
        </w:tc>
        <w:tc>
          <w:tcPr>
            <w:tcW w:w="680" w:type="dxa"/>
            <w:tcBorders>
              <w:top w:val="nil"/>
              <w:left w:val="nil"/>
              <w:bottom w:val="nil"/>
              <w:right w:val="nil"/>
            </w:tcBorders>
            <w:shd w:val="clear" w:color="auto" w:fill="auto"/>
            <w:noWrap/>
            <w:vAlign w:val="bottom"/>
            <w:hideMark/>
          </w:tcPr>
          <w:p w14:paraId="6C42F03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64.50</w:t>
            </w:r>
          </w:p>
        </w:tc>
      </w:tr>
      <w:tr w:rsidR="009E7E1B" w:rsidRPr="009E7E1B" w14:paraId="79576CDF"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D2F7192"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9</w:t>
            </w:r>
          </w:p>
        </w:tc>
        <w:tc>
          <w:tcPr>
            <w:tcW w:w="760" w:type="dxa"/>
            <w:tcBorders>
              <w:top w:val="nil"/>
              <w:left w:val="nil"/>
              <w:bottom w:val="nil"/>
              <w:right w:val="nil"/>
            </w:tcBorders>
            <w:shd w:val="clear" w:color="auto" w:fill="auto"/>
            <w:noWrap/>
            <w:vAlign w:val="bottom"/>
            <w:hideMark/>
          </w:tcPr>
          <w:p w14:paraId="4024B06D"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w:t>
            </w:r>
          </w:p>
        </w:tc>
        <w:tc>
          <w:tcPr>
            <w:tcW w:w="760" w:type="dxa"/>
            <w:tcBorders>
              <w:top w:val="nil"/>
              <w:left w:val="nil"/>
              <w:bottom w:val="nil"/>
              <w:right w:val="nil"/>
            </w:tcBorders>
            <w:shd w:val="clear" w:color="auto" w:fill="auto"/>
            <w:noWrap/>
            <w:vAlign w:val="bottom"/>
            <w:hideMark/>
          </w:tcPr>
          <w:p w14:paraId="5A911CE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860" w:type="dxa"/>
            <w:tcBorders>
              <w:top w:val="nil"/>
              <w:left w:val="nil"/>
              <w:bottom w:val="nil"/>
              <w:right w:val="nil"/>
            </w:tcBorders>
            <w:shd w:val="clear" w:color="auto" w:fill="auto"/>
            <w:noWrap/>
            <w:vAlign w:val="bottom"/>
            <w:hideMark/>
          </w:tcPr>
          <w:p w14:paraId="0C0E21C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22.00</w:t>
            </w:r>
          </w:p>
        </w:tc>
        <w:tc>
          <w:tcPr>
            <w:tcW w:w="800" w:type="dxa"/>
            <w:tcBorders>
              <w:top w:val="nil"/>
              <w:left w:val="nil"/>
              <w:bottom w:val="nil"/>
              <w:right w:val="nil"/>
            </w:tcBorders>
            <w:shd w:val="clear" w:color="auto" w:fill="auto"/>
            <w:noWrap/>
            <w:vAlign w:val="bottom"/>
            <w:hideMark/>
          </w:tcPr>
          <w:p w14:paraId="1531DB8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751" w:type="dxa"/>
            <w:tcBorders>
              <w:top w:val="nil"/>
              <w:left w:val="nil"/>
              <w:bottom w:val="nil"/>
              <w:right w:val="nil"/>
            </w:tcBorders>
            <w:shd w:val="clear" w:color="auto" w:fill="auto"/>
            <w:noWrap/>
            <w:vAlign w:val="bottom"/>
            <w:hideMark/>
          </w:tcPr>
          <w:p w14:paraId="34BFB1E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71.00</w:t>
            </w:r>
          </w:p>
        </w:tc>
        <w:tc>
          <w:tcPr>
            <w:tcW w:w="680" w:type="dxa"/>
            <w:tcBorders>
              <w:top w:val="nil"/>
              <w:left w:val="nil"/>
              <w:bottom w:val="nil"/>
              <w:right w:val="nil"/>
            </w:tcBorders>
            <w:shd w:val="clear" w:color="auto" w:fill="auto"/>
            <w:noWrap/>
            <w:vAlign w:val="bottom"/>
            <w:hideMark/>
          </w:tcPr>
          <w:p w14:paraId="39186E9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52.00</w:t>
            </w:r>
          </w:p>
        </w:tc>
      </w:tr>
      <w:tr w:rsidR="009E7E1B" w:rsidRPr="009E7E1B" w14:paraId="6193CCF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9F894EF"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9</w:t>
            </w:r>
          </w:p>
        </w:tc>
        <w:tc>
          <w:tcPr>
            <w:tcW w:w="760" w:type="dxa"/>
            <w:tcBorders>
              <w:top w:val="nil"/>
              <w:left w:val="nil"/>
              <w:bottom w:val="nil"/>
              <w:right w:val="nil"/>
            </w:tcBorders>
            <w:shd w:val="clear" w:color="auto" w:fill="auto"/>
            <w:noWrap/>
            <w:vAlign w:val="bottom"/>
            <w:hideMark/>
          </w:tcPr>
          <w:p w14:paraId="40765A4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72.3</w:t>
            </w:r>
          </w:p>
        </w:tc>
        <w:tc>
          <w:tcPr>
            <w:tcW w:w="760" w:type="dxa"/>
            <w:tcBorders>
              <w:top w:val="nil"/>
              <w:left w:val="nil"/>
              <w:bottom w:val="nil"/>
              <w:right w:val="nil"/>
            </w:tcBorders>
            <w:shd w:val="clear" w:color="auto" w:fill="auto"/>
            <w:noWrap/>
            <w:vAlign w:val="bottom"/>
            <w:hideMark/>
          </w:tcPr>
          <w:p w14:paraId="1772649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73.00</w:t>
            </w:r>
          </w:p>
        </w:tc>
        <w:tc>
          <w:tcPr>
            <w:tcW w:w="860" w:type="dxa"/>
            <w:tcBorders>
              <w:top w:val="nil"/>
              <w:left w:val="nil"/>
              <w:bottom w:val="nil"/>
              <w:right w:val="nil"/>
            </w:tcBorders>
            <w:shd w:val="clear" w:color="auto" w:fill="auto"/>
            <w:noWrap/>
            <w:vAlign w:val="bottom"/>
            <w:hideMark/>
          </w:tcPr>
          <w:p w14:paraId="1A8A701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800" w:type="dxa"/>
            <w:tcBorders>
              <w:top w:val="nil"/>
              <w:left w:val="nil"/>
              <w:bottom w:val="nil"/>
              <w:right w:val="nil"/>
            </w:tcBorders>
            <w:shd w:val="clear" w:color="auto" w:fill="auto"/>
            <w:noWrap/>
            <w:vAlign w:val="bottom"/>
            <w:hideMark/>
          </w:tcPr>
          <w:p w14:paraId="4BFAFDC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67.00</w:t>
            </w:r>
          </w:p>
        </w:tc>
        <w:tc>
          <w:tcPr>
            <w:tcW w:w="751" w:type="dxa"/>
            <w:tcBorders>
              <w:top w:val="nil"/>
              <w:left w:val="nil"/>
              <w:bottom w:val="nil"/>
              <w:right w:val="nil"/>
            </w:tcBorders>
            <w:shd w:val="clear" w:color="auto" w:fill="auto"/>
            <w:noWrap/>
            <w:vAlign w:val="bottom"/>
            <w:hideMark/>
          </w:tcPr>
          <w:p w14:paraId="76E6391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51.00</w:t>
            </w:r>
          </w:p>
        </w:tc>
        <w:tc>
          <w:tcPr>
            <w:tcW w:w="680" w:type="dxa"/>
            <w:tcBorders>
              <w:top w:val="nil"/>
              <w:left w:val="nil"/>
              <w:bottom w:val="nil"/>
              <w:right w:val="nil"/>
            </w:tcBorders>
            <w:shd w:val="clear" w:color="auto" w:fill="auto"/>
            <w:noWrap/>
            <w:vAlign w:val="bottom"/>
            <w:hideMark/>
          </w:tcPr>
          <w:p w14:paraId="792A29D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69.50</w:t>
            </w:r>
          </w:p>
        </w:tc>
      </w:tr>
      <w:tr w:rsidR="009E7E1B" w:rsidRPr="009E7E1B" w14:paraId="6729EE24"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E2BBC1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10.02</w:t>
            </w:r>
          </w:p>
        </w:tc>
        <w:tc>
          <w:tcPr>
            <w:tcW w:w="760" w:type="dxa"/>
            <w:tcBorders>
              <w:top w:val="nil"/>
              <w:left w:val="nil"/>
              <w:bottom w:val="nil"/>
              <w:right w:val="nil"/>
            </w:tcBorders>
            <w:shd w:val="clear" w:color="auto" w:fill="auto"/>
            <w:noWrap/>
            <w:vAlign w:val="bottom"/>
            <w:hideMark/>
          </w:tcPr>
          <w:p w14:paraId="6EDB57F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11.1</w:t>
            </w:r>
          </w:p>
        </w:tc>
        <w:tc>
          <w:tcPr>
            <w:tcW w:w="760" w:type="dxa"/>
            <w:tcBorders>
              <w:top w:val="nil"/>
              <w:left w:val="nil"/>
              <w:bottom w:val="nil"/>
              <w:right w:val="nil"/>
            </w:tcBorders>
            <w:shd w:val="clear" w:color="auto" w:fill="auto"/>
            <w:noWrap/>
            <w:vAlign w:val="bottom"/>
            <w:hideMark/>
          </w:tcPr>
          <w:p w14:paraId="6FCB16D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5D3739A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22.20</w:t>
            </w:r>
          </w:p>
        </w:tc>
        <w:tc>
          <w:tcPr>
            <w:tcW w:w="800" w:type="dxa"/>
            <w:tcBorders>
              <w:top w:val="nil"/>
              <w:left w:val="nil"/>
              <w:bottom w:val="nil"/>
              <w:right w:val="nil"/>
            </w:tcBorders>
            <w:shd w:val="clear" w:color="auto" w:fill="auto"/>
            <w:noWrap/>
            <w:vAlign w:val="bottom"/>
            <w:hideMark/>
          </w:tcPr>
          <w:p w14:paraId="2AAB7A8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30.00</w:t>
            </w:r>
          </w:p>
        </w:tc>
        <w:tc>
          <w:tcPr>
            <w:tcW w:w="751" w:type="dxa"/>
            <w:tcBorders>
              <w:top w:val="nil"/>
              <w:left w:val="nil"/>
              <w:bottom w:val="nil"/>
              <w:right w:val="nil"/>
            </w:tcBorders>
            <w:shd w:val="clear" w:color="auto" w:fill="auto"/>
            <w:noWrap/>
            <w:vAlign w:val="bottom"/>
            <w:hideMark/>
          </w:tcPr>
          <w:p w14:paraId="0F889C7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28.60</w:t>
            </w:r>
          </w:p>
        </w:tc>
        <w:tc>
          <w:tcPr>
            <w:tcW w:w="680" w:type="dxa"/>
            <w:tcBorders>
              <w:top w:val="nil"/>
              <w:left w:val="nil"/>
              <w:bottom w:val="nil"/>
              <w:right w:val="nil"/>
            </w:tcBorders>
            <w:shd w:val="clear" w:color="auto" w:fill="auto"/>
            <w:noWrap/>
            <w:vAlign w:val="bottom"/>
            <w:hideMark/>
          </w:tcPr>
          <w:p w14:paraId="06E7014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25.70</w:t>
            </w:r>
          </w:p>
        </w:tc>
      </w:tr>
      <w:tr w:rsidR="009E7E1B" w:rsidRPr="009E7E1B" w14:paraId="55DD5AB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4EA1CEFE"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10.02</w:t>
            </w:r>
          </w:p>
        </w:tc>
        <w:tc>
          <w:tcPr>
            <w:tcW w:w="760" w:type="dxa"/>
            <w:tcBorders>
              <w:top w:val="nil"/>
              <w:left w:val="nil"/>
              <w:bottom w:val="nil"/>
              <w:right w:val="nil"/>
            </w:tcBorders>
            <w:shd w:val="clear" w:color="auto" w:fill="auto"/>
            <w:noWrap/>
            <w:vAlign w:val="bottom"/>
            <w:hideMark/>
          </w:tcPr>
          <w:p w14:paraId="308EC00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w:t>
            </w:r>
          </w:p>
        </w:tc>
        <w:tc>
          <w:tcPr>
            <w:tcW w:w="760" w:type="dxa"/>
            <w:tcBorders>
              <w:top w:val="nil"/>
              <w:left w:val="nil"/>
              <w:bottom w:val="nil"/>
              <w:right w:val="nil"/>
            </w:tcBorders>
            <w:shd w:val="clear" w:color="auto" w:fill="auto"/>
            <w:noWrap/>
            <w:vAlign w:val="bottom"/>
            <w:hideMark/>
          </w:tcPr>
          <w:p w14:paraId="6F6A0A5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c>
          <w:tcPr>
            <w:tcW w:w="860" w:type="dxa"/>
            <w:tcBorders>
              <w:top w:val="nil"/>
              <w:left w:val="nil"/>
              <w:bottom w:val="nil"/>
              <w:right w:val="nil"/>
            </w:tcBorders>
            <w:shd w:val="clear" w:color="auto" w:fill="auto"/>
            <w:noWrap/>
            <w:vAlign w:val="bottom"/>
            <w:hideMark/>
          </w:tcPr>
          <w:p w14:paraId="521B62C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c>
          <w:tcPr>
            <w:tcW w:w="800" w:type="dxa"/>
            <w:tcBorders>
              <w:top w:val="nil"/>
              <w:left w:val="nil"/>
              <w:bottom w:val="nil"/>
              <w:right w:val="nil"/>
            </w:tcBorders>
            <w:shd w:val="clear" w:color="auto" w:fill="auto"/>
            <w:noWrap/>
            <w:vAlign w:val="bottom"/>
            <w:hideMark/>
          </w:tcPr>
          <w:p w14:paraId="7FA853F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77A9FA0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4EE8D91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57.30</w:t>
            </w:r>
          </w:p>
        </w:tc>
      </w:tr>
      <w:tr w:rsidR="009E7E1B" w:rsidRPr="009E7E1B" w14:paraId="3132399A"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7EEE98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2.02</w:t>
            </w:r>
          </w:p>
        </w:tc>
        <w:tc>
          <w:tcPr>
            <w:tcW w:w="760" w:type="dxa"/>
            <w:tcBorders>
              <w:top w:val="nil"/>
              <w:left w:val="nil"/>
              <w:bottom w:val="nil"/>
              <w:right w:val="nil"/>
            </w:tcBorders>
            <w:shd w:val="clear" w:color="auto" w:fill="auto"/>
            <w:noWrap/>
            <w:vAlign w:val="bottom"/>
            <w:hideMark/>
          </w:tcPr>
          <w:p w14:paraId="1381332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61.1</w:t>
            </w:r>
          </w:p>
        </w:tc>
        <w:tc>
          <w:tcPr>
            <w:tcW w:w="760" w:type="dxa"/>
            <w:tcBorders>
              <w:top w:val="nil"/>
              <w:left w:val="nil"/>
              <w:bottom w:val="nil"/>
              <w:right w:val="nil"/>
            </w:tcBorders>
            <w:shd w:val="clear" w:color="auto" w:fill="auto"/>
            <w:noWrap/>
            <w:vAlign w:val="bottom"/>
            <w:hideMark/>
          </w:tcPr>
          <w:p w14:paraId="5E948D4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72.70</w:t>
            </w:r>
          </w:p>
        </w:tc>
        <w:tc>
          <w:tcPr>
            <w:tcW w:w="860" w:type="dxa"/>
            <w:tcBorders>
              <w:top w:val="nil"/>
              <w:left w:val="nil"/>
              <w:bottom w:val="nil"/>
              <w:right w:val="nil"/>
            </w:tcBorders>
            <w:shd w:val="clear" w:color="auto" w:fill="auto"/>
            <w:noWrap/>
            <w:vAlign w:val="bottom"/>
            <w:hideMark/>
          </w:tcPr>
          <w:p w14:paraId="03FDA1E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66.70</w:t>
            </w:r>
          </w:p>
        </w:tc>
        <w:tc>
          <w:tcPr>
            <w:tcW w:w="800" w:type="dxa"/>
            <w:tcBorders>
              <w:top w:val="nil"/>
              <w:left w:val="nil"/>
              <w:bottom w:val="nil"/>
              <w:right w:val="nil"/>
            </w:tcBorders>
            <w:shd w:val="clear" w:color="auto" w:fill="auto"/>
            <w:noWrap/>
            <w:vAlign w:val="bottom"/>
            <w:hideMark/>
          </w:tcPr>
          <w:p w14:paraId="3439207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40.00</w:t>
            </w:r>
          </w:p>
        </w:tc>
        <w:tc>
          <w:tcPr>
            <w:tcW w:w="751" w:type="dxa"/>
            <w:tcBorders>
              <w:top w:val="nil"/>
              <w:left w:val="nil"/>
              <w:bottom w:val="nil"/>
              <w:right w:val="nil"/>
            </w:tcBorders>
            <w:shd w:val="clear" w:color="auto" w:fill="auto"/>
            <w:noWrap/>
            <w:vAlign w:val="bottom"/>
            <w:hideMark/>
          </w:tcPr>
          <w:p w14:paraId="0E9E5CC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42.90</w:t>
            </w:r>
          </w:p>
        </w:tc>
        <w:tc>
          <w:tcPr>
            <w:tcW w:w="680" w:type="dxa"/>
            <w:tcBorders>
              <w:top w:val="nil"/>
              <w:left w:val="nil"/>
              <w:bottom w:val="nil"/>
              <w:right w:val="nil"/>
            </w:tcBorders>
            <w:shd w:val="clear" w:color="auto" w:fill="auto"/>
            <w:noWrap/>
            <w:vAlign w:val="bottom"/>
            <w:hideMark/>
          </w:tcPr>
          <w:p w14:paraId="6C59197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r>
      <w:tr w:rsidR="009E7E1B" w:rsidRPr="009E7E1B" w14:paraId="09EA9C19"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ED8A747"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lastRenderedPageBreak/>
              <w:t>Block Group 1, Census Tract 3</w:t>
            </w:r>
          </w:p>
        </w:tc>
        <w:tc>
          <w:tcPr>
            <w:tcW w:w="760" w:type="dxa"/>
            <w:tcBorders>
              <w:top w:val="nil"/>
              <w:left w:val="nil"/>
              <w:bottom w:val="nil"/>
              <w:right w:val="nil"/>
            </w:tcBorders>
            <w:shd w:val="clear" w:color="auto" w:fill="auto"/>
            <w:noWrap/>
            <w:vAlign w:val="bottom"/>
            <w:hideMark/>
          </w:tcPr>
          <w:p w14:paraId="089642EF"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72.2</w:t>
            </w:r>
          </w:p>
        </w:tc>
        <w:tc>
          <w:tcPr>
            <w:tcW w:w="760" w:type="dxa"/>
            <w:tcBorders>
              <w:top w:val="nil"/>
              <w:left w:val="nil"/>
              <w:bottom w:val="nil"/>
              <w:right w:val="nil"/>
            </w:tcBorders>
            <w:shd w:val="clear" w:color="auto" w:fill="auto"/>
            <w:noWrap/>
            <w:vAlign w:val="bottom"/>
            <w:hideMark/>
          </w:tcPr>
          <w:p w14:paraId="0792934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81.80</w:t>
            </w:r>
          </w:p>
        </w:tc>
        <w:tc>
          <w:tcPr>
            <w:tcW w:w="860" w:type="dxa"/>
            <w:tcBorders>
              <w:top w:val="nil"/>
              <w:left w:val="nil"/>
              <w:bottom w:val="nil"/>
              <w:right w:val="nil"/>
            </w:tcBorders>
            <w:shd w:val="clear" w:color="auto" w:fill="auto"/>
            <w:noWrap/>
            <w:vAlign w:val="bottom"/>
            <w:hideMark/>
          </w:tcPr>
          <w:p w14:paraId="1D28FD7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488F61B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3FA493E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64.30</w:t>
            </w:r>
          </w:p>
        </w:tc>
        <w:tc>
          <w:tcPr>
            <w:tcW w:w="680" w:type="dxa"/>
            <w:tcBorders>
              <w:top w:val="nil"/>
              <w:left w:val="nil"/>
              <w:bottom w:val="nil"/>
              <w:right w:val="nil"/>
            </w:tcBorders>
            <w:shd w:val="clear" w:color="auto" w:fill="auto"/>
            <w:noWrap/>
            <w:vAlign w:val="bottom"/>
            <w:hideMark/>
          </w:tcPr>
          <w:p w14:paraId="27C9F5E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66.80</w:t>
            </w:r>
          </w:p>
        </w:tc>
      </w:tr>
      <w:tr w:rsidR="009E7E1B" w:rsidRPr="009E7E1B" w14:paraId="0DC7D3D4"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873190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3</w:t>
            </w:r>
          </w:p>
        </w:tc>
        <w:tc>
          <w:tcPr>
            <w:tcW w:w="760" w:type="dxa"/>
            <w:tcBorders>
              <w:top w:val="nil"/>
              <w:left w:val="nil"/>
              <w:bottom w:val="nil"/>
              <w:right w:val="nil"/>
            </w:tcBorders>
            <w:shd w:val="clear" w:color="auto" w:fill="auto"/>
            <w:noWrap/>
            <w:vAlign w:val="bottom"/>
            <w:hideMark/>
          </w:tcPr>
          <w:p w14:paraId="42936F3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w:t>
            </w:r>
          </w:p>
        </w:tc>
        <w:tc>
          <w:tcPr>
            <w:tcW w:w="760" w:type="dxa"/>
            <w:tcBorders>
              <w:top w:val="nil"/>
              <w:left w:val="nil"/>
              <w:bottom w:val="nil"/>
              <w:right w:val="nil"/>
            </w:tcBorders>
            <w:shd w:val="clear" w:color="auto" w:fill="auto"/>
            <w:noWrap/>
            <w:vAlign w:val="bottom"/>
            <w:hideMark/>
          </w:tcPr>
          <w:p w14:paraId="2D1D823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59.10</w:t>
            </w:r>
          </w:p>
        </w:tc>
        <w:tc>
          <w:tcPr>
            <w:tcW w:w="860" w:type="dxa"/>
            <w:tcBorders>
              <w:top w:val="nil"/>
              <w:left w:val="nil"/>
              <w:bottom w:val="nil"/>
              <w:right w:val="nil"/>
            </w:tcBorders>
            <w:shd w:val="clear" w:color="auto" w:fill="auto"/>
            <w:noWrap/>
            <w:vAlign w:val="bottom"/>
            <w:hideMark/>
          </w:tcPr>
          <w:p w14:paraId="601A5D6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66.70</w:t>
            </w:r>
          </w:p>
        </w:tc>
        <w:tc>
          <w:tcPr>
            <w:tcW w:w="800" w:type="dxa"/>
            <w:tcBorders>
              <w:top w:val="nil"/>
              <w:left w:val="nil"/>
              <w:bottom w:val="nil"/>
              <w:right w:val="nil"/>
            </w:tcBorders>
            <w:shd w:val="clear" w:color="auto" w:fill="auto"/>
            <w:noWrap/>
            <w:vAlign w:val="bottom"/>
            <w:hideMark/>
          </w:tcPr>
          <w:p w14:paraId="6E7D892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6102EC5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4830A8C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59.70</w:t>
            </w:r>
          </w:p>
        </w:tc>
      </w:tr>
      <w:tr w:rsidR="009E7E1B" w:rsidRPr="009E7E1B" w14:paraId="063ABC0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46163752"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13</w:t>
            </w:r>
          </w:p>
        </w:tc>
        <w:tc>
          <w:tcPr>
            <w:tcW w:w="760" w:type="dxa"/>
            <w:tcBorders>
              <w:top w:val="nil"/>
              <w:left w:val="nil"/>
              <w:bottom w:val="nil"/>
              <w:right w:val="nil"/>
            </w:tcBorders>
            <w:shd w:val="clear" w:color="auto" w:fill="auto"/>
            <w:noWrap/>
            <w:vAlign w:val="bottom"/>
            <w:hideMark/>
          </w:tcPr>
          <w:p w14:paraId="5D550D5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53.1</w:t>
            </w:r>
          </w:p>
        </w:tc>
        <w:tc>
          <w:tcPr>
            <w:tcW w:w="760" w:type="dxa"/>
            <w:tcBorders>
              <w:top w:val="nil"/>
              <w:left w:val="nil"/>
              <w:bottom w:val="nil"/>
              <w:right w:val="nil"/>
            </w:tcBorders>
            <w:shd w:val="clear" w:color="auto" w:fill="auto"/>
            <w:noWrap/>
            <w:vAlign w:val="bottom"/>
            <w:hideMark/>
          </w:tcPr>
          <w:p w14:paraId="22ECD60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55.80</w:t>
            </w:r>
          </w:p>
        </w:tc>
        <w:tc>
          <w:tcPr>
            <w:tcW w:w="860" w:type="dxa"/>
            <w:tcBorders>
              <w:top w:val="nil"/>
              <w:left w:val="nil"/>
              <w:bottom w:val="nil"/>
              <w:right w:val="nil"/>
            </w:tcBorders>
            <w:shd w:val="clear" w:color="auto" w:fill="auto"/>
            <w:noWrap/>
            <w:vAlign w:val="bottom"/>
            <w:hideMark/>
          </w:tcPr>
          <w:p w14:paraId="72DBE98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71.30</w:t>
            </w:r>
          </w:p>
        </w:tc>
        <w:tc>
          <w:tcPr>
            <w:tcW w:w="800" w:type="dxa"/>
            <w:tcBorders>
              <w:top w:val="nil"/>
              <w:left w:val="nil"/>
              <w:bottom w:val="nil"/>
              <w:right w:val="nil"/>
            </w:tcBorders>
            <w:shd w:val="clear" w:color="auto" w:fill="auto"/>
            <w:noWrap/>
            <w:vAlign w:val="bottom"/>
            <w:hideMark/>
          </w:tcPr>
          <w:p w14:paraId="799B3DE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751" w:type="dxa"/>
            <w:tcBorders>
              <w:top w:val="nil"/>
              <w:left w:val="nil"/>
              <w:bottom w:val="nil"/>
              <w:right w:val="nil"/>
            </w:tcBorders>
            <w:shd w:val="clear" w:color="auto" w:fill="auto"/>
            <w:noWrap/>
            <w:vAlign w:val="bottom"/>
            <w:hideMark/>
          </w:tcPr>
          <w:p w14:paraId="53A2C0F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680" w:type="dxa"/>
            <w:tcBorders>
              <w:top w:val="nil"/>
              <w:left w:val="nil"/>
              <w:bottom w:val="nil"/>
              <w:right w:val="nil"/>
            </w:tcBorders>
            <w:shd w:val="clear" w:color="auto" w:fill="auto"/>
            <w:noWrap/>
            <w:vAlign w:val="bottom"/>
            <w:hideMark/>
          </w:tcPr>
          <w:p w14:paraId="25D20C9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59.00</w:t>
            </w:r>
          </w:p>
        </w:tc>
      </w:tr>
      <w:tr w:rsidR="009E7E1B" w:rsidRPr="009E7E1B" w14:paraId="263AAD86"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64D1079"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13</w:t>
            </w:r>
          </w:p>
        </w:tc>
        <w:tc>
          <w:tcPr>
            <w:tcW w:w="760" w:type="dxa"/>
            <w:tcBorders>
              <w:top w:val="nil"/>
              <w:left w:val="nil"/>
              <w:bottom w:val="nil"/>
              <w:right w:val="nil"/>
            </w:tcBorders>
            <w:shd w:val="clear" w:color="auto" w:fill="auto"/>
            <w:noWrap/>
            <w:vAlign w:val="bottom"/>
            <w:hideMark/>
          </w:tcPr>
          <w:p w14:paraId="257DABF4"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w:t>
            </w:r>
          </w:p>
        </w:tc>
        <w:tc>
          <w:tcPr>
            <w:tcW w:w="760" w:type="dxa"/>
            <w:tcBorders>
              <w:top w:val="nil"/>
              <w:left w:val="nil"/>
              <w:bottom w:val="nil"/>
              <w:right w:val="nil"/>
            </w:tcBorders>
            <w:shd w:val="clear" w:color="auto" w:fill="auto"/>
            <w:noWrap/>
            <w:vAlign w:val="bottom"/>
            <w:hideMark/>
          </w:tcPr>
          <w:p w14:paraId="613A79B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75.00</w:t>
            </w:r>
          </w:p>
        </w:tc>
        <w:tc>
          <w:tcPr>
            <w:tcW w:w="860" w:type="dxa"/>
            <w:tcBorders>
              <w:top w:val="nil"/>
              <w:left w:val="nil"/>
              <w:bottom w:val="nil"/>
              <w:right w:val="nil"/>
            </w:tcBorders>
            <w:shd w:val="clear" w:color="auto" w:fill="auto"/>
            <w:noWrap/>
            <w:vAlign w:val="bottom"/>
            <w:hideMark/>
          </w:tcPr>
          <w:p w14:paraId="1B5D608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800" w:type="dxa"/>
            <w:tcBorders>
              <w:top w:val="nil"/>
              <w:left w:val="nil"/>
              <w:bottom w:val="nil"/>
              <w:right w:val="nil"/>
            </w:tcBorders>
            <w:shd w:val="clear" w:color="auto" w:fill="auto"/>
            <w:noWrap/>
            <w:vAlign w:val="bottom"/>
            <w:hideMark/>
          </w:tcPr>
          <w:p w14:paraId="684C706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64.00</w:t>
            </w:r>
          </w:p>
        </w:tc>
        <w:tc>
          <w:tcPr>
            <w:tcW w:w="751" w:type="dxa"/>
            <w:tcBorders>
              <w:top w:val="nil"/>
              <w:left w:val="nil"/>
              <w:bottom w:val="nil"/>
              <w:right w:val="nil"/>
            </w:tcBorders>
            <w:shd w:val="clear" w:color="auto" w:fill="auto"/>
            <w:noWrap/>
            <w:vAlign w:val="bottom"/>
            <w:hideMark/>
          </w:tcPr>
          <w:p w14:paraId="5781386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67.90</w:t>
            </w:r>
          </w:p>
        </w:tc>
        <w:tc>
          <w:tcPr>
            <w:tcW w:w="680" w:type="dxa"/>
            <w:tcBorders>
              <w:top w:val="nil"/>
              <w:left w:val="nil"/>
              <w:bottom w:val="nil"/>
              <w:right w:val="nil"/>
            </w:tcBorders>
            <w:shd w:val="clear" w:color="auto" w:fill="auto"/>
            <w:noWrap/>
            <w:vAlign w:val="bottom"/>
            <w:hideMark/>
          </w:tcPr>
          <w:p w14:paraId="135E5DA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68.50</w:t>
            </w:r>
          </w:p>
        </w:tc>
      </w:tr>
      <w:tr w:rsidR="009E7E1B" w:rsidRPr="009E7E1B" w14:paraId="70694515"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41FC4D3"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1.01</w:t>
            </w:r>
          </w:p>
        </w:tc>
        <w:tc>
          <w:tcPr>
            <w:tcW w:w="760" w:type="dxa"/>
            <w:tcBorders>
              <w:top w:val="nil"/>
              <w:left w:val="nil"/>
              <w:bottom w:val="nil"/>
              <w:right w:val="nil"/>
            </w:tcBorders>
            <w:shd w:val="clear" w:color="auto" w:fill="auto"/>
            <w:noWrap/>
            <w:vAlign w:val="bottom"/>
            <w:hideMark/>
          </w:tcPr>
          <w:p w14:paraId="41CE8FA5"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43.8</w:t>
            </w:r>
          </w:p>
        </w:tc>
        <w:tc>
          <w:tcPr>
            <w:tcW w:w="760" w:type="dxa"/>
            <w:tcBorders>
              <w:top w:val="nil"/>
              <w:left w:val="nil"/>
              <w:bottom w:val="nil"/>
              <w:right w:val="nil"/>
            </w:tcBorders>
            <w:shd w:val="clear" w:color="auto" w:fill="auto"/>
            <w:noWrap/>
            <w:vAlign w:val="bottom"/>
            <w:hideMark/>
          </w:tcPr>
          <w:p w14:paraId="2C69813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860" w:type="dxa"/>
            <w:tcBorders>
              <w:top w:val="nil"/>
              <w:left w:val="nil"/>
              <w:bottom w:val="nil"/>
              <w:right w:val="nil"/>
            </w:tcBorders>
            <w:shd w:val="clear" w:color="auto" w:fill="auto"/>
            <w:noWrap/>
            <w:vAlign w:val="bottom"/>
            <w:hideMark/>
          </w:tcPr>
          <w:p w14:paraId="668FC1E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800" w:type="dxa"/>
            <w:tcBorders>
              <w:top w:val="nil"/>
              <w:left w:val="nil"/>
              <w:bottom w:val="nil"/>
              <w:right w:val="nil"/>
            </w:tcBorders>
            <w:shd w:val="clear" w:color="auto" w:fill="auto"/>
            <w:noWrap/>
            <w:vAlign w:val="bottom"/>
            <w:hideMark/>
          </w:tcPr>
          <w:p w14:paraId="340E6BF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751" w:type="dxa"/>
            <w:tcBorders>
              <w:top w:val="nil"/>
              <w:left w:val="nil"/>
              <w:bottom w:val="nil"/>
              <w:right w:val="nil"/>
            </w:tcBorders>
            <w:shd w:val="clear" w:color="auto" w:fill="auto"/>
            <w:noWrap/>
            <w:vAlign w:val="bottom"/>
            <w:hideMark/>
          </w:tcPr>
          <w:p w14:paraId="2851EE8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c>
          <w:tcPr>
            <w:tcW w:w="680" w:type="dxa"/>
            <w:tcBorders>
              <w:top w:val="nil"/>
              <w:left w:val="nil"/>
              <w:bottom w:val="nil"/>
              <w:right w:val="nil"/>
            </w:tcBorders>
            <w:shd w:val="clear" w:color="auto" w:fill="auto"/>
            <w:noWrap/>
            <w:vAlign w:val="bottom"/>
            <w:hideMark/>
          </w:tcPr>
          <w:p w14:paraId="6A378EA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53.80</w:t>
            </w:r>
          </w:p>
        </w:tc>
      </w:tr>
      <w:tr w:rsidR="009E7E1B" w:rsidRPr="009E7E1B" w14:paraId="020E26EB"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18C265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4.01</w:t>
            </w:r>
          </w:p>
        </w:tc>
        <w:tc>
          <w:tcPr>
            <w:tcW w:w="760" w:type="dxa"/>
            <w:tcBorders>
              <w:top w:val="nil"/>
              <w:left w:val="nil"/>
              <w:bottom w:val="nil"/>
              <w:right w:val="nil"/>
            </w:tcBorders>
            <w:shd w:val="clear" w:color="auto" w:fill="auto"/>
            <w:noWrap/>
            <w:vAlign w:val="bottom"/>
            <w:hideMark/>
          </w:tcPr>
          <w:p w14:paraId="48A7F794"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38.9</w:t>
            </w:r>
          </w:p>
        </w:tc>
        <w:tc>
          <w:tcPr>
            <w:tcW w:w="760" w:type="dxa"/>
            <w:tcBorders>
              <w:top w:val="nil"/>
              <w:left w:val="nil"/>
              <w:bottom w:val="nil"/>
              <w:right w:val="nil"/>
            </w:tcBorders>
            <w:shd w:val="clear" w:color="auto" w:fill="auto"/>
            <w:noWrap/>
            <w:vAlign w:val="bottom"/>
            <w:hideMark/>
          </w:tcPr>
          <w:p w14:paraId="6ED1BB0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7F01330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6C1000B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3CF75C1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42.90</w:t>
            </w:r>
          </w:p>
        </w:tc>
        <w:tc>
          <w:tcPr>
            <w:tcW w:w="680" w:type="dxa"/>
            <w:tcBorders>
              <w:top w:val="nil"/>
              <w:left w:val="nil"/>
              <w:bottom w:val="nil"/>
              <w:right w:val="nil"/>
            </w:tcBorders>
            <w:shd w:val="clear" w:color="auto" w:fill="auto"/>
            <w:noWrap/>
            <w:vAlign w:val="bottom"/>
            <w:hideMark/>
          </w:tcPr>
          <w:p w14:paraId="7894DDC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55.10</w:t>
            </w:r>
          </w:p>
        </w:tc>
      </w:tr>
      <w:tr w:rsidR="009E7E1B" w:rsidRPr="009E7E1B" w14:paraId="6E4F992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3F7BB3E"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4.01</w:t>
            </w:r>
          </w:p>
        </w:tc>
        <w:tc>
          <w:tcPr>
            <w:tcW w:w="760" w:type="dxa"/>
            <w:tcBorders>
              <w:top w:val="nil"/>
              <w:left w:val="nil"/>
              <w:bottom w:val="nil"/>
              <w:right w:val="nil"/>
            </w:tcBorders>
            <w:shd w:val="clear" w:color="auto" w:fill="auto"/>
            <w:noWrap/>
            <w:vAlign w:val="bottom"/>
            <w:hideMark/>
          </w:tcPr>
          <w:p w14:paraId="01D72A5F"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w:t>
            </w:r>
          </w:p>
        </w:tc>
        <w:tc>
          <w:tcPr>
            <w:tcW w:w="760" w:type="dxa"/>
            <w:tcBorders>
              <w:top w:val="nil"/>
              <w:left w:val="nil"/>
              <w:bottom w:val="nil"/>
              <w:right w:val="nil"/>
            </w:tcBorders>
            <w:shd w:val="clear" w:color="auto" w:fill="auto"/>
            <w:noWrap/>
            <w:vAlign w:val="bottom"/>
            <w:hideMark/>
          </w:tcPr>
          <w:p w14:paraId="368137D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1647BE8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66.70</w:t>
            </w:r>
          </w:p>
        </w:tc>
        <w:tc>
          <w:tcPr>
            <w:tcW w:w="800" w:type="dxa"/>
            <w:tcBorders>
              <w:top w:val="nil"/>
              <w:left w:val="nil"/>
              <w:bottom w:val="nil"/>
              <w:right w:val="nil"/>
            </w:tcBorders>
            <w:shd w:val="clear" w:color="auto" w:fill="auto"/>
            <w:noWrap/>
            <w:vAlign w:val="bottom"/>
            <w:hideMark/>
          </w:tcPr>
          <w:p w14:paraId="5963EFF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751" w:type="dxa"/>
            <w:tcBorders>
              <w:top w:val="nil"/>
              <w:left w:val="nil"/>
              <w:bottom w:val="nil"/>
              <w:right w:val="nil"/>
            </w:tcBorders>
            <w:shd w:val="clear" w:color="auto" w:fill="auto"/>
            <w:noWrap/>
            <w:vAlign w:val="bottom"/>
            <w:hideMark/>
          </w:tcPr>
          <w:p w14:paraId="69FAC5A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547D847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67.70</w:t>
            </w:r>
          </w:p>
        </w:tc>
      </w:tr>
      <w:tr w:rsidR="009E7E1B" w:rsidRPr="009E7E1B" w14:paraId="0DA2D41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EB44C47"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4.03</w:t>
            </w:r>
          </w:p>
        </w:tc>
        <w:tc>
          <w:tcPr>
            <w:tcW w:w="760" w:type="dxa"/>
            <w:tcBorders>
              <w:top w:val="nil"/>
              <w:left w:val="nil"/>
              <w:bottom w:val="nil"/>
              <w:right w:val="nil"/>
            </w:tcBorders>
            <w:shd w:val="clear" w:color="auto" w:fill="auto"/>
            <w:noWrap/>
            <w:vAlign w:val="bottom"/>
            <w:hideMark/>
          </w:tcPr>
          <w:p w14:paraId="65DF4696"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w:t>
            </w:r>
          </w:p>
        </w:tc>
        <w:tc>
          <w:tcPr>
            <w:tcW w:w="760" w:type="dxa"/>
            <w:tcBorders>
              <w:top w:val="nil"/>
              <w:left w:val="nil"/>
              <w:bottom w:val="nil"/>
              <w:right w:val="nil"/>
            </w:tcBorders>
            <w:shd w:val="clear" w:color="auto" w:fill="auto"/>
            <w:noWrap/>
            <w:vAlign w:val="bottom"/>
            <w:hideMark/>
          </w:tcPr>
          <w:p w14:paraId="41A3E00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46D5555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0137AF5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504D7F8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42.90</w:t>
            </w:r>
          </w:p>
        </w:tc>
        <w:tc>
          <w:tcPr>
            <w:tcW w:w="680" w:type="dxa"/>
            <w:tcBorders>
              <w:top w:val="nil"/>
              <w:left w:val="nil"/>
              <w:bottom w:val="nil"/>
              <w:right w:val="nil"/>
            </w:tcBorders>
            <w:shd w:val="clear" w:color="auto" w:fill="auto"/>
            <w:noWrap/>
            <w:vAlign w:val="bottom"/>
            <w:hideMark/>
          </w:tcPr>
          <w:p w14:paraId="48234F3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55.10</w:t>
            </w:r>
          </w:p>
        </w:tc>
      </w:tr>
      <w:tr w:rsidR="009E7E1B" w:rsidRPr="009E7E1B" w14:paraId="771BA534"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AB01BED"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7.02</w:t>
            </w:r>
          </w:p>
        </w:tc>
        <w:tc>
          <w:tcPr>
            <w:tcW w:w="760" w:type="dxa"/>
            <w:tcBorders>
              <w:top w:val="nil"/>
              <w:left w:val="nil"/>
              <w:bottom w:val="nil"/>
              <w:right w:val="nil"/>
            </w:tcBorders>
            <w:shd w:val="clear" w:color="auto" w:fill="auto"/>
            <w:noWrap/>
            <w:vAlign w:val="bottom"/>
            <w:hideMark/>
          </w:tcPr>
          <w:p w14:paraId="112C2034"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w:t>
            </w:r>
          </w:p>
        </w:tc>
        <w:tc>
          <w:tcPr>
            <w:tcW w:w="760" w:type="dxa"/>
            <w:tcBorders>
              <w:top w:val="nil"/>
              <w:left w:val="nil"/>
              <w:bottom w:val="nil"/>
              <w:right w:val="nil"/>
            </w:tcBorders>
            <w:shd w:val="clear" w:color="auto" w:fill="auto"/>
            <w:noWrap/>
            <w:vAlign w:val="bottom"/>
            <w:hideMark/>
          </w:tcPr>
          <w:p w14:paraId="64DC1AD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68.00</w:t>
            </w:r>
          </w:p>
        </w:tc>
        <w:tc>
          <w:tcPr>
            <w:tcW w:w="860" w:type="dxa"/>
            <w:tcBorders>
              <w:top w:val="nil"/>
              <w:left w:val="nil"/>
              <w:bottom w:val="nil"/>
              <w:right w:val="nil"/>
            </w:tcBorders>
            <w:shd w:val="clear" w:color="auto" w:fill="auto"/>
            <w:noWrap/>
            <w:vAlign w:val="bottom"/>
            <w:hideMark/>
          </w:tcPr>
          <w:p w14:paraId="6AFEB3E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c>
          <w:tcPr>
            <w:tcW w:w="800" w:type="dxa"/>
            <w:tcBorders>
              <w:top w:val="nil"/>
              <w:left w:val="nil"/>
              <w:bottom w:val="nil"/>
              <w:right w:val="nil"/>
            </w:tcBorders>
            <w:shd w:val="clear" w:color="auto" w:fill="auto"/>
            <w:noWrap/>
            <w:vAlign w:val="bottom"/>
            <w:hideMark/>
          </w:tcPr>
          <w:p w14:paraId="484859D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1AAA8A0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1B7F20D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59.00</w:t>
            </w:r>
          </w:p>
        </w:tc>
      </w:tr>
      <w:tr w:rsidR="009E7E1B" w:rsidRPr="009E7E1B" w14:paraId="7DE3FF30"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A9DB89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1.01</w:t>
            </w:r>
          </w:p>
        </w:tc>
        <w:tc>
          <w:tcPr>
            <w:tcW w:w="760" w:type="dxa"/>
            <w:tcBorders>
              <w:top w:val="nil"/>
              <w:left w:val="nil"/>
              <w:bottom w:val="nil"/>
              <w:right w:val="nil"/>
            </w:tcBorders>
            <w:shd w:val="clear" w:color="auto" w:fill="auto"/>
            <w:noWrap/>
            <w:vAlign w:val="bottom"/>
            <w:hideMark/>
          </w:tcPr>
          <w:p w14:paraId="0FBE9C79"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w:t>
            </w:r>
          </w:p>
        </w:tc>
        <w:tc>
          <w:tcPr>
            <w:tcW w:w="760" w:type="dxa"/>
            <w:tcBorders>
              <w:top w:val="nil"/>
              <w:left w:val="nil"/>
              <w:bottom w:val="nil"/>
              <w:right w:val="nil"/>
            </w:tcBorders>
            <w:shd w:val="clear" w:color="auto" w:fill="auto"/>
            <w:noWrap/>
            <w:vAlign w:val="bottom"/>
            <w:hideMark/>
          </w:tcPr>
          <w:p w14:paraId="1E8582E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77.30</w:t>
            </w:r>
          </w:p>
        </w:tc>
        <w:tc>
          <w:tcPr>
            <w:tcW w:w="860" w:type="dxa"/>
            <w:tcBorders>
              <w:top w:val="nil"/>
              <w:left w:val="nil"/>
              <w:bottom w:val="nil"/>
              <w:right w:val="nil"/>
            </w:tcBorders>
            <w:shd w:val="clear" w:color="auto" w:fill="auto"/>
            <w:noWrap/>
            <w:vAlign w:val="bottom"/>
            <w:hideMark/>
          </w:tcPr>
          <w:p w14:paraId="02FCCE6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378765D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605ABED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14578DB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65.60</w:t>
            </w:r>
          </w:p>
        </w:tc>
      </w:tr>
      <w:tr w:rsidR="009E7E1B" w:rsidRPr="009E7E1B" w14:paraId="5B29ECA7"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EC1DB9C"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9801</w:t>
            </w:r>
          </w:p>
        </w:tc>
        <w:tc>
          <w:tcPr>
            <w:tcW w:w="760" w:type="dxa"/>
            <w:tcBorders>
              <w:top w:val="nil"/>
              <w:left w:val="nil"/>
              <w:bottom w:val="nil"/>
              <w:right w:val="nil"/>
            </w:tcBorders>
            <w:shd w:val="clear" w:color="auto" w:fill="auto"/>
            <w:noWrap/>
            <w:vAlign w:val="bottom"/>
            <w:hideMark/>
          </w:tcPr>
          <w:p w14:paraId="5E12BD39"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w:t>
            </w:r>
          </w:p>
        </w:tc>
        <w:tc>
          <w:tcPr>
            <w:tcW w:w="760" w:type="dxa"/>
            <w:tcBorders>
              <w:top w:val="nil"/>
              <w:left w:val="nil"/>
              <w:bottom w:val="nil"/>
              <w:right w:val="nil"/>
            </w:tcBorders>
            <w:shd w:val="clear" w:color="auto" w:fill="auto"/>
            <w:noWrap/>
            <w:vAlign w:val="bottom"/>
            <w:hideMark/>
          </w:tcPr>
          <w:p w14:paraId="0FF20D7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77.30</w:t>
            </w:r>
          </w:p>
        </w:tc>
        <w:tc>
          <w:tcPr>
            <w:tcW w:w="860" w:type="dxa"/>
            <w:tcBorders>
              <w:top w:val="nil"/>
              <w:left w:val="nil"/>
              <w:bottom w:val="nil"/>
              <w:right w:val="nil"/>
            </w:tcBorders>
            <w:shd w:val="clear" w:color="auto" w:fill="auto"/>
            <w:noWrap/>
            <w:vAlign w:val="bottom"/>
            <w:hideMark/>
          </w:tcPr>
          <w:p w14:paraId="53FBA5A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88.90</w:t>
            </w:r>
          </w:p>
        </w:tc>
        <w:tc>
          <w:tcPr>
            <w:tcW w:w="800" w:type="dxa"/>
            <w:tcBorders>
              <w:top w:val="nil"/>
              <w:left w:val="nil"/>
              <w:bottom w:val="nil"/>
              <w:right w:val="nil"/>
            </w:tcBorders>
            <w:shd w:val="clear" w:color="auto" w:fill="auto"/>
            <w:noWrap/>
            <w:vAlign w:val="bottom"/>
            <w:hideMark/>
          </w:tcPr>
          <w:p w14:paraId="780F21E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77948F2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1943DAB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68.60</w:t>
            </w:r>
          </w:p>
        </w:tc>
      </w:tr>
      <w:tr w:rsidR="009E7E1B" w:rsidRPr="009E7E1B" w14:paraId="3FC4ABC0"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268A48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1.01</w:t>
            </w:r>
          </w:p>
        </w:tc>
        <w:tc>
          <w:tcPr>
            <w:tcW w:w="760" w:type="dxa"/>
            <w:tcBorders>
              <w:top w:val="nil"/>
              <w:left w:val="nil"/>
              <w:bottom w:val="nil"/>
              <w:right w:val="nil"/>
            </w:tcBorders>
            <w:shd w:val="clear" w:color="auto" w:fill="auto"/>
            <w:noWrap/>
            <w:vAlign w:val="bottom"/>
            <w:hideMark/>
          </w:tcPr>
          <w:p w14:paraId="337C8B10"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w:t>
            </w:r>
          </w:p>
        </w:tc>
        <w:tc>
          <w:tcPr>
            <w:tcW w:w="760" w:type="dxa"/>
            <w:tcBorders>
              <w:top w:val="nil"/>
              <w:left w:val="nil"/>
              <w:bottom w:val="nil"/>
              <w:right w:val="nil"/>
            </w:tcBorders>
            <w:shd w:val="clear" w:color="auto" w:fill="auto"/>
            <w:noWrap/>
            <w:vAlign w:val="bottom"/>
            <w:hideMark/>
          </w:tcPr>
          <w:p w14:paraId="4BEFAB5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77.30</w:t>
            </w:r>
          </w:p>
        </w:tc>
        <w:tc>
          <w:tcPr>
            <w:tcW w:w="860" w:type="dxa"/>
            <w:tcBorders>
              <w:top w:val="nil"/>
              <w:left w:val="nil"/>
              <w:bottom w:val="nil"/>
              <w:right w:val="nil"/>
            </w:tcBorders>
            <w:shd w:val="clear" w:color="auto" w:fill="auto"/>
            <w:noWrap/>
            <w:vAlign w:val="bottom"/>
            <w:hideMark/>
          </w:tcPr>
          <w:p w14:paraId="448C3FB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5374D13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438A988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370B18D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65.60</w:t>
            </w:r>
          </w:p>
        </w:tc>
      </w:tr>
      <w:tr w:rsidR="009E7E1B" w:rsidRPr="009E7E1B" w14:paraId="56CFF97B"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6FDAEB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2.02</w:t>
            </w:r>
          </w:p>
        </w:tc>
        <w:tc>
          <w:tcPr>
            <w:tcW w:w="760" w:type="dxa"/>
            <w:tcBorders>
              <w:top w:val="nil"/>
              <w:left w:val="nil"/>
              <w:bottom w:val="nil"/>
              <w:right w:val="nil"/>
            </w:tcBorders>
            <w:shd w:val="clear" w:color="auto" w:fill="auto"/>
            <w:noWrap/>
            <w:vAlign w:val="bottom"/>
            <w:hideMark/>
          </w:tcPr>
          <w:p w14:paraId="7D2413F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61.1</w:t>
            </w:r>
          </w:p>
        </w:tc>
        <w:tc>
          <w:tcPr>
            <w:tcW w:w="760" w:type="dxa"/>
            <w:tcBorders>
              <w:top w:val="nil"/>
              <w:left w:val="nil"/>
              <w:bottom w:val="nil"/>
              <w:right w:val="nil"/>
            </w:tcBorders>
            <w:shd w:val="clear" w:color="auto" w:fill="auto"/>
            <w:noWrap/>
            <w:vAlign w:val="bottom"/>
            <w:hideMark/>
          </w:tcPr>
          <w:p w14:paraId="6C1DFBC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63.60</w:t>
            </w:r>
          </w:p>
        </w:tc>
        <w:tc>
          <w:tcPr>
            <w:tcW w:w="860" w:type="dxa"/>
            <w:tcBorders>
              <w:top w:val="nil"/>
              <w:left w:val="nil"/>
              <w:bottom w:val="nil"/>
              <w:right w:val="nil"/>
            </w:tcBorders>
            <w:shd w:val="clear" w:color="auto" w:fill="auto"/>
            <w:noWrap/>
            <w:vAlign w:val="bottom"/>
            <w:hideMark/>
          </w:tcPr>
          <w:p w14:paraId="5550416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88.90</w:t>
            </w:r>
          </w:p>
        </w:tc>
        <w:tc>
          <w:tcPr>
            <w:tcW w:w="800" w:type="dxa"/>
            <w:tcBorders>
              <w:top w:val="nil"/>
              <w:left w:val="nil"/>
              <w:bottom w:val="nil"/>
              <w:right w:val="nil"/>
            </w:tcBorders>
            <w:shd w:val="clear" w:color="auto" w:fill="auto"/>
            <w:noWrap/>
            <w:vAlign w:val="bottom"/>
            <w:hideMark/>
          </w:tcPr>
          <w:p w14:paraId="02E9027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4010CCC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78.60</w:t>
            </w:r>
          </w:p>
        </w:tc>
        <w:tc>
          <w:tcPr>
            <w:tcW w:w="680" w:type="dxa"/>
            <w:tcBorders>
              <w:top w:val="nil"/>
              <w:left w:val="nil"/>
              <w:bottom w:val="nil"/>
              <w:right w:val="nil"/>
            </w:tcBorders>
            <w:shd w:val="clear" w:color="auto" w:fill="auto"/>
            <w:noWrap/>
            <w:vAlign w:val="bottom"/>
            <w:hideMark/>
          </w:tcPr>
          <w:p w14:paraId="5F8D9D1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70.40</w:t>
            </w:r>
          </w:p>
        </w:tc>
      </w:tr>
      <w:tr w:rsidR="009E7E1B" w:rsidRPr="009E7E1B" w14:paraId="7F29D053"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3A2CF23"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2.02</w:t>
            </w:r>
          </w:p>
        </w:tc>
        <w:tc>
          <w:tcPr>
            <w:tcW w:w="760" w:type="dxa"/>
            <w:tcBorders>
              <w:top w:val="nil"/>
              <w:left w:val="nil"/>
              <w:bottom w:val="nil"/>
              <w:right w:val="nil"/>
            </w:tcBorders>
            <w:shd w:val="clear" w:color="auto" w:fill="auto"/>
            <w:noWrap/>
            <w:vAlign w:val="bottom"/>
            <w:hideMark/>
          </w:tcPr>
          <w:p w14:paraId="17F110F6"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27.8</w:t>
            </w:r>
          </w:p>
        </w:tc>
        <w:tc>
          <w:tcPr>
            <w:tcW w:w="760" w:type="dxa"/>
            <w:tcBorders>
              <w:top w:val="nil"/>
              <w:left w:val="nil"/>
              <w:bottom w:val="nil"/>
              <w:right w:val="nil"/>
            </w:tcBorders>
            <w:shd w:val="clear" w:color="auto" w:fill="auto"/>
            <w:noWrap/>
            <w:vAlign w:val="bottom"/>
            <w:hideMark/>
          </w:tcPr>
          <w:p w14:paraId="16247D6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31.80</w:t>
            </w:r>
          </w:p>
        </w:tc>
        <w:tc>
          <w:tcPr>
            <w:tcW w:w="860" w:type="dxa"/>
            <w:tcBorders>
              <w:top w:val="nil"/>
              <w:left w:val="nil"/>
              <w:bottom w:val="nil"/>
              <w:right w:val="nil"/>
            </w:tcBorders>
            <w:shd w:val="clear" w:color="auto" w:fill="auto"/>
            <w:noWrap/>
            <w:vAlign w:val="bottom"/>
            <w:hideMark/>
          </w:tcPr>
          <w:p w14:paraId="10EB3ED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2BD7A6D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0B273D1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85.70</w:t>
            </w:r>
          </w:p>
        </w:tc>
        <w:tc>
          <w:tcPr>
            <w:tcW w:w="680" w:type="dxa"/>
            <w:tcBorders>
              <w:top w:val="nil"/>
              <w:left w:val="nil"/>
              <w:bottom w:val="nil"/>
              <w:right w:val="nil"/>
            </w:tcBorders>
            <w:shd w:val="clear" w:color="auto" w:fill="auto"/>
            <w:noWrap/>
            <w:vAlign w:val="bottom"/>
            <w:hideMark/>
          </w:tcPr>
          <w:p w14:paraId="7B5ECEA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54.20</w:t>
            </w:r>
          </w:p>
        </w:tc>
      </w:tr>
      <w:tr w:rsidR="009E7E1B" w:rsidRPr="009E7E1B" w14:paraId="01585C9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229F84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4.03</w:t>
            </w:r>
          </w:p>
        </w:tc>
        <w:tc>
          <w:tcPr>
            <w:tcW w:w="760" w:type="dxa"/>
            <w:tcBorders>
              <w:top w:val="nil"/>
              <w:left w:val="nil"/>
              <w:bottom w:val="nil"/>
              <w:right w:val="nil"/>
            </w:tcBorders>
            <w:shd w:val="clear" w:color="auto" w:fill="auto"/>
            <w:noWrap/>
            <w:vAlign w:val="bottom"/>
            <w:hideMark/>
          </w:tcPr>
          <w:p w14:paraId="1F2602C6"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38.9</w:t>
            </w:r>
          </w:p>
        </w:tc>
        <w:tc>
          <w:tcPr>
            <w:tcW w:w="760" w:type="dxa"/>
            <w:tcBorders>
              <w:top w:val="nil"/>
              <w:left w:val="nil"/>
              <w:bottom w:val="nil"/>
              <w:right w:val="nil"/>
            </w:tcBorders>
            <w:shd w:val="clear" w:color="auto" w:fill="auto"/>
            <w:noWrap/>
            <w:vAlign w:val="bottom"/>
            <w:hideMark/>
          </w:tcPr>
          <w:p w14:paraId="1045370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4A5C005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468722A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4948B72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42.90</w:t>
            </w:r>
          </w:p>
        </w:tc>
        <w:tc>
          <w:tcPr>
            <w:tcW w:w="680" w:type="dxa"/>
            <w:tcBorders>
              <w:top w:val="nil"/>
              <w:left w:val="nil"/>
              <w:bottom w:val="nil"/>
              <w:right w:val="nil"/>
            </w:tcBorders>
            <w:shd w:val="clear" w:color="auto" w:fill="auto"/>
            <w:noWrap/>
            <w:vAlign w:val="bottom"/>
            <w:hideMark/>
          </w:tcPr>
          <w:p w14:paraId="05A7619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55.10</w:t>
            </w:r>
          </w:p>
        </w:tc>
      </w:tr>
      <w:tr w:rsidR="009E7E1B" w:rsidRPr="009E7E1B" w14:paraId="76A8D971"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5E5BCB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3</w:t>
            </w:r>
          </w:p>
        </w:tc>
        <w:tc>
          <w:tcPr>
            <w:tcW w:w="760" w:type="dxa"/>
            <w:tcBorders>
              <w:top w:val="nil"/>
              <w:left w:val="nil"/>
              <w:bottom w:val="nil"/>
              <w:right w:val="nil"/>
            </w:tcBorders>
            <w:shd w:val="clear" w:color="auto" w:fill="auto"/>
            <w:noWrap/>
            <w:vAlign w:val="bottom"/>
            <w:hideMark/>
          </w:tcPr>
          <w:p w14:paraId="49849AFB"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43.8</w:t>
            </w:r>
          </w:p>
        </w:tc>
        <w:tc>
          <w:tcPr>
            <w:tcW w:w="760" w:type="dxa"/>
            <w:tcBorders>
              <w:top w:val="nil"/>
              <w:left w:val="nil"/>
              <w:bottom w:val="nil"/>
              <w:right w:val="nil"/>
            </w:tcBorders>
            <w:shd w:val="clear" w:color="auto" w:fill="auto"/>
            <w:noWrap/>
            <w:vAlign w:val="bottom"/>
            <w:hideMark/>
          </w:tcPr>
          <w:p w14:paraId="7F3A7BD3" w14:textId="77777777" w:rsidR="009E7E1B" w:rsidRPr="009E7E1B" w:rsidRDefault="009E7E1B" w:rsidP="009E7E1B">
            <w:pPr>
              <w:jc w:val="center"/>
              <w:rPr>
                <w:rFonts w:ascii="Calibri" w:eastAsia="Times New Roman" w:hAnsi="Calibri"/>
                <w:sz w:val="22"/>
                <w:szCs w:val="22"/>
                <w:lang w:eastAsia="zh-CN"/>
              </w:rPr>
            </w:pPr>
            <w:r w:rsidRPr="009E7E1B">
              <w:rPr>
                <w:rFonts w:ascii="Calibri" w:eastAsia="Times New Roman" w:hAnsi="Calibri"/>
                <w:sz w:val="22"/>
                <w:szCs w:val="22"/>
                <w:lang w:eastAsia="zh-CN"/>
              </w:rPr>
              <w:t>55.00</w:t>
            </w:r>
          </w:p>
        </w:tc>
        <w:tc>
          <w:tcPr>
            <w:tcW w:w="860" w:type="dxa"/>
            <w:tcBorders>
              <w:top w:val="nil"/>
              <w:left w:val="nil"/>
              <w:bottom w:val="nil"/>
              <w:right w:val="nil"/>
            </w:tcBorders>
            <w:shd w:val="clear" w:color="auto" w:fill="auto"/>
            <w:noWrap/>
            <w:vAlign w:val="bottom"/>
            <w:hideMark/>
          </w:tcPr>
          <w:p w14:paraId="01AD5C65" w14:textId="77777777" w:rsidR="009E7E1B" w:rsidRPr="009E7E1B" w:rsidRDefault="009E7E1B" w:rsidP="009E7E1B">
            <w:pPr>
              <w:jc w:val="center"/>
              <w:rPr>
                <w:rFonts w:ascii="Calibri" w:eastAsia="Times New Roman" w:hAnsi="Calibri"/>
                <w:sz w:val="22"/>
                <w:szCs w:val="22"/>
                <w:lang w:eastAsia="zh-CN"/>
              </w:rPr>
            </w:pPr>
            <w:r w:rsidRPr="009E7E1B">
              <w:rPr>
                <w:rFonts w:ascii="Calibri" w:eastAsia="Times New Roman" w:hAnsi="Calibri"/>
                <w:sz w:val="22"/>
                <w:szCs w:val="22"/>
                <w:lang w:eastAsia="zh-CN"/>
              </w:rPr>
              <w:t>58.00</w:t>
            </w:r>
          </w:p>
        </w:tc>
        <w:tc>
          <w:tcPr>
            <w:tcW w:w="800" w:type="dxa"/>
            <w:tcBorders>
              <w:top w:val="nil"/>
              <w:left w:val="nil"/>
              <w:bottom w:val="nil"/>
              <w:right w:val="nil"/>
            </w:tcBorders>
            <w:shd w:val="clear" w:color="auto" w:fill="auto"/>
            <w:noWrap/>
            <w:vAlign w:val="bottom"/>
            <w:hideMark/>
          </w:tcPr>
          <w:p w14:paraId="72BE4337" w14:textId="77777777" w:rsidR="009E7E1B" w:rsidRPr="009E7E1B" w:rsidRDefault="009E7E1B" w:rsidP="009E7E1B">
            <w:pPr>
              <w:jc w:val="center"/>
              <w:rPr>
                <w:rFonts w:ascii="Calibri" w:eastAsia="Times New Roman" w:hAnsi="Calibri"/>
                <w:sz w:val="22"/>
                <w:szCs w:val="22"/>
                <w:lang w:eastAsia="zh-CN"/>
              </w:rPr>
            </w:pPr>
            <w:r w:rsidRPr="009E7E1B">
              <w:rPr>
                <w:rFonts w:ascii="Calibri" w:eastAsia="Times New Roman" w:hAnsi="Calibri"/>
                <w:sz w:val="22"/>
                <w:szCs w:val="22"/>
                <w:lang w:eastAsia="zh-CN"/>
              </w:rPr>
              <w:t>55.00</w:t>
            </w:r>
          </w:p>
        </w:tc>
        <w:tc>
          <w:tcPr>
            <w:tcW w:w="751" w:type="dxa"/>
            <w:tcBorders>
              <w:top w:val="nil"/>
              <w:left w:val="nil"/>
              <w:bottom w:val="nil"/>
              <w:right w:val="nil"/>
            </w:tcBorders>
            <w:shd w:val="clear" w:color="auto" w:fill="auto"/>
            <w:noWrap/>
            <w:vAlign w:val="bottom"/>
            <w:hideMark/>
          </w:tcPr>
          <w:p w14:paraId="08257B7D" w14:textId="77777777" w:rsidR="009E7E1B" w:rsidRPr="009E7E1B" w:rsidRDefault="009E7E1B" w:rsidP="009E7E1B">
            <w:pPr>
              <w:jc w:val="center"/>
              <w:rPr>
                <w:rFonts w:ascii="Calibri" w:eastAsia="Times New Roman" w:hAnsi="Calibri"/>
                <w:sz w:val="22"/>
                <w:szCs w:val="22"/>
                <w:lang w:eastAsia="zh-CN"/>
              </w:rPr>
            </w:pPr>
            <w:r w:rsidRPr="009E7E1B">
              <w:rPr>
                <w:rFonts w:ascii="Calibri" w:eastAsia="Times New Roman" w:hAnsi="Calibri"/>
                <w:sz w:val="22"/>
                <w:szCs w:val="22"/>
                <w:lang w:eastAsia="zh-CN"/>
              </w:rPr>
              <w:t>56.70</w:t>
            </w:r>
          </w:p>
        </w:tc>
        <w:tc>
          <w:tcPr>
            <w:tcW w:w="680" w:type="dxa"/>
            <w:tcBorders>
              <w:top w:val="nil"/>
              <w:left w:val="nil"/>
              <w:bottom w:val="nil"/>
              <w:right w:val="nil"/>
            </w:tcBorders>
            <w:shd w:val="clear" w:color="auto" w:fill="auto"/>
            <w:noWrap/>
            <w:vAlign w:val="bottom"/>
            <w:hideMark/>
          </w:tcPr>
          <w:p w14:paraId="20FF212F" w14:textId="77777777" w:rsidR="009E7E1B" w:rsidRPr="009E7E1B" w:rsidRDefault="009E7E1B" w:rsidP="009E7E1B">
            <w:pPr>
              <w:jc w:val="center"/>
              <w:rPr>
                <w:rFonts w:ascii="Calibri" w:eastAsia="Times New Roman" w:hAnsi="Calibri"/>
                <w:sz w:val="22"/>
                <w:szCs w:val="22"/>
                <w:lang w:eastAsia="zh-CN"/>
              </w:rPr>
            </w:pPr>
            <w:r w:rsidRPr="009E7E1B">
              <w:rPr>
                <w:rFonts w:ascii="Calibri" w:eastAsia="Times New Roman" w:hAnsi="Calibri"/>
                <w:sz w:val="22"/>
                <w:szCs w:val="22"/>
                <w:lang w:eastAsia="zh-CN"/>
              </w:rPr>
              <w:t>54.00</w:t>
            </w:r>
          </w:p>
        </w:tc>
      </w:tr>
      <w:tr w:rsidR="009E7E1B" w:rsidRPr="009E7E1B" w14:paraId="274B9998"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46AACE4B"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5.02</w:t>
            </w:r>
          </w:p>
        </w:tc>
        <w:tc>
          <w:tcPr>
            <w:tcW w:w="760" w:type="dxa"/>
            <w:tcBorders>
              <w:top w:val="nil"/>
              <w:left w:val="nil"/>
              <w:bottom w:val="nil"/>
              <w:right w:val="nil"/>
            </w:tcBorders>
            <w:shd w:val="clear" w:color="auto" w:fill="auto"/>
            <w:noWrap/>
            <w:vAlign w:val="bottom"/>
            <w:hideMark/>
          </w:tcPr>
          <w:p w14:paraId="21B8F20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w:t>
            </w:r>
          </w:p>
        </w:tc>
        <w:tc>
          <w:tcPr>
            <w:tcW w:w="760" w:type="dxa"/>
            <w:tcBorders>
              <w:top w:val="nil"/>
              <w:left w:val="nil"/>
              <w:bottom w:val="nil"/>
              <w:right w:val="nil"/>
            </w:tcBorders>
            <w:shd w:val="clear" w:color="auto" w:fill="auto"/>
            <w:noWrap/>
            <w:vAlign w:val="bottom"/>
            <w:hideMark/>
          </w:tcPr>
          <w:p w14:paraId="4F29EE2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65.00</w:t>
            </w:r>
          </w:p>
        </w:tc>
        <w:tc>
          <w:tcPr>
            <w:tcW w:w="860" w:type="dxa"/>
            <w:tcBorders>
              <w:top w:val="nil"/>
              <w:left w:val="nil"/>
              <w:bottom w:val="nil"/>
              <w:right w:val="nil"/>
            </w:tcBorders>
            <w:shd w:val="clear" w:color="auto" w:fill="auto"/>
            <w:noWrap/>
            <w:vAlign w:val="bottom"/>
            <w:hideMark/>
          </w:tcPr>
          <w:p w14:paraId="16A13DE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42D1BA6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02E93E0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680" w:type="dxa"/>
            <w:tcBorders>
              <w:top w:val="nil"/>
              <w:left w:val="nil"/>
              <w:bottom w:val="nil"/>
              <w:right w:val="nil"/>
            </w:tcBorders>
            <w:shd w:val="clear" w:color="auto" w:fill="auto"/>
            <w:noWrap/>
            <w:vAlign w:val="bottom"/>
            <w:hideMark/>
          </w:tcPr>
          <w:p w14:paraId="48FCDA3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72.50</w:t>
            </w:r>
          </w:p>
        </w:tc>
      </w:tr>
      <w:tr w:rsidR="009E7E1B" w:rsidRPr="009E7E1B" w14:paraId="499D7C65"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A50162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lastRenderedPageBreak/>
              <w:t>Block Group 3, Census Tract 4.03</w:t>
            </w:r>
          </w:p>
        </w:tc>
        <w:tc>
          <w:tcPr>
            <w:tcW w:w="760" w:type="dxa"/>
            <w:tcBorders>
              <w:top w:val="nil"/>
              <w:left w:val="nil"/>
              <w:bottom w:val="nil"/>
              <w:right w:val="nil"/>
            </w:tcBorders>
            <w:shd w:val="clear" w:color="auto" w:fill="auto"/>
            <w:noWrap/>
            <w:vAlign w:val="bottom"/>
            <w:hideMark/>
          </w:tcPr>
          <w:p w14:paraId="0D6E263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73.1</w:t>
            </w:r>
          </w:p>
        </w:tc>
        <w:tc>
          <w:tcPr>
            <w:tcW w:w="760" w:type="dxa"/>
            <w:tcBorders>
              <w:top w:val="nil"/>
              <w:left w:val="nil"/>
              <w:bottom w:val="nil"/>
              <w:right w:val="nil"/>
            </w:tcBorders>
            <w:shd w:val="clear" w:color="auto" w:fill="auto"/>
            <w:noWrap/>
            <w:vAlign w:val="bottom"/>
            <w:hideMark/>
          </w:tcPr>
          <w:p w14:paraId="55BCDC3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49598B8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68.60</w:t>
            </w:r>
          </w:p>
        </w:tc>
        <w:tc>
          <w:tcPr>
            <w:tcW w:w="800" w:type="dxa"/>
            <w:tcBorders>
              <w:top w:val="nil"/>
              <w:left w:val="nil"/>
              <w:bottom w:val="nil"/>
              <w:right w:val="nil"/>
            </w:tcBorders>
            <w:shd w:val="clear" w:color="auto" w:fill="auto"/>
            <w:noWrap/>
            <w:vAlign w:val="bottom"/>
            <w:hideMark/>
          </w:tcPr>
          <w:p w14:paraId="0B4A16C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68.30</w:t>
            </w:r>
          </w:p>
        </w:tc>
        <w:tc>
          <w:tcPr>
            <w:tcW w:w="751" w:type="dxa"/>
            <w:tcBorders>
              <w:top w:val="nil"/>
              <w:left w:val="nil"/>
              <w:bottom w:val="nil"/>
              <w:right w:val="nil"/>
            </w:tcBorders>
            <w:shd w:val="clear" w:color="auto" w:fill="auto"/>
            <w:noWrap/>
            <w:vAlign w:val="bottom"/>
            <w:hideMark/>
          </w:tcPr>
          <w:p w14:paraId="3457AEC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22D7BDE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69.90</w:t>
            </w:r>
          </w:p>
        </w:tc>
      </w:tr>
      <w:tr w:rsidR="009E7E1B" w:rsidRPr="009E7E1B" w14:paraId="12BFE12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9BA05FC"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4.02</w:t>
            </w:r>
          </w:p>
        </w:tc>
        <w:tc>
          <w:tcPr>
            <w:tcW w:w="760" w:type="dxa"/>
            <w:tcBorders>
              <w:top w:val="nil"/>
              <w:left w:val="nil"/>
              <w:bottom w:val="nil"/>
              <w:right w:val="nil"/>
            </w:tcBorders>
            <w:shd w:val="clear" w:color="auto" w:fill="auto"/>
            <w:noWrap/>
            <w:vAlign w:val="bottom"/>
            <w:hideMark/>
          </w:tcPr>
          <w:p w14:paraId="30845F7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44.4</w:t>
            </w:r>
          </w:p>
        </w:tc>
        <w:tc>
          <w:tcPr>
            <w:tcW w:w="760" w:type="dxa"/>
            <w:tcBorders>
              <w:top w:val="nil"/>
              <w:left w:val="nil"/>
              <w:bottom w:val="nil"/>
              <w:right w:val="nil"/>
            </w:tcBorders>
            <w:shd w:val="clear" w:color="auto" w:fill="auto"/>
            <w:noWrap/>
            <w:vAlign w:val="bottom"/>
            <w:hideMark/>
          </w:tcPr>
          <w:p w14:paraId="614F975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63.60</w:t>
            </w:r>
          </w:p>
        </w:tc>
        <w:tc>
          <w:tcPr>
            <w:tcW w:w="860" w:type="dxa"/>
            <w:tcBorders>
              <w:top w:val="nil"/>
              <w:left w:val="nil"/>
              <w:bottom w:val="nil"/>
              <w:right w:val="nil"/>
            </w:tcBorders>
            <w:shd w:val="clear" w:color="auto" w:fill="auto"/>
            <w:noWrap/>
            <w:vAlign w:val="bottom"/>
            <w:hideMark/>
          </w:tcPr>
          <w:p w14:paraId="456EFF5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88.90</w:t>
            </w:r>
          </w:p>
        </w:tc>
        <w:tc>
          <w:tcPr>
            <w:tcW w:w="800" w:type="dxa"/>
            <w:tcBorders>
              <w:top w:val="nil"/>
              <w:left w:val="nil"/>
              <w:bottom w:val="nil"/>
              <w:right w:val="nil"/>
            </w:tcBorders>
            <w:shd w:val="clear" w:color="auto" w:fill="auto"/>
            <w:noWrap/>
            <w:vAlign w:val="bottom"/>
            <w:hideMark/>
          </w:tcPr>
          <w:p w14:paraId="4E47632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23B4D81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6BD2D84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60.80</w:t>
            </w:r>
          </w:p>
        </w:tc>
      </w:tr>
      <w:tr w:rsidR="009E7E1B" w:rsidRPr="009E7E1B" w14:paraId="4E653A6C"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62E5CF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4.03</w:t>
            </w:r>
          </w:p>
        </w:tc>
        <w:tc>
          <w:tcPr>
            <w:tcW w:w="760" w:type="dxa"/>
            <w:tcBorders>
              <w:top w:val="nil"/>
              <w:left w:val="nil"/>
              <w:bottom w:val="nil"/>
              <w:right w:val="nil"/>
            </w:tcBorders>
            <w:shd w:val="clear" w:color="auto" w:fill="auto"/>
            <w:noWrap/>
            <w:vAlign w:val="bottom"/>
            <w:hideMark/>
          </w:tcPr>
          <w:p w14:paraId="1BB1D6A9"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1084E43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72.70</w:t>
            </w:r>
          </w:p>
        </w:tc>
        <w:tc>
          <w:tcPr>
            <w:tcW w:w="860" w:type="dxa"/>
            <w:tcBorders>
              <w:top w:val="nil"/>
              <w:left w:val="nil"/>
              <w:bottom w:val="nil"/>
              <w:right w:val="nil"/>
            </w:tcBorders>
            <w:shd w:val="clear" w:color="auto" w:fill="auto"/>
            <w:noWrap/>
            <w:vAlign w:val="bottom"/>
            <w:hideMark/>
          </w:tcPr>
          <w:p w14:paraId="5532FAA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66.70</w:t>
            </w:r>
          </w:p>
        </w:tc>
        <w:tc>
          <w:tcPr>
            <w:tcW w:w="800" w:type="dxa"/>
            <w:tcBorders>
              <w:top w:val="nil"/>
              <w:left w:val="nil"/>
              <w:bottom w:val="nil"/>
              <w:right w:val="nil"/>
            </w:tcBorders>
            <w:shd w:val="clear" w:color="auto" w:fill="auto"/>
            <w:noWrap/>
            <w:vAlign w:val="bottom"/>
            <w:hideMark/>
          </w:tcPr>
          <w:p w14:paraId="1FC5A94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751" w:type="dxa"/>
            <w:tcBorders>
              <w:top w:val="nil"/>
              <w:left w:val="nil"/>
              <w:bottom w:val="nil"/>
              <w:right w:val="nil"/>
            </w:tcBorders>
            <w:shd w:val="clear" w:color="auto" w:fill="auto"/>
            <w:noWrap/>
            <w:vAlign w:val="bottom"/>
            <w:hideMark/>
          </w:tcPr>
          <w:p w14:paraId="7CFB40B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64.30</w:t>
            </w:r>
          </w:p>
        </w:tc>
        <w:tc>
          <w:tcPr>
            <w:tcW w:w="680" w:type="dxa"/>
            <w:tcBorders>
              <w:top w:val="nil"/>
              <w:left w:val="nil"/>
              <w:bottom w:val="nil"/>
              <w:right w:val="nil"/>
            </w:tcBorders>
            <w:shd w:val="clear" w:color="auto" w:fill="auto"/>
            <w:noWrap/>
            <w:vAlign w:val="bottom"/>
            <w:hideMark/>
          </w:tcPr>
          <w:p w14:paraId="4DEE69F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64.70</w:t>
            </w:r>
          </w:p>
        </w:tc>
      </w:tr>
      <w:tr w:rsidR="009E7E1B" w:rsidRPr="009E7E1B" w14:paraId="462D94CF"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C7F127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5.01</w:t>
            </w:r>
          </w:p>
        </w:tc>
        <w:tc>
          <w:tcPr>
            <w:tcW w:w="760" w:type="dxa"/>
            <w:tcBorders>
              <w:top w:val="nil"/>
              <w:left w:val="nil"/>
              <w:bottom w:val="nil"/>
              <w:right w:val="nil"/>
            </w:tcBorders>
            <w:shd w:val="clear" w:color="auto" w:fill="auto"/>
            <w:noWrap/>
            <w:vAlign w:val="bottom"/>
            <w:hideMark/>
          </w:tcPr>
          <w:p w14:paraId="51F3E872"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1529445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860" w:type="dxa"/>
            <w:tcBorders>
              <w:top w:val="nil"/>
              <w:left w:val="nil"/>
              <w:bottom w:val="nil"/>
              <w:right w:val="nil"/>
            </w:tcBorders>
            <w:shd w:val="clear" w:color="auto" w:fill="auto"/>
            <w:noWrap/>
            <w:vAlign w:val="bottom"/>
            <w:hideMark/>
          </w:tcPr>
          <w:p w14:paraId="6B3093A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419D4EC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4AE3EB5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24C8CB5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54.50</w:t>
            </w:r>
          </w:p>
        </w:tc>
      </w:tr>
      <w:tr w:rsidR="009E7E1B" w:rsidRPr="009E7E1B" w14:paraId="0764BEEB"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DB2989F"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5.01</w:t>
            </w:r>
          </w:p>
        </w:tc>
        <w:tc>
          <w:tcPr>
            <w:tcW w:w="760" w:type="dxa"/>
            <w:tcBorders>
              <w:top w:val="nil"/>
              <w:left w:val="nil"/>
              <w:bottom w:val="nil"/>
              <w:right w:val="nil"/>
            </w:tcBorders>
            <w:shd w:val="clear" w:color="auto" w:fill="auto"/>
            <w:noWrap/>
            <w:vAlign w:val="bottom"/>
            <w:hideMark/>
          </w:tcPr>
          <w:p w14:paraId="2795FA4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61</w:t>
            </w:r>
          </w:p>
        </w:tc>
        <w:tc>
          <w:tcPr>
            <w:tcW w:w="760" w:type="dxa"/>
            <w:tcBorders>
              <w:top w:val="nil"/>
              <w:left w:val="nil"/>
              <w:bottom w:val="nil"/>
              <w:right w:val="nil"/>
            </w:tcBorders>
            <w:shd w:val="clear" w:color="auto" w:fill="auto"/>
            <w:noWrap/>
            <w:vAlign w:val="bottom"/>
            <w:hideMark/>
          </w:tcPr>
          <w:p w14:paraId="3FAF72E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77.00</w:t>
            </w:r>
          </w:p>
        </w:tc>
        <w:tc>
          <w:tcPr>
            <w:tcW w:w="860" w:type="dxa"/>
            <w:tcBorders>
              <w:top w:val="nil"/>
              <w:left w:val="nil"/>
              <w:bottom w:val="nil"/>
              <w:right w:val="nil"/>
            </w:tcBorders>
            <w:shd w:val="clear" w:color="auto" w:fill="auto"/>
            <w:noWrap/>
            <w:vAlign w:val="bottom"/>
            <w:hideMark/>
          </w:tcPr>
          <w:p w14:paraId="48D8AE9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3BAF7F9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30.00</w:t>
            </w:r>
          </w:p>
        </w:tc>
        <w:tc>
          <w:tcPr>
            <w:tcW w:w="751" w:type="dxa"/>
            <w:tcBorders>
              <w:top w:val="nil"/>
              <w:left w:val="nil"/>
              <w:bottom w:val="nil"/>
              <w:right w:val="nil"/>
            </w:tcBorders>
            <w:shd w:val="clear" w:color="auto" w:fill="auto"/>
            <w:noWrap/>
            <w:vAlign w:val="bottom"/>
            <w:hideMark/>
          </w:tcPr>
          <w:p w14:paraId="56BDE94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4EAABEC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53.40</w:t>
            </w:r>
          </w:p>
        </w:tc>
      </w:tr>
      <w:tr w:rsidR="009E7E1B" w:rsidRPr="009E7E1B" w14:paraId="0534B80F"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EFCF7D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7.02</w:t>
            </w:r>
          </w:p>
        </w:tc>
        <w:tc>
          <w:tcPr>
            <w:tcW w:w="760" w:type="dxa"/>
            <w:tcBorders>
              <w:top w:val="nil"/>
              <w:left w:val="nil"/>
              <w:bottom w:val="nil"/>
              <w:right w:val="nil"/>
            </w:tcBorders>
            <w:shd w:val="clear" w:color="auto" w:fill="auto"/>
            <w:noWrap/>
            <w:vAlign w:val="bottom"/>
            <w:hideMark/>
          </w:tcPr>
          <w:p w14:paraId="09BBDA7B"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43.8</w:t>
            </w:r>
          </w:p>
        </w:tc>
        <w:tc>
          <w:tcPr>
            <w:tcW w:w="760" w:type="dxa"/>
            <w:tcBorders>
              <w:top w:val="nil"/>
              <w:left w:val="nil"/>
              <w:bottom w:val="nil"/>
              <w:right w:val="nil"/>
            </w:tcBorders>
            <w:shd w:val="clear" w:color="auto" w:fill="auto"/>
            <w:noWrap/>
            <w:vAlign w:val="bottom"/>
            <w:hideMark/>
          </w:tcPr>
          <w:p w14:paraId="06B9541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860" w:type="dxa"/>
            <w:tcBorders>
              <w:top w:val="nil"/>
              <w:left w:val="nil"/>
              <w:bottom w:val="nil"/>
              <w:right w:val="nil"/>
            </w:tcBorders>
            <w:shd w:val="clear" w:color="auto" w:fill="auto"/>
            <w:noWrap/>
            <w:vAlign w:val="bottom"/>
            <w:hideMark/>
          </w:tcPr>
          <w:p w14:paraId="0EDB9AB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800" w:type="dxa"/>
            <w:tcBorders>
              <w:top w:val="nil"/>
              <w:left w:val="nil"/>
              <w:bottom w:val="nil"/>
              <w:right w:val="nil"/>
            </w:tcBorders>
            <w:shd w:val="clear" w:color="auto" w:fill="auto"/>
            <w:noWrap/>
            <w:vAlign w:val="bottom"/>
            <w:hideMark/>
          </w:tcPr>
          <w:p w14:paraId="19CA7C2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751" w:type="dxa"/>
            <w:tcBorders>
              <w:top w:val="nil"/>
              <w:left w:val="nil"/>
              <w:bottom w:val="nil"/>
              <w:right w:val="nil"/>
            </w:tcBorders>
            <w:shd w:val="clear" w:color="auto" w:fill="auto"/>
            <w:noWrap/>
            <w:vAlign w:val="bottom"/>
            <w:hideMark/>
          </w:tcPr>
          <w:p w14:paraId="080A983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c>
          <w:tcPr>
            <w:tcW w:w="680" w:type="dxa"/>
            <w:tcBorders>
              <w:top w:val="nil"/>
              <w:left w:val="nil"/>
              <w:bottom w:val="nil"/>
              <w:right w:val="nil"/>
            </w:tcBorders>
            <w:shd w:val="clear" w:color="auto" w:fill="auto"/>
            <w:noWrap/>
            <w:vAlign w:val="bottom"/>
            <w:hideMark/>
          </w:tcPr>
          <w:p w14:paraId="197DABC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53.80</w:t>
            </w:r>
          </w:p>
        </w:tc>
      </w:tr>
      <w:tr w:rsidR="009E7E1B" w:rsidRPr="009E7E1B" w14:paraId="1C844048"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285D01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6</w:t>
            </w:r>
          </w:p>
        </w:tc>
        <w:tc>
          <w:tcPr>
            <w:tcW w:w="760" w:type="dxa"/>
            <w:tcBorders>
              <w:top w:val="nil"/>
              <w:left w:val="nil"/>
              <w:bottom w:val="nil"/>
              <w:right w:val="nil"/>
            </w:tcBorders>
            <w:shd w:val="clear" w:color="auto" w:fill="auto"/>
            <w:noWrap/>
            <w:vAlign w:val="bottom"/>
            <w:hideMark/>
          </w:tcPr>
          <w:p w14:paraId="728D0ED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w:t>
            </w:r>
          </w:p>
        </w:tc>
        <w:tc>
          <w:tcPr>
            <w:tcW w:w="760" w:type="dxa"/>
            <w:tcBorders>
              <w:top w:val="nil"/>
              <w:left w:val="nil"/>
              <w:bottom w:val="nil"/>
              <w:right w:val="nil"/>
            </w:tcBorders>
            <w:shd w:val="clear" w:color="auto" w:fill="auto"/>
            <w:noWrap/>
            <w:vAlign w:val="bottom"/>
            <w:hideMark/>
          </w:tcPr>
          <w:p w14:paraId="287F646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3A3BF85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29B4216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7E71BAB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6C15D47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43.60</w:t>
            </w:r>
          </w:p>
        </w:tc>
      </w:tr>
      <w:tr w:rsidR="009E7E1B" w:rsidRPr="009E7E1B" w14:paraId="42F90D65"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8A2D16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6, Census Tract 6</w:t>
            </w:r>
          </w:p>
        </w:tc>
        <w:tc>
          <w:tcPr>
            <w:tcW w:w="760" w:type="dxa"/>
            <w:tcBorders>
              <w:top w:val="nil"/>
              <w:left w:val="nil"/>
              <w:bottom w:val="nil"/>
              <w:right w:val="nil"/>
            </w:tcBorders>
            <w:shd w:val="clear" w:color="auto" w:fill="auto"/>
            <w:noWrap/>
            <w:vAlign w:val="bottom"/>
            <w:hideMark/>
          </w:tcPr>
          <w:p w14:paraId="39489F62"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w:t>
            </w:r>
          </w:p>
        </w:tc>
        <w:tc>
          <w:tcPr>
            <w:tcW w:w="760" w:type="dxa"/>
            <w:tcBorders>
              <w:top w:val="nil"/>
              <w:left w:val="nil"/>
              <w:bottom w:val="nil"/>
              <w:right w:val="nil"/>
            </w:tcBorders>
            <w:shd w:val="clear" w:color="auto" w:fill="auto"/>
            <w:noWrap/>
            <w:vAlign w:val="bottom"/>
            <w:hideMark/>
          </w:tcPr>
          <w:p w14:paraId="32173E3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40BA354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429B675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5ED97B4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585B55D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43.60</w:t>
            </w:r>
          </w:p>
        </w:tc>
      </w:tr>
      <w:tr w:rsidR="009E7E1B" w:rsidRPr="009E7E1B" w14:paraId="75D29D40"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783B1EF"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14.02</w:t>
            </w:r>
          </w:p>
        </w:tc>
        <w:tc>
          <w:tcPr>
            <w:tcW w:w="760" w:type="dxa"/>
            <w:tcBorders>
              <w:top w:val="nil"/>
              <w:left w:val="nil"/>
              <w:bottom w:val="nil"/>
              <w:right w:val="nil"/>
            </w:tcBorders>
            <w:shd w:val="clear" w:color="auto" w:fill="auto"/>
            <w:noWrap/>
            <w:vAlign w:val="bottom"/>
            <w:hideMark/>
          </w:tcPr>
          <w:p w14:paraId="424DFA49"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72.2</w:t>
            </w:r>
          </w:p>
        </w:tc>
        <w:tc>
          <w:tcPr>
            <w:tcW w:w="760" w:type="dxa"/>
            <w:tcBorders>
              <w:top w:val="nil"/>
              <w:left w:val="nil"/>
              <w:bottom w:val="nil"/>
              <w:right w:val="nil"/>
            </w:tcBorders>
            <w:shd w:val="clear" w:color="auto" w:fill="auto"/>
            <w:noWrap/>
            <w:vAlign w:val="bottom"/>
            <w:hideMark/>
          </w:tcPr>
          <w:p w14:paraId="4487A1E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63.60</w:t>
            </w:r>
          </w:p>
        </w:tc>
        <w:tc>
          <w:tcPr>
            <w:tcW w:w="860" w:type="dxa"/>
            <w:tcBorders>
              <w:top w:val="nil"/>
              <w:left w:val="nil"/>
              <w:bottom w:val="nil"/>
              <w:right w:val="nil"/>
            </w:tcBorders>
            <w:shd w:val="clear" w:color="auto" w:fill="auto"/>
            <w:noWrap/>
            <w:vAlign w:val="bottom"/>
            <w:hideMark/>
          </w:tcPr>
          <w:p w14:paraId="225AFD8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17BCD90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751" w:type="dxa"/>
            <w:tcBorders>
              <w:top w:val="nil"/>
              <w:left w:val="nil"/>
              <w:bottom w:val="nil"/>
              <w:right w:val="nil"/>
            </w:tcBorders>
            <w:shd w:val="clear" w:color="auto" w:fill="auto"/>
            <w:noWrap/>
            <w:vAlign w:val="bottom"/>
            <w:hideMark/>
          </w:tcPr>
          <w:p w14:paraId="42DE586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66F23B1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73.00</w:t>
            </w:r>
          </w:p>
        </w:tc>
      </w:tr>
      <w:tr w:rsidR="009E7E1B" w:rsidRPr="009E7E1B" w14:paraId="37FF0BE8"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BE798A9"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14.02</w:t>
            </w:r>
          </w:p>
        </w:tc>
        <w:tc>
          <w:tcPr>
            <w:tcW w:w="760" w:type="dxa"/>
            <w:tcBorders>
              <w:top w:val="nil"/>
              <w:left w:val="nil"/>
              <w:bottom w:val="nil"/>
              <w:right w:val="nil"/>
            </w:tcBorders>
            <w:shd w:val="clear" w:color="auto" w:fill="auto"/>
            <w:noWrap/>
            <w:vAlign w:val="bottom"/>
            <w:hideMark/>
          </w:tcPr>
          <w:p w14:paraId="6ED86156"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w:t>
            </w:r>
          </w:p>
        </w:tc>
        <w:tc>
          <w:tcPr>
            <w:tcW w:w="760" w:type="dxa"/>
            <w:tcBorders>
              <w:top w:val="nil"/>
              <w:left w:val="nil"/>
              <w:bottom w:val="nil"/>
              <w:right w:val="nil"/>
            </w:tcBorders>
            <w:shd w:val="clear" w:color="auto" w:fill="auto"/>
            <w:noWrap/>
            <w:vAlign w:val="bottom"/>
            <w:hideMark/>
          </w:tcPr>
          <w:p w14:paraId="7E1B073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43.90</w:t>
            </w:r>
          </w:p>
        </w:tc>
        <w:tc>
          <w:tcPr>
            <w:tcW w:w="860" w:type="dxa"/>
            <w:tcBorders>
              <w:top w:val="nil"/>
              <w:left w:val="nil"/>
              <w:bottom w:val="nil"/>
              <w:right w:val="nil"/>
            </w:tcBorders>
            <w:shd w:val="clear" w:color="auto" w:fill="auto"/>
            <w:noWrap/>
            <w:vAlign w:val="bottom"/>
            <w:hideMark/>
          </w:tcPr>
          <w:p w14:paraId="6DEFD2D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33.30</w:t>
            </w:r>
          </w:p>
        </w:tc>
        <w:tc>
          <w:tcPr>
            <w:tcW w:w="800" w:type="dxa"/>
            <w:tcBorders>
              <w:top w:val="nil"/>
              <w:left w:val="nil"/>
              <w:bottom w:val="nil"/>
              <w:right w:val="nil"/>
            </w:tcBorders>
            <w:shd w:val="clear" w:color="auto" w:fill="auto"/>
            <w:noWrap/>
            <w:vAlign w:val="bottom"/>
            <w:hideMark/>
          </w:tcPr>
          <w:p w14:paraId="24778B0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42.00</w:t>
            </w:r>
          </w:p>
        </w:tc>
        <w:tc>
          <w:tcPr>
            <w:tcW w:w="751" w:type="dxa"/>
            <w:tcBorders>
              <w:top w:val="nil"/>
              <w:left w:val="nil"/>
              <w:bottom w:val="nil"/>
              <w:right w:val="nil"/>
            </w:tcBorders>
            <w:shd w:val="clear" w:color="auto" w:fill="auto"/>
            <w:noWrap/>
            <w:vAlign w:val="bottom"/>
            <w:hideMark/>
          </w:tcPr>
          <w:p w14:paraId="191E0D3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42.90</w:t>
            </w:r>
          </w:p>
        </w:tc>
        <w:tc>
          <w:tcPr>
            <w:tcW w:w="680" w:type="dxa"/>
            <w:tcBorders>
              <w:top w:val="nil"/>
              <w:left w:val="nil"/>
              <w:bottom w:val="nil"/>
              <w:right w:val="nil"/>
            </w:tcBorders>
            <w:shd w:val="clear" w:color="auto" w:fill="auto"/>
            <w:noWrap/>
            <w:vAlign w:val="bottom"/>
            <w:hideMark/>
          </w:tcPr>
          <w:p w14:paraId="30EE109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42.20</w:t>
            </w:r>
          </w:p>
        </w:tc>
      </w:tr>
      <w:tr w:rsidR="009E7E1B" w:rsidRPr="009E7E1B" w14:paraId="46ECE20A"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4E788CB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10.02</w:t>
            </w:r>
          </w:p>
        </w:tc>
        <w:tc>
          <w:tcPr>
            <w:tcW w:w="760" w:type="dxa"/>
            <w:tcBorders>
              <w:top w:val="nil"/>
              <w:left w:val="nil"/>
              <w:bottom w:val="nil"/>
              <w:right w:val="nil"/>
            </w:tcBorders>
            <w:shd w:val="clear" w:color="auto" w:fill="auto"/>
            <w:noWrap/>
            <w:vAlign w:val="bottom"/>
            <w:hideMark/>
          </w:tcPr>
          <w:p w14:paraId="01BAFC43"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7D6C372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3B8CE8C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27CBE73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54716A7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85.70</w:t>
            </w:r>
          </w:p>
        </w:tc>
        <w:tc>
          <w:tcPr>
            <w:tcW w:w="680" w:type="dxa"/>
            <w:tcBorders>
              <w:top w:val="nil"/>
              <w:left w:val="nil"/>
              <w:bottom w:val="nil"/>
              <w:right w:val="nil"/>
            </w:tcBorders>
            <w:shd w:val="clear" w:color="auto" w:fill="auto"/>
            <w:noWrap/>
            <w:vAlign w:val="bottom"/>
            <w:hideMark/>
          </w:tcPr>
          <w:p w14:paraId="1E0F2AE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62.00</w:t>
            </w:r>
          </w:p>
        </w:tc>
      </w:tr>
      <w:tr w:rsidR="009E7E1B" w:rsidRPr="009E7E1B" w14:paraId="22445D60"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8A86D7B"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10.01</w:t>
            </w:r>
          </w:p>
        </w:tc>
        <w:tc>
          <w:tcPr>
            <w:tcW w:w="760" w:type="dxa"/>
            <w:tcBorders>
              <w:top w:val="nil"/>
              <w:left w:val="nil"/>
              <w:bottom w:val="nil"/>
              <w:right w:val="nil"/>
            </w:tcBorders>
            <w:shd w:val="clear" w:color="auto" w:fill="auto"/>
            <w:noWrap/>
            <w:vAlign w:val="bottom"/>
            <w:hideMark/>
          </w:tcPr>
          <w:p w14:paraId="407CC4F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42.8</w:t>
            </w:r>
          </w:p>
        </w:tc>
        <w:tc>
          <w:tcPr>
            <w:tcW w:w="760" w:type="dxa"/>
            <w:tcBorders>
              <w:top w:val="nil"/>
              <w:left w:val="nil"/>
              <w:bottom w:val="nil"/>
              <w:right w:val="nil"/>
            </w:tcBorders>
            <w:shd w:val="clear" w:color="auto" w:fill="auto"/>
            <w:noWrap/>
            <w:vAlign w:val="bottom"/>
            <w:hideMark/>
          </w:tcPr>
          <w:p w14:paraId="0D9D74A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54.70</w:t>
            </w:r>
          </w:p>
        </w:tc>
        <w:tc>
          <w:tcPr>
            <w:tcW w:w="860" w:type="dxa"/>
            <w:tcBorders>
              <w:top w:val="nil"/>
              <w:left w:val="nil"/>
              <w:bottom w:val="nil"/>
              <w:right w:val="nil"/>
            </w:tcBorders>
            <w:shd w:val="clear" w:color="auto" w:fill="auto"/>
            <w:noWrap/>
            <w:vAlign w:val="bottom"/>
            <w:hideMark/>
          </w:tcPr>
          <w:p w14:paraId="6C8FF4B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54.40</w:t>
            </w:r>
          </w:p>
        </w:tc>
        <w:tc>
          <w:tcPr>
            <w:tcW w:w="800" w:type="dxa"/>
            <w:tcBorders>
              <w:top w:val="nil"/>
              <w:left w:val="nil"/>
              <w:bottom w:val="nil"/>
              <w:right w:val="nil"/>
            </w:tcBorders>
            <w:shd w:val="clear" w:color="auto" w:fill="auto"/>
            <w:noWrap/>
            <w:vAlign w:val="bottom"/>
            <w:hideMark/>
          </w:tcPr>
          <w:p w14:paraId="69ACF5F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63.00</w:t>
            </w:r>
          </w:p>
        </w:tc>
        <w:tc>
          <w:tcPr>
            <w:tcW w:w="751" w:type="dxa"/>
            <w:tcBorders>
              <w:top w:val="nil"/>
              <w:left w:val="nil"/>
              <w:bottom w:val="nil"/>
              <w:right w:val="nil"/>
            </w:tcBorders>
            <w:shd w:val="clear" w:color="auto" w:fill="auto"/>
            <w:noWrap/>
            <w:vAlign w:val="bottom"/>
            <w:hideMark/>
          </w:tcPr>
          <w:p w14:paraId="2B64CF9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48.50</w:t>
            </w:r>
          </w:p>
        </w:tc>
        <w:tc>
          <w:tcPr>
            <w:tcW w:w="680" w:type="dxa"/>
            <w:tcBorders>
              <w:top w:val="nil"/>
              <w:left w:val="nil"/>
              <w:bottom w:val="nil"/>
              <w:right w:val="nil"/>
            </w:tcBorders>
            <w:shd w:val="clear" w:color="auto" w:fill="auto"/>
            <w:noWrap/>
            <w:vAlign w:val="bottom"/>
            <w:hideMark/>
          </w:tcPr>
          <w:p w14:paraId="557C729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52.80</w:t>
            </w:r>
          </w:p>
        </w:tc>
      </w:tr>
      <w:tr w:rsidR="009E7E1B" w:rsidRPr="009E7E1B" w14:paraId="4CD9A17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3BEFBE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5, Census Tract 6</w:t>
            </w:r>
          </w:p>
        </w:tc>
        <w:tc>
          <w:tcPr>
            <w:tcW w:w="760" w:type="dxa"/>
            <w:tcBorders>
              <w:top w:val="nil"/>
              <w:left w:val="nil"/>
              <w:bottom w:val="nil"/>
              <w:right w:val="nil"/>
            </w:tcBorders>
            <w:shd w:val="clear" w:color="auto" w:fill="auto"/>
            <w:noWrap/>
            <w:vAlign w:val="bottom"/>
            <w:hideMark/>
          </w:tcPr>
          <w:p w14:paraId="40D2801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21.1</w:t>
            </w:r>
          </w:p>
        </w:tc>
        <w:tc>
          <w:tcPr>
            <w:tcW w:w="760" w:type="dxa"/>
            <w:tcBorders>
              <w:top w:val="nil"/>
              <w:left w:val="nil"/>
              <w:bottom w:val="nil"/>
              <w:right w:val="nil"/>
            </w:tcBorders>
            <w:shd w:val="clear" w:color="auto" w:fill="auto"/>
            <w:noWrap/>
            <w:vAlign w:val="bottom"/>
            <w:hideMark/>
          </w:tcPr>
          <w:p w14:paraId="6688F4E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28.20</w:t>
            </w:r>
          </w:p>
        </w:tc>
        <w:tc>
          <w:tcPr>
            <w:tcW w:w="860" w:type="dxa"/>
            <w:tcBorders>
              <w:top w:val="nil"/>
              <w:left w:val="nil"/>
              <w:bottom w:val="nil"/>
              <w:right w:val="nil"/>
            </w:tcBorders>
            <w:shd w:val="clear" w:color="auto" w:fill="auto"/>
            <w:noWrap/>
            <w:vAlign w:val="bottom"/>
            <w:hideMark/>
          </w:tcPr>
          <w:p w14:paraId="2F27459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27.20</w:t>
            </w:r>
          </w:p>
        </w:tc>
        <w:tc>
          <w:tcPr>
            <w:tcW w:w="800" w:type="dxa"/>
            <w:tcBorders>
              <w:top w:val="nil"/>
              <w:left w:val="nil"/>
              <w:bottom w:val="nil"/>
              <w:right w:val="nil"/>
            </w:tcBorders>
            <w:shd w:val="clear" w:color="auto" w:fill="auto"/>
            <w:noWrap/>
            <w:vAlign w:val="bottom"/>
            <w:hideMark/>
          </w:tcPr>
          <w:p w14:paraId="10A664C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30.00</w:t>
            </w:r>
          </w:p>
        </w:tc>
        <w:tc>
          <w:tcPr>
            <w:tcW w:w="751" w:type="dxa"/>
            <w:tcBorders>
              <w:top w:val="nil"/>
              <w:left w:val="nil"/>
              <w:bottom w:val="nil"/>
              <w:right w:val="nil"/>
            </w:tcBorders>
            <w:shd w:val="clear" w:color="auto" w:fill="auto"/>
            <w:noWrap/>
            <w:vAlign w:val="bottom"/>
            <w:hideMark/>
          </w:tcPr>
          <w:p w14:paraId="5A7466A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3E93F2E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22.90</w:t>
            </w:r>
          </w:p>
        </w:tc>
      </w:tr>
      <w:tr w:rsidR="009E7E1B" w:rsidRPr="009E7E1B" w14:paraId="4D289234"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4152CFF"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11.02</w:t>
            </w:r>
          </w:p>
        </w:tc>
        <w:tc>
          <w:tcPr>
            <w:tcW w:w="760" w:type="dxa"/>
            <w:tcBorders>
              <w:top w:val="nil"/>
              <w:left w:val="nil"/>
              <w:bottom w:val="nil"/>
              <w:right w:val="nil"/>
            </w:tcBorders>
            <w:shd w:val="clear" w:color="auto" w:fill="auto"/>
            <w:noWrap/>
            <w:vAlign w:val="bottom"/>
            <w:hideMark/>
          </w:tcPr>
          <w:p w14:paraId="4B6C24C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33</w:t>
            </w:r>
          </w:p>
        </w:tc>
        <w:tc>
          <w:tcPr>
            <w:tcW w:w="760" w:type="dxa"/>
            <w:tcBorders>
              <w:top w:val="nil"/>
              <w:left w:val="nil"/>
              <w:bottom w:val="nil"/>
              <w:right w:val="nil"/>
            </w:tcBorders>
            <w:shd w:val="clear" w:color="auto" w:fill="auto"/>
            <w:noWrap/>
            <w:vAlign w:val="bottom"/>
            <w:hideMark/>
          </w:tcPr>
          <w:p w14:paraId="0ECACC1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32.00</w:t>
            </w:r>
          </w:p>
        </w:tc>
        <w:tc>
          <w:tcPr>
            <w:tcW w:w="860" w:type="dxa"/>
            <w:tcBorders>
              <w:top w:val="nil"/>
              <w:left w:val="nil"/>
              <w:bottom w:val="nil"/>
              <w:right w:val="nil"/>
            </w:tcBorders>
            <w:shd w:val="clear" w:color="auto" w:fill="auto"/>
            <w:noWrap/>
            <w:vAlign w:val="bottom"/>
            <w:hideMark/>
          </w:tcPr>
          <w:p w14:paraId="15046F3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22.00</w:t>
            </w:r>
          </w:p>
        </w:tc>
        <w:tc>
          <w:tcPr>
            <w:tcW w:w="800" w:type="dxa"/>
            <w:tcBorders>
              <w:top w:val="nil"/>
              <w:left w:val="nil"/>
              <w:bottom w:val="nil"/>
              <w:right w:val="nil"/>
            </w:tcBorders>
            <w:shd w:val="clear" w:color="auto" w:fill="auto"/>
            <w:noWrap/>
            <w:vAlign w:val="bottom"/>
            <w:hideMark/>
          </w:tcPr>
          <w:p w14:paraId="662C4BA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40.00</w:t>
            </w:r>
          </w:p>
        </w:tc>
        <w:tc>
          <w:tcPr>
            <w:tcW w:w="751" w:type="dxa"/>
            <w:tcBorders>
              <w:top w:val="nil"/>
              <w:left w:val="nil"/>
              <w:bottom w:val="nil"/>
              <w:right w:val="nil"/>
            </w:tcBorders>
            <w:shd w:val="clear" w:color="auto" w:fill="auto"/>
            <w:noWrap/>
            <w:vAlign w:val="bottom"/>
            <w:hideMark/>
          </w:tcPr>
          <w:p w14:paraId="4C6027D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1FE5C7A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34.00</w:t>
            </w:r>
          </w:p>
        </w:tc>
      </w:tr>
      <w:tr w:rsidR="009E7E1B" w:rsidRPr="009E7E1B" w14:paraId="66A6C96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87DB480"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4, Census Tract 3</w:t>
            </w:r>
          </w:p>
        </w:tc>
        <w:tc>
          <w:tcPr>
            <w:tcW w:w="760" w:type="dxa"/>
            <w:tcBorders>
              <w:top w:val="nil"/>
              <w:left w:val="nil"/>
              <w:bottom w:val="nil"/>
              <w:right w:val="nil"/>
            </w:tcBorders>
            <w:shd w:val="clear" w:color="auto" w:fill="auto"/>
            <w:noWrap/>
            <w:vAlign w:val="bottom"/>
            <w:hideMark/>
          </w:tcPr>
          <w:p w14:paraId="798263A5"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43.8</w:t>
            </w:r>
          </w:p>
        </w:tc>
        <w:tc>
          <w:tcPr>
            <w:tcW w:w="760" w:type="dxa"/>
            <w:tcBorders>
              <w:top w:val="nil"/>
              <w:left w:val="nil"/>
              <w:bottom w:val="nil"/>
              <w:right w:val="nil"/>
            </w:tcBorders>
            <w:shd w:val="clear" w:color="auto" w:fill="auto"/>
            <w:noWrap/>
            <w:vAlign w:val="bottom"/>
            <w:hideMark/>
          </w:tcPr>
          <w:p w14:paraId="1A35A64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860" w:type="dxa"/>
            <w:tcBorders>
              <w:top w:val="nil"/>
              <w:left w:val="nil"/>
              <w:bottom w:val="nil"/>
              <w:right w:val="nil"/>
            </w:tcBorders>
            <w:shd w:val="clear" w:color="auto" w:fill="auto"/>
            <w:noWrap/>
            <w:vAlign w:val="bottom"/>
            <w:hideMark/>
          </w:tcPr>
          <w:p w14:paraId="1738DD0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800" w:type="dxa"/>
            <w:tcBorders>
              <w:top w:val="nil"/>
              <w:left w:val="nil"/>
              <w:bottom w:val="nil"/>
              <w:right w:val="nil"/>
            </w:tcBorders>
            <w:shd w:val="clear" w:color="auto" w:fill="auto"/>
            <w:noWrap/>
            <w:vAlign w:val="bottom"/>
            <w:hideMark/>
          </w:tcPr>
          <w:p w14:paraId="7B83B98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751" w:type="dxa"/>
            <w:tcBorders>
              <w:top w:val="nil"/>
              <w:left w:val="nil"/>
              <w:bottom w:val="nil"/>
              <w:right w:val="nil"/>
            </w:tcBorders>
            <w:shd w:val="clear" w:color="auto" w:fill="auto"/>
            <w:noWrap/>
            <w:vAlign w:val="bottom"/>
            <w:hideMark/>
          </w:tcPr>
          <w:p w14:paraId="0770FFB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c>
          <w:tcPr>
            <w:tcW w:w="680" w:type="dxa"/>
            <w:tcBorders>
              <w:top w:val="nil"/>
              <w:left w:val="nil"/>
              <w:bottom w:val="nil"/>
              <w:right w:val="nil"/>
            </w:tcBorders>
            <w:shd w:val="clear" w:color="auto" w:fill="auto"/>
            <w:noWrap/>
            <w:vAlign w:val="bottom"/>
            <w:hideMark/>
          </w:tcPr>
          <w:p w14:paraId="150E74E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53.80</w:t>
            </w:r>
          </w:p>
        </w:tc>
      </w:tr>
      <w:tr w:rsidR="009E7E1B" w:rsidRPr="009E7E1B" w14:paraId="6AB5B6E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78A7E2B"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12.01</w:t>
            </w:r>
          </w:p>
        </w:tc>
        <w:tc>
          <w:tcPr>
            <w:tcW w:w="760" w:type="dxa"/>
            <w:tcBorders>
              <w:top w:val="nil"/>
              <w:left w:val="nil"/>
              <w:bottom w:val="nil"/>
              <w:right w:val="nil"/>
            </w:tcBorders>
            <w:shd w:val="clear" w:color="auto" w:fill="auto"/>
            <w:noWrap/>
            <w:vAlign w:val="bottom"/>
            <w:hideMark/>
          </w:tcPr>
          <w:p w14:paraId="0716FF1B"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47.5</w:t>
            </w:r>
          </w:p>
        </w:tc>
        <w:tc>
          <w:tcPr>
            <w:tcW w:w="760" w:type="dxa"/>
            <w:tcBorders>
              <w:top w:val="nil"/>
              <w:left w:val="nil"/>
              <w:bottom w:val="nil"/>
              <w:right w:val="nil"/>
            </w:tcBorders>
            <w:shd w:val="clear" w:color="auto" w:fill="auto"/>
            <w:noWrap/>
            <w:vAlign w:val="bottom"/>
            <w:hideMark/>
          </w:tcPr>
          <w:p w14:paraId="18456D3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57.50</w:t>
            </w:r>
          </w:p>
        </w:tc>
        <w:tc>
          <w:tcPr>
            <w:tcW w:w="860" w:type="dxa"/>
            <w:tcBorders>
              <w:top w:val="nil"/>
              <w:left w:val="nil"/>
              <w:bottom w:val="nil"/>
              <w:right w:val="nil"/>
            </w:tcBorders>
            <w:shd w:val="clear" w:color="auto" w:fill="auto"/>
            <w:noWrap/>
            <w:vAlign w:val="bottom"/>
            <w:hideMark/>
          </w:tcPr>
          <w:p w14:paraId="3A7C094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63.20</w:t>
            </w:r>
          </w:p>
        </w:tc>
        <w:tc>
          <w:tcPr>
            <w:tcW w:w="800" w:type="dxa"/>
            <w:tcBorders>
              <w:top w:val="nil"/>
              <w:left w:val="nil"/>
              <w:bottom w:val="nil"/>
              <w:right w:val="nil"/>
            </w:tcBorders>
            <w:shd w:val="clear" w:color="auto" w:fill="auto"/>
            <w:noWrap/>
            <w:vAlign w:val="bottom"/>
            <w:hideMark/>
          </w:tcPr>
          <w:p w14:paraId="437E013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751" w:type="dxa"/>
            <w:tcBorders>
              <w:top w:val="nil"/>
              <w:left w:val="nil"/>
              <w:bottom w:val="nil"/>
              <w:right w:val="nil"/>
            </w:tcBorders>
            <w:shd w:val="clear" w:color="auto" w:fill="auto"/>
            <w:noWrap/>
            <w:vAlign w:val="bottom"/>
            <w:hideMark/>
          </w:tcPr>
          <w:p w14:paraId="5401ECA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57.00</w:t>
            </w:r>
          </w:p>
        </w:tc>
        <w:tc>
          <w:tcPr>
            <w:tcW w:w="680" w:type="dxa"/>
            <w:tcBorders>
              <w:top w:val="nil"/>
              <w:left w:val="nil"/>
              <w:bottom w:val="nil"/>
              <w:right w:val="nil"/>
            </w:tcBorders>
            <w:shd w:val="clear" w:color="auto" w:fill="auto"/>
            <w:noWrap/>
            <w:vAlign w:val="bottom"/>
            <w:hideMark/>
          </w:tcPr>
          <w:p w14:paraId="68DFBF2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r>
      <w:tr w:rsidR="009E7E1B" w:rsidRPr="009E7E1B" w14:paraId="07887BCB"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83787ED"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lastRenderedPageBreak/>
              <w:t>Block Group 1, Census Tract 12.02</w:t>
            </w:r>
          </w:p>
        </w:tc>
        <w:tc>
          <w:tcPr>
            <w:tcW w:w="760" w:type="dxa"/>
            <w:tcBorders>
              <w:top w:val="nil"/>
              <w:left w:val="nil"/>
              <w:bottom w:val="nil"/>
              <w:right w:val="nil"/>
            </w:tcBorders>
            <w:shd w:val="clear" w:color="auto" w:fill="auto"/>
            <w:noWrap/>
            <w:vAlign w:val="bottom"/>
            <w:hideMark/>
          </w:tcPr>
          <w:p w14:paraId="6566632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45</w:t>
            </w:r>
          </w:p>
        </w:tc>
        <w:tc>
          <w:tcPr>
            <w:tcW w:w="760" w:type="dxa"/>
            <w:tcBorders>
              <w:top w:val="nil"/>
              <w:left w:val="nil"/>
              <w:bottom w:val="nil"/>
              <w:right w:val="nil"/>
            </w:tcBorders>
            <w:shd w:val="clear" w:color="auto" w:fill="auto"/>
            <w:noWrap/>
            <w:vAlign w:val="bottom"/>
            <w:hideMark/>
          </w:tcPr>
          <w:p w14:paraId="23F73AD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57.60</w:t>
            </w:r>
          </w:p>
        </w:tc>
        <w:tc>
          <w:tcPr>
            <w:tcW w:w="860" w:type="dxa"/>
            <w:tcBorders>
              <w:top w:val="nil"/>
              <w:left w:val="nil"/>
              <w:bottom w:val="nil"/>
              <w:right w:val="nil"/>
            </w:tcBorders>
            <w:shd w:val="clear" w:color="auto" w:fill="auto"/>
            <w:noWrap/>
            <w:vAlign w:val="bottom"/>
            <w:hideMark/>
          </w:tcPr>
          <w:p w14:paraId="5E9847B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62.00</w:t>
            </w:r>
          </w:p>
        </w:tc>
        <w:tc>
          <w:tcPr>
            <w:tcW w:w="800" w:type="dxa"/>
            <w:tcBorders>
              <w:top w:val="nil"/>
              <w:left w:val="nil"/>
              <w:bottom w:val="nil"/>
              <w:right w:val="nil"/>
            </w:tcBorders>
            <w:shd w:val="clear" w:color="auto" w:fill="auto"/>
            <w:noWrap/>
            <w:vAlign w:val="bottom"/>
            <w:hideMark/>
          </w:tcPr>
          <w:p w14:paraId="1304A8A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c>
          <w:tcPr>
            <w:tcW w:w="751" w:type="dxa"/>
            <w:tcBorders>
              <w:top w:val="nil"/>
              <w:left w:val="nil"/>
              <w:bottom w:val="nil"/>
              <w:right w:val="nil"/>
            </w:tcBorders>
            <w:shd w:val="clear" w:color="auto" w:fill="auto"/>
            <w:noWrap/>
            <w:vAlign w:val="bottom"/>
            <w:hideMark/>
          </w:tcPr>
          <w:p w14:paraId="34C7C33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58.30</w:t>
            </w:r>
          </w:p>
        </w:tc>
        <w:tc>
          <w:tcPr>
            <w:tcW w:w="680" w:type="dxa"/>
            <w:tcBorders>
              <w:top w:val="nil"/>
              <w:left w:val="nil"/>
              <w:bottom w:val="nil"/>
              <w:right w:val="nil"/>
            </w:tcBorders>
            <w:shd w:val="clear" w:color="auto" w:fill="auto"/>
            <w:noWrap/>
            <w:vAlign w:val="bottom"/>
            <w:hideMark/>
          </w:tcPr>
          <w:p w14:paraId="6E993B6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55.80</w:t>
            </w:r>
          </w:p>
        </w:tc>
      </w:tr>
      <w:tr w:rsidR="009E7E1B" w:rsidRPr="009E7E1B" w14:paraId="46980616"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A01D60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11.01</w:t>
            </w:r>
          </w:p>
        </w:tc>
        <w:tc>
          <w:tcPr>
            <w:tcW w:w="760" w:type="dxa"/>
            <w:tcBorders>
              <w:top w:val="nil"/>
              <w:left w:val="nil"/>
              <w:bottom w:val="nil"/>
              <w:right w:val="nil"/>
            </w:tcBorders>
            <w:shd w:val="clear" w:color="auto" w:fill="auto"/>
            <w:noWrap/>
            <w:vAlign w:val="bottom"/>
            <w:hideMark/>
          </w:tcPr>
          <w:p w14:paraId="537C24EE"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39</w:t>
            </w:r>
          </w:p>
        </w:tc>
        <w:tc>
          <w:tcPr>
            <w:tcW w:w="760" w:type="dxa"/>
            <w:tcBorders>
              <w:top w:val="nil"/>
              <w:left w:val="nil"/>
              <w:bottom w:val="nil"/>
              <w:right w:val="nil"/>
            </w:tcBorders>
            <w:shd w:val="clear" w:color="auto" w:fill="auto"/>
            <w:noWrap/>
            <w:vAlign w:val="bottom"/>
            <w:hideMark/>
          </w:tcPr>
          <w:p w14:paraId="5CA1914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48.30</w:t>
            </w:r>
          </w:p>
        </w:tc>
        <w:tc>
          <w:tcPr>
            <w:tcW w:w="860" w:type="dxa"/>
            <w:tcBorders>
              <w:top w:val="nil"/>
              <w:left w:val="nil"/>
              <w:bottom w:val="nil"/>
              <w:right w:val="nil"/>
            </w:tcBorders>
            <w:shd w:val="clear" w:color="auto" w:fill="auto"/>
            <w:noWrap/>
            <w:vAlign w:val="bottom"/>
            <w:hideMark/>
          </w:tcPr>
          <w:p w14:paraId="3D4E5FC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56.80</w:t>
            </w:r>
          </w:p>
        </w:tc>
        <w:tc>
          <w:tcPr>
            <w:tcW w:w="800" w:type="dxa"/>
            <w:tcBorders>
              <w:top w:val="nil"/>
              <w:left w:val="nil"/>
              <w:bottom w:val="nil"/>
              <w:right w:val="nil"/>
            </w:tcBorders>
            <w:shd w:val="clear" w:color="auto" w:fill="auto"/>
            <w:noWrap/>
            <w:vAlign w:val="bottom"/>
            <w:hideMark/>
          </w:tcPr>
          <w:p w14:paraId="02BE189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52.00</w:t>
            </w:r>
          </w:p>
        </w:tc>
        <w:tc>
          <w:tcPr>
            <w:tcW w:w="751" w:type="dxa"/>
            <w:tcBorders>
              <w:top w:val="nil"/>
              <w:left w:val="nil"/>
              <w:bottom w:val="nil"/>
              <w:right w:val="nil"/>
            </w:tcBorders>
            <w:shd w:val="clear" w:color="auto" w:fill="auto"/>
            <w:noWrap/>
            <w:vAlign w:val="bottom"/>
            <w:hideMark/>
          </w:tcPr>
          <w:p w14:paraId="51C2EA0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36.00</w:t>
            </w:r>
          </w:p>
        </w:tc>
        <w:tc>
          <w:tcPr>
            <w:tcW w:w="680" w:type="dxa"/>
            <w:tcBorders>
              <w:top w:val="nil"/>
              <w:left w:val="nil"/>
              <w:bottom w:val="nil"/>
              <w:right w:val="nil"/>
            </w:tcBorders>
            <w:shd w:val="clear" w:color="auto" w:fill="auto"/>
            <w:noWrap/>
            <w:vAlign w:val="bottom"/>
            <w:hideMark/>
          </w:tcPr>
          <w:p w14:paraId="3D998BE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46.40</w:t>
            </w:r>
          </w:p>
        </w:tc>
      </w:tr>
      <w:tr w:rsidR="009E7E1B" w:rsidRPr="009E7E1B" w14:paraId="7E5065CE"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12E618B"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11.02</w:t>
            </w:r>
          </w:p>
        </w:tc>
        <w:tc>
          <w:tcPr>
            <w:tcW w:w="760" w:type="dxa"/>
            <w:tcBorders>
              <w:top w:val="nil"/>
              <w:left w:val="nil"/>
              <w:bottom w:val="nil"/>
              <w:right w:val="nil"/>
            </w:tcBorders>
            <w:shd w:val="clear" w:color="auto" w:fill="auto"/>
            <w:noWrap/>
            <w:vAlign w:val="bottom"/>
            <w:hideMark/>
          </w:tcPr>
          <w:p w14:paraId="7B60EC6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5059521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86.00</w:t>
            </w:r>
          </w:p>
        </w:tc>
        <w:tc>
          <w:tcPr>
            <w:tcW w:w="860" w:type="dxa"/>
            <w:tcBorders>
              <w:top w:val="nil"/>
              <w:left w:val="nil"/>
              <w:bottom w:val="nil"/>
              <w:right w:val="nil"/>
            </w:tcBorders>
            <w:shd w:val="clear" w:color="auto" w:fill="auto"/>
            <w:noWrap/>
            <w:vAlign w:val="bottom"/>
            <w:hideMark/>
          </w:tcPr>
          <w:p w14:paraId="0DAF9BD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67.00</w:t>
            </w:r>
          </w:p>
        </w:tc>
        <w:tc>
          <w:tcPr>
            <w:tcW w:w="800" w:type="dxa"/>
            <w:tcBorders>
              <w:top w:val="nil"/>
              <w:left w:val="nil"/>
              <w:bottom w:val="nil"/>
              <w:right w:val="nil"/>
            </w:tcBorders>
            <w:shd w:val="clear" w:color="auto" w:fill="auto"/>
            <w:noWrap/>
            <w:vAlign w:val="bottom"/>
            <w:hideMark/>
          </w:tcPr>
          <w:p w14:paraId="24FB671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751" w:type="dxa"/>
            <w:tcBorders>
              <w:top w:val="nil"/>
              <w:left w:val="nil"/>
              <w:bottom w:val="nil"/>
              <w:right w:val="nil"/>
            </w:tcBorders>
            <w:shd w:val="clear" w:color="auto" w:fill="auto"/>
            <w:noWrap/>
            <w:vAlign w:val="bottom"/>
            <w:hideMark/>
          </w:tcPr>
          <w:p w14:paraId="5BAFD11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86.00</w:t>
            </w:r>
          </w:p>
        </w:tc>
        <w:tc>
          <w:tcPr>
            <w:tcW w:w="680" w:type="dxa"/>
            <w:tcBorders>
              <w:top w:val="nil"/>
              <w:left w:val="nil"/>
              <w:bottom w:val="nil"/>
              <w:right w:val="nil"/>
            </w:tcBorders>
            <w:shd w:val="clear" w:color="auto" w:fill="auto"/>
            <w:noWrap/>
            <w:vAlign w:val="bottom"/>
            <w:hideMark/>
          </w:tcPr>
          <w:p w14:paraId="02F4A45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74.00</w:t>
            </w:r>
          </w:p>
        </w:tc>
      </w:tr>
      <w:tr w:rsidR="009E7E1B" w:rsidRPr="009E7E1B" w14:paraId="2F16B9D2"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D5E7A62"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14.02</w:t>
            </w:r>
          </w:p>
        </w:tc>
        <w:tc>
          <w:tcPr>
            <w:tcW w:w="760" w:type="dxa"/>
            <w:tcBorders>
              <w:top w:val="nil"/>
              <w:left w:val="nil"/>
              <w:bottom w:val="nil"/>
              <w:right w:val="nil"/>
            </w:tcBorders>
            <w:shd w:val="clear" w:color="auto" w:fill="auto"/>
            <w:noWrap/>
            <w:vAlign w:val="bottom"/>
            <w:hideMark/>
          </w:tcPr>
          <w:p w14:paraId="5C89FDC2"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72.2</w:t>
            </w:r>
          </w:p>
        </w:tc>
        <w:tc>
          <w:tcPr>
            <w:tcW w:w="760" w:type="dxa"/>
            <w:tcBorders>
              <w:top w:val="nil"/>
              <w:left w:val="nil"/>
              <w:bottom w:val="nil"/>
              <w:right w:val="nil"/>
            </w:tcBorders>
            <w:shd w:val="clear" w:color="auto" w:fill="auto"/>
            <w:noWrap/>
            <w:vAlign w:val="bottom"/>
            <w:hideMark/>
          </w:tcPr>
          <w:p w14:paraId="34D8D49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63.60</w:t>
            </w:r>
          </w:p>
        </w:tc>
        <w:tc>
          <w:tcPr>
            <w:tcW w:w="860" w:type="dxa"/>
            <w:tcBorders>
              <w:top w:val="nil"/>
              <w:left w:val="nil"/>
              <w:bottom w:val="nil"/>
              <w:right w:val="nil"/>
            </w:tcBorders>
            <w:shd w:val="clear" w:color="auto" w:fill="auto"/>
            <w:noWrap/>
            <w:vAlign w:val="bottom"/>
            <w:hideMark/>
          </w:tcPr>
          <w:p w14:paraId="7D5F976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77.80</w:t>
            </w:r>
          </w:p>
        </w:tc>
        <w:tc>
          <w:tcPr>
            <w:tcW w:w="800" w:type="dxa"/>
            <w:tcBorders>
              <w:top w:val="nil"/>
              <w:left w:val="nil"/>
              <w:bottom w:val="nil"/>
              <w:right w:val="nil"/>
            </w:tcBorders>
            <w:shd w:val="clear" w:color="auto" w:fill="auto"/>
            <w:noWrap/>
            <w:vAlign w:val="bottom"/>
            <w:hideMark/>
          </w:tcPr>
          <w:p w14:paraId="573FB39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80.00</w:t>
            </w:r>
          </w:p>
        </w:tc>
        <w:tc>
          <w:tcPr>
            <w:tcW w:w="751" w:type="dxa"/>
            <w:tcBorders>
              <w:top w:val="nil"/>
              <w:left w:val="nil"/>
              <w:bottom w:val="nil"/>
              <w:right w:val="nil"/>
            </w:tcBorders>
            <w:shd w:val="clear" w:color="auto" w:fill="auto"/>
            <w:noWrap/>
            <w:vAlign w:val="bottom"/>
            <w:hideMark/>
          </w:tcPr>
          <w:p w14:paraId="41D88C3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2B88830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73.00</w:t>
            </w:r>
          </w:p>
        </w:tc>
      </w:tr>
      <w:tr w:rsidR="009E7E1B" w:rsidRPr="009E7E1B" w14:paraId="61212CD1"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15E37BD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14.01</w:t>
            </w:r>
          </w:p>
        </w:tc>
        <w:tc>
          <w:tcPr>
            <w:tcW w:w="760" w:type="dxa"/>
            <w:tcBorders>
              <w:top w:val="nil"/>
              <w:left w:val="nil"/>
              <w:bottom w:val="nil"/>
              <w:right w:val="nil"/>
            </w:tcBorders>
            <w:shd w:val="clear" w:color="auto" w:fill="auto"/>
            <w:noWrap/>
            <w:vAlign w:val="bottom"/>
            <w:hideMark/>
          </w:tcPr>
          <w:p w14:paraId="5311C230"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38.9</w:t>
            </w:r>
          </w:p>
        </w:tc>
        <w:tc>
          <w:tcPr>
            <w:tcW w:w="760" w:type="dxa"/>
            <w:tcBorders>
              <w:top w:val="nil"/>
              <w:left w:val="nil"/>
              <w:bottom w:val="nil"/>
              <w:right w:val="nil"/>
            </w:tcBorders>
            <w:shd w:val="clear" w:color="auto" w:fill="auto"/>
            <w:noWrap/>
            <w:vAlign w:val="bottom"/>
            <w:hideMark/>
          </w:tcPr>
          <w:p w14:paraId="6B538D4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7F6058A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2E34DEF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3D5BB3A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0206FCE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r>
      <w:tr w:rsidR="009E7E1B" w:rsidRPr="009E7E1B" w14:paraId="6C2A2A22"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0C1344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14.01</w:t>
            </w:r>
          </w:p>
        </w:tc>
        <w:tc>
          <w:tcPr>
            <w:tcW w:w="760" w:type="dxa"/>
            <w:tcBorders>
              <w:top w:val="nil"/>
              <w:left w:val="nil"/>
              <w:bottom w:val="nil"/>
              <w:right w:val="nil"/>
            </w:tcBorders>
            <w:shd w:val="clear" w:color="auto" w:fill="auto"/>
            <w:noWrap/>
            <w:vAlign w:val="bottom"/>
            <w:hideMark/>
          </w:tcPr>
          <w:p w14:paraId="1EFF7D4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44.4</w:t>
            </w:r>
          </w:p>
        </w:tc>
        <w:tc>
          <w:tcPr>
            <w:tcW w:w="760" w:type="dxa"/>
            <w:tcBorders>
              <w:top w:val="nil"/>
              <w:left w:val="nil"/>
              <w:bottom w:val="nil"/>
              <w:right w:val="nil"/>
            </w:tcBorders>
            <w:shd w:val="clear" w:color="auto" w:fill="auto"/>
            <w:noWrap/>
            <w:vAlign w:val="bottom"/>
            <w:hideMark/>
          </w:tcPr>
          <w:p w14:paraId="4A7605C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41.00</w:t>
            </w:r>
          </w:p>
        </w:tc>
        <w:tc>
          <w:tcPr>
            <w:tcW w:w="860" w:type="dxa"/>
            <w:tcBorders>
              <w:top w:val="nil"/>
              <w:left w:val="nil"/>
              <w:bottom w:val="nil"/>
              <w:right w:val="nil"/>
            </w:tcBorders>
            <w:shd w:val="clear" w:color="auto" w:fill="auto"/>
            <w:noWrap/>
            <w:vAlign w:val="bottom"/>
            <w:hideMark/>
          </w:tcPr>
          <w:p w14:paraId="2CC970B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46F64E9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7231A11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74FEC07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54.50</w:t>
            </w:r>
          </w:p>
        </w:tc>
      </w:tr>
      <w:tr w:rsidR="009E7E1B" w:rsidRPr="009E7E1B" w14:paraId="3A829412"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89F4E44"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14.01</w:t>
            </w:r>
          </w:p>
        </w:tc>
        <w:tc>
          <w:tcPr>
            <w:tcW w:w="760" w:type="dxa"/>
            <w:tcBorders>
              <w:top w:val="nil"/>
              <w:left w:val="nil"/>
              <w:bottom w:val="nil"/>
              <w:right w:val="nil"/>
            </w:tcBorders>
            <w:shd w:val="clear" w:color="auto" w:fill="auto"/>
            <w:noWrap/>
            <w:vAlign w:val="bottom"/>
            <w:hideMark/>
          </w:tcPr>
          <w:p w14:paraId="028A608C"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38.9</w:t>
            </w:r>
          </w:p>
        </w:tc>
        <w:tc>
          <w:tcPr>
            <w:tcW w:w="760" w:type="dxa"/>
            <w:tcBorders>
              <w:top w:val="nil"/>
              <w:left w:val="nil"/>
              <w:bottom w:val="nil"/>
              <w:right w:val="nil"/>
            </w:tcBorders>
            <w:shd w:val="clear" w:color="auto" w:fill="auto"/>
            <w:noWrap/>
            <w:vAlign w:val="bottom"/>
            <w:hideMark/>
          </w:tcPr>
          <w:p w14:paraId="11A6862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68.20</w:t>
            </w:r>
          </w:p>
        </w:tc>
        <w:tc>
          <w:tcPr>
            <w:tcW w:w="860" w:type="dxa"/>
            <w:tcBorders>
              <w:top w:val="nil"/>
              <w:left w:val="nil"/>
              <w:bottom w:val="nil"/>
              <w:right w:val="nil"/>
            </w:tcBorders>
            <w:shd w:val="clear" w:color="auto" w:fill="auto"/>
            <w:noWrap/>
            <w:vAlign w:val="bottom"/>
            <w:hideMark/>
          </w:tcPr>
          <w:p w14:paraId="3C75F90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14DECD5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4277857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7E48661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56.00</w:t>
            </w:r>
          </w:p>
        </w:tc>
      </w:tr>
      <w:tr w:rsidR="009E7E1B" w:rsidRPr="009E7E1B" w14:paraId="4EA8A2EF"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E774417"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2.02</w:t>
            </w:r>
          </w:p>
        </w:tc>
        <w:tc>
          <w:tcPr>
            <w:tcW w:w="760" w:type="dxa"/>
            <w:tcBorders>
              <w:top w:val="nil"/>
              <w:left w:val="nil"/>
              <w:bottom w:val="nil"/>
              <w:right w:val="nil"/>
            </w:tcBorders>
            <w:shd w:val="clear" w:color="auto" w:fill="auto"/>
            <w:noWrap/>
            <w:vAlign w:val="bottom"/>
            <w:hideMark/>
          </w:tcPr>
          <w:p w14:paraId="007C0020"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57.8</w:t>
            </w:r>
          </w:p>
        </w:tc>
        <w:tc>
          <w:tcPr>
            <w:tcW w:w="760" w:type="dxa"/>
            <w:tcBorders>
              <w:top w:val="nil"/>
              <w:left w:val="nil"/>
              <w:bottom w:val="nil"/>
              <w:right w:val="nil"/>
            </w:tcBorders>
            <w:shd w:val="clear" w:color="auto" w:fill="auto"/>
            <w:noWrap/>
            <w:vAlign w:val="bottom"/>
            <w:hideMark/>
          </w:tcPr>
          <w:p w14:paraId="301D6FF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61.00</w:t>
            </w:r>
          </w:p>
        </w:tc>
        <w:tc>
          <w:tcPr>
            <w:tcW w:w="860" w:type="dxa"/>
            <w:tcBorders>
              <w:top w:val="nil"/>
              <w:left w:val="nil"/>
              <w:bottom w:val="nil"/>
              <w:right w:val="nil"/>
            </w:tcBorders>
            <w:shd w:val="clear" w:color="auto" w:fill="auto"/>
            <w:noWrap/>
            <w:vAlign w:val="bottom"/>
            <w:hideMark/>
          </w:tcPr>
          <w:p w14:paraId="745D343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86.70</w:t>
            </w:r>
          </w:p>
        </w:tc>
        <w:tc>
          <w:tcPr>
            <w:tcW w:w="800" w:type="dxa"/>
            <w:tcBorders>
              <w:top w:val="nil"/>
              <w:left w:val="nil"/>
              <w:bottom w:val="nil"/>
              <w:right w:val="nil"/>
            </w:tcBorders>
            <w:shd w:val="clear" w:color="auto" w:fill="auto"/>
            <w:noWrap/>
            <w:vAlign w:val="bottom"/>
            <w:hideMark/>
          </w:tcPr>
          <w:p w14:paraId="36AA07E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59.00</w:t>
            </w:r>
          </w:p>
        </w:tc>
        <w:tc>
          <w:tcPr>
            <w:tcW w:w="751" w:type="dxa"/>
            <w:tcBorders>
              <w:top w:val="nil"/>
              <w:left w:val="nil"/>
              <w:bottom w:val="nil"/>
              <w:right w:val="nil"/>
            </w:tcBorders>
            <w:shd w:val="clear" w:color="auto" w:fill="auto"/>
            <w:noWrap/>
            <w:vAlign w:val="bottom"/>
            <w:hideMark/>
          </w:tcPr>
          <w:p w14:paraId="33FCFA6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79.20</w:t>
            </w:r>
          </w:p>
        </w:tc>
        <w:tc>
          <w:tcPr>
            <w:tcW w:w="680" w:type="dxa"/>
            <w:tcBorders>
              <w:top w:val="nil"/>
              <w:left w:val="nil"/>
              <w:bottom w:val="nil"/>
              <w:right w:val="nil"/>
            </w:tcBorders>
            <w:shd w:val="clear" w:color="auto" w:fill="auto"/>
            <w:noWrap/>
            <w:vAlign w:val="bottom"/>
            <w:hideMark/>
          </w:tcPr>
          <w:p w14:paraId="0B1F666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68.70</w:t>
            </w:r>
          </w:p>
        </w:tc>
      </w:tr>
      <w:tr w:rsidR="009E7E1B" w:rsidRPr="009E7E1B" w14:paraId="61FDF4B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67F8E0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5.02</w:t>
            </w:r>
          </w:p>
        </w:tc>
        <w:tc>
          <w:tcPr>
            <w:tcW w:w="760" w:type="dxa"/>
            <w:tcBorders>
              <w:top w:val="nil"/>
              <w:left w:val="nil"/>
              <w:bottom w:val="nil"/>
              <w:right w:val="nil"/>
            </w:tcBorders>
            <w:shd w:val="clear" w:color="auto" w:fill="auto"/>
            <w:noWrap/>
            <w:vAlign w:val="bottom"/>
            <w:hideMark/>
          </w:tcPr>
          <w:p w14:paraId="56788F43"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51</w:t>
            </w:r>
          </w:p>
        </w:tc>
        <w:tc>
          <w:tcPr>
            <w:tcW w:w="760" w:type="dxa"/>
            <w:tcBorders>
              <w:top w:val="nil"/>
              <w:left w:val="nil"/>
              <w:bottom w:val="nil"/>
              <w:right w:val="nil"/>
            </w:tcBorders>
            <w:shd w:val="clear" w:color="auto" w:fill="auto"/>
            <w:noWrap/>
            <w:vAlign w:val="bottom"/>
            <w:hideMark/>
          </w:tcPr>
          <w:p w14:paraId="6A1CECA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63.00</w:t>
            </w:r>
          </w:p>
        </w:tc>
        <w:tc>
          <w:tcPr>
            <w:tcW w:w="860" w:type="dxa"/>
            <w:tcBorders>
              <w:top w:val="nil"/>
              <w:left w:val="nil"/>
              <w:bottom w:val="nil"/>
              <w:right w:val="nil"/>
            </w:tcBorders>
            <w:shd w:val="clear" w:color="auto" w:fill="auto"/>
            <w:noWrap/>
            <w:vAlign w:val="bottom"/>
            <w:hideMark/>
          </w:tcPr>
          <w:p w14:paraId="72B0CC4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74.80</w:t>
            </w:r>
          </w:p>
        </w:tc>
        <w:tc>
          <w:tcPr>
            <w:tcW w:w="800" w:type="dxa"/>
            <w:tcBorders>
              <w:top w:val="nil"/>
              <w:left w:val="nil"/>
              <w:bottom w:val="nil"/>
              <w:right w:val="nil"/>
            </w:tcBorders>
            <w:shd w:val="clear" w:color="auto" w:fill="auto"/>
            <w:noWrap/>
            <w:vAlign w:val="bottom"/>
            <w:hideMark/>
          </w:tcPr>
          <w:p w14:paraId="03992C9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68.00</w:t>
            </w:r>
          </w:p>
        </w:tc>
        <w:tc>
          <w:tcPr>
            <w:tcW w:w="751" w:type="dxa"/>
            <w:tcBorders>
              <w:top w:val="nil"/>
              <w:left w:val="nil"/>
              <w:bottom w:val="nil"/>
              <w:right w:val="nil"/>
            </w:tcBorders>
            <w:shd w:val="clear" w:color="auto" w:fill="auto"/>
            <w:noWrap/>
            <w:vAlign w:val="bottom"/>
            <w:hideMark/>
          </w:tcPr>
          <w:p w14:paraId="265149B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76.00</w:t>
            </w:r>
          </w:p>
        </w:tc>
        <w:tc>
          <w:tcPr>
            <w:tcW w:w="680" w:type="dxa"/>
            <w:tcBorders>
              <w:top w:val="nil"/>
              <w:left w:val="nil"/>
              <w:bottom w:val="nil"/>
              <w:right w:val="nil"/>
            </w:tcBorders>
            <w:shd w:val="clear" w:color="auto" w:fill="auto"/>
            <w:noWrap/>
            <w:vAlign w:val="bottom"/>
            <w:hideMark/>
          </w:tcPr>
          <w:p w14:paraId="1784F02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70.20</w:t>
            </w:r>
          </w:p>
        </w:tc>
      </w:tr>
      <w:tr w:rsidR="009E7E1B" w:rsidRPr="009E7E1B" w14:paraId="60D20123"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6A2D81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12.02</w:t>
            </w:r>
          </w:p>
        </w:tc>
        <w:tc>
          <w:tcPr>
            <w:tcW w:w="760" w:type="dxa"/>
            <w:tcBorders>
              <w:top w:val="nil"/>
              <w:left w:val="nil"/>
              <w:bottom w:val="nil"/>
              <w:right w:val="nil"/>
            </w:tcBorders>
            <w:shd w:val="clear" w:color="auto" w:fill="auto"/>
            <w:noWrap/>
            <w:vAlign w:val="bottom"/>
            <w:hideMark/>
          </w:tcPr>
          <w:p w14:paraId="1047E31D"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49.5</w:t>
            </w:r>
          </w:p>
        </w:tc>
        <w:tc>
          <w:tcPr>
            <w:tcW w:w="760" w:type="dxa"/>
            <w:tcBorders>
              <w:top w:val="nil"/>
              <w:left w:val="nil"/>
              <w:bottom w:val="nil"/>
              <w:right w:val="nil"/>
            </w:tcBorders>
            <w:shd w:val="clear" w:color="auto" w:fill="auto"/>
            <w:noWrap/>
            <w:vAlign w:val="bottom"/>
            <w:hideMark/>
          </w:tcPr>
          <w:p w14:paraId="30E0885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60.20</w:t>
            </w:r>
          </w:p>
        </w:tc>
        <w:tc>
          <w:tcPr>
            <w:tcW w:w="860" w:type="dxa"/>
            <w:tcBorders>
              <w:top w:val="nil"/>
              <w:left w:val="nil"/>
              <w:bottom w:val="nil"/>
              <w:right w:val="nil"/>
            </w:tcBorders>
            <w:shd w:val="clear" w:color="auto" w:fill="auto"/>
            <w:noWrap/>
            <w:vAlign w:val="bottom"/>
            <w:hideMark/>
          </w:tcPr>
          <w:p w14:paraId="30DAF29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63.80</w:t>
            </w:r>
          </w:p>
        </w:tc>
        <w:tc>
          <w:tcPr>
            <w:tcW w:w="800" w:type="dxa"/>
            <w:tcBorders>
              <w:top w:val="nil"/>
              <w:left w:val="nil"/>
              <w:bottom w:val="nil"/>
              <w:right w:val="nil"/>
            </w:tcBorders>
            <w:shd w:val="clear" w:color="auto" w:fill="auto"/>
            <w:noWrap/>
            <w:vAlign w:val="bottom"/>
            <w:hideMark/>
          </w:tcPr>
          <w:p w14:paraId="5A98FF7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65.00</w:t>
            </w:r>
          </w:p>
        </w:tc>
        <w:tc>
          <w:tcPr>
            <w:tcW w:w="751" w:type="dxa"/>
            <w:tcBorders>
              <w:top w:val="nil"/>
              <w:left w:val="nil"/>
              <w:bottom w:val="nil"/>
              <w:right w:val="nil"/>
            </w:tcBorders>
            <w:shd w:val="clear" w:color="auto" w:fill="auto"/>
            <w:noWrap/>
            <w:vAlign w:val="bottom"/>
            <w:hideMark/>
          </w:tcPr>
          <w:p w14:paraId="3A8D610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62.80</w:t>
            </w:r>
          </w:p>
        </w:tc>
        <w:tc>
          <w:tcPr>
            <w:tcW w:w="680" w:type="dxa"/>
            <w:tcBorders>
              <w:top w:val="nil"/>
              <w:left w:val="nil"/>
              <w:bottom w:val="nil"/>
              <w:right w:val="nil"/>
            </w:tcBorders>
            <w:shd w:val="clear" w:color="auto" w:fill="auto"/>
            <w:noWrap/>
            <w:vAlign w:val="bottom"/>
            <w:hideMark/>
          </w:tcPr>
          <w:p w14:paraId="5CD1345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60.10</w:t>
            </w:r>
          </w:p>
        </w:tc>
      </w:tr>
      <w:tr w:rsidR="009E7E1B" w:rsidRPr="009E7E1B" w14:paraId="0D55ADBA"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3828E8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11.02</w:t>
            </w:r>
          </w:p>
        </w:tc>
        <w:tc>
          <w:tcPr>
            <w:tcW w:w="760" w:type="dxa"/>
            <w:tcBorders>
              <w:top w:val="nil"/>
              <w:left w:val="nil"/>
              <w:bottom w:val="nil"/>
              <w:right w:val="nil"/>
            </w:tcBorders>
            <w:shd w:val="clear" w:color="auto" w:fill="auto"/>
            <w:noWrap/>
            <w:vAlign w:val="bottom"/>
            <w:hideMark/>
          </w:tcPr>
          <w:p w14:paraId="72A1CF3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48.9</w:t>
            </w:r>
          </w:p>
        </w:tc>
        <w:tc>
          <w:tcPr>
            <w:tcW w:w="760" w:type="dxa"/>
            <w:tcBorders>
              <w:top w:val="nil"/>
              <w:left w:val="nil"/>
              <w:bottom w:val="nil"/>
              <w:right w:val="nil"/>
            </w:tcBorders>
            <w:shd w:val="clear" w:color="auto" w:fill="auto"/>
            <w:noWrap/>
            <w:vAlign w:val="bottom"/>
            <w:hideMark/>
          </w:tcPr>
          <w:p w14:paraId="44966D0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70.10</w:t>
            </w:r>
          </w:p>
        </w:tc>
        <w:tc>
          <w:tcPr>
            <w:tcW w:w="860" w:type="dxa"/>
            <w:tcBorders>
              <w:top w:val="nil"/>
              <w:left w:val="nil"/>
              <w:bottom w:val="nil"/>
              <w:right w:val="nil"/>
            </w:tcBorders>
            <w:shd w:val="clear" w:color="auto" w:fill="auto"/>
            <w:noWrap/>
            <w:vAlign w:val="bottom"/>
            <w:hideMark/>
          </w:tcPr>
          <w:p w14:paraId="59E1AAD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48.90</w:t>
            </w:r>
          </w:p>
        </w:tc>
        <w:tc>
          <w:tcPr>
            <w:tcW w:w="800" w:type="dxa"/>
            <w:tcBorders>
              <w:top w:val="nil"/>
              <w:left w:val="nil"/>
              <w:bottom w:val="nil"/>
              <w:right w:val="nil"/>
            </w:tcBorders>
            <w:shd w:val="clear" w:color="auto" w:fill="auto"/>
            <w:noWrap/>
            <w:vAlign w:val="bottom"/>
            <w:hideMark/>
          </w:tcPr>
          <w:p w14:paraId="4163D94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2E92D36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55.70</w:t>
            </w:r>
          </w:p>
        </w:tc>
        <w:tc>
          <w:tcPr>
            <w:tcW w:w="680" w:type="dxa"/>
            <w:tcBorders>
              <w:top w:val="nil"/>
              <w:left w:val="nil"/>
              <w:bottom w:val="nil"/>
              <w:right w:val="nil"/>
            </w:tcBorders>
            <w:shd w:val="clear" w:color="auto" w:fill="auto"/>
            <w:noWrap/>
            <w:vAlign w:val="bottom"/>
            <w:hideMark/>
          </w:tcPr>
          <w:p w14:paraId="51C4FE1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54.70</w:t>
            </w:r>
          </w:p>
        </w:tc>
      </w:tr>
      <w:tr w:rsidR="009E7E1B" w:rsidRPr="009E7E1B" w14:paraId="2A1B98DB"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AF6707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7.02</w:t>
            </w:r>
          </w:p>
        </w:tc>
        <w:tc>
          <w:tcPr>
            <w:tcW w:w="760" w:type="dxa"/>
            <w:tcBorders>
              <w:top w:val="nil"/>
              <w:left w:val="nil"/>
              <w:bottom w:val="nil"/>
              <w:right w:val="nil"/>
            </w:tcBorders>
            <w:shd w:val="clear" w:color="auto" w:fill="auto"/>
            <w:noWrap/>
            <w:vAlign w:val="bottom"/>
            <w:hideMark/>
          </w:tcPr>
          <w:p w14:paraId="4B457267"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43.8</w:t>
            </w:r>
          </w:p>
        </w:tc>
        <w:tc>
          <w:tcPr>
            <w:tcW w:w="760" w:type="dxa"/>
            <w:tcBorders>
              <w:top w:val="nil"/>
              <w:left w:val="nil"/>
              <w:bottom w:val="nil"/>
              <w:right w:val="nil"/>
            </w:tcBorders>
            <w:shd w:val="clear" w:color="auto" w:fill="auto"/>
            <w:noWrap/>
            <w:vAlign w:val="bottom"/>
            <w:hideMark/>
          </w:tcPr>
          <w:p w14:paraId="4242A5D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860" w:type="dxa"/>
            <w:tcBorders>
              <w:top w:val="nil"/>
              <w:left w:val="nil"/>
              <w:bottom w:val="nil"/>
              <w:right w:val="nil"/>
            </w:tcBorders>
            <w:shd w:val="clear" w:color="auto" w:fill="auto"/>
            <w:noWrap/>
            <w:vAlign w:val="bottom"/>
            <w:hideMark/>
          </w:tcPr>
          <w:p w14:paraId="11E133C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800" w:type="dxa"/>
            <w:tcBorders>
              <w:top w:val="nil"/>
              <w:left w:val="nil"/>
              <w:bottom w:val="nil"/>
              <w:right w:val="nil"/>
            </w:tcBorders>
            <w:shd w:val="clear" w:color="auto" w:fill="auto"/>
            <w:noWrap/>
            <w:vAlign w:val="bottom"/>
            <w:hideMark/>
          </w:tcPr>
          <w:p w14:paraId="078CFB4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751" w:type="dxa"/>
            <w:tcBorders>
              <w:top w:val="nil"/>
              <w:left w:val="nil"/>
              <w:bottom w:val="nil"/>
              <w:right w:val="nil"/>
            </w:tcBorders>
            <w:shd w:val="clear" w:color="auto" w:fill="auto"/>
            <w:noWrap/>
            <w:vAlign w:val="bottom"/>
            <w:hideMark/>
          </w:tcPr>
          <w:p w14:paraId="4690379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c>
          <w:tcPr>
            <w:tcW w:w="680" w:type="dxa"/>
            <w:tcBorders>
              <w:top w:val="nil"/>
              <w:left w:val="nil"/>
              <w:bottom w:val="nil"/>
              <w:right w:val="nil"/>
            </w:tcBorders>
            <w:shd w:val="clear" w:color="auto" w:fill="auto"/>
            <w:noWrap/>
            <w:vAlign w:val="bottom"/>
            <w:hideMark/>
          </w:tcPr>
          <w:p w14:paraId="25B19E8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53.80</w:t>
            </w:r>
          </w:p>
        </w:tc>
      </w:tr>
      <w:tr w:rsidR="009E7E1B" w:rsidRPr="009E7E1B" w14:paraId="0926CE57"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FC3CE0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4.02</w:t>
            </w:r>
          </w:p>
        </w:tc>
        <w:tc>
          <w:tcPr>
            <w:tcW w:w="760" w:type="dxa"/>
            <w:tcBorders>
              <w:top w:val="nil"/>
              <w:left w:val="nil"/>
              <w:bottom w:val="nil"/>
              <w:right w:val="nil"/>
            </w:tcBorders>
            <w:shd w:val="clear" w:color="auto" w:fill="auto"/>
            <w:noWrap/>
            <w:vAlign w:val="bottom"/>
            <w:hideMark/>
          </w:tcPr>
          <w:p w14:paraId="15C45696"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w:t>
            </w:r>
          </w:p>
        </w:tc>
        <w:tc>
          <w:tcPr>
            <w:tcW w:w="760" w:type="dxa"/>
            <w:tcBorders>
              <w:top w:val="nil"/>
              <w:left w:val="nil"/>
              <w:bottom w:val="nil"/>
              <w:right w:val="nil"/>
            </w:tcBorders>
            <w:shd w:val="clear" w:color="auto" w:fill="auto"/>
            <w:noWrap/>
            <w:vAlign w:val="bottom"/>
            <w:hideMark/>
          </w:tcPr>
          <w:p w14:paraId="283A833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82.00</w:t>
            </w:r>
          </w:p>
        </w:tc>
        <w:tc>
          <w:tcPr>
            <w:tcW w:w="860" w:type="dxa"/>
            <w:tcBorders>
              <w:top w:val="nil"/>
              <w:left w:val="nil"/>
              <w:bottom w:val="nil"/>
              <w:right w:val="nil"/>
            </w:tcBorders>
            <w:shd w:val="clear" w:color="auto" w:fill="auto"/>
            <w:noWrap/>
            <w:vAlign w:val="bottom"/>
            <w:hideMark/>
          </w:tcPr>
          <w:p w14:paraId="67C7F2A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67.00</w:t>
            </w:r>
          </w:p>
        </w:tc>
        <w:tc>
          <w:tcPr>
            <w:tcW w:w="800" w:type="dxa"/>
            <w:tcBorders>
              <w:top w:val="nil"/>
              <w:left w:val="nil"/>
              <w:bottom w:val="nil"/>
              <w:right w:val="nil"/>
            </w:tcBorders>
            <w:shd w:val="clear" w:color="auto" w:fill="auto"/>
            <w:noWrap/>
            <w:vAlign w:val="bottom"/>
            <w:hideMark/>
          </w:tcPr>
          <w:p w14:paraId="7CB5A4B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100.00</w:t>
            </w:r>
          </w:p>
        </w:tc>
        <w:tc>
          <w:tcPr>
            <w:tcW w:w="751" w:type="dxa"/>
            <w:tcBorders>
              <w:top w:val="nil"/>
              <w:left w:val="nil"/>
              <w:bottom w:val="nil"/>
              <w:right w:val="nil"/>
            </w:tcBorders>
            <w:shd w:val="clear" w:color="auto" w:fill="auto"/>
            <w:noWrap/>
            <w:vAlign w:val="bottom"/>
            <w:hideMark/>
          </w:tcPr>
          <w:p w14:paraId="5F7C364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86.00</w:t>
            </w:r>
          </w:p>
        </w:tc>
        <w:tc>
          <w:tcPr>
            <w:tcW w:w="680" w:type="dxa"/>
            <w:tcBorders>
              <w:top w:val="nil"/>
              <w:left w:val="nil"/>
              <w:bottom w:val="nil"/>
              <w:right w:val="nil"/>
            </w:tcBorders>
            <w:shd w:val="clear" w:color="auto" w:fill="auto"/>
            <w:noWrap/>
            <w:vAlign w:val="bottom"/>
            <w:hideMark/>
          </w:tcPr>
          <w:p w14:paraId="3B3C08B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78.00</w:t>
            </w:r>
          </w:p>
        </w:tc>
      </w:tr>
      <w:tr w:rsidR="009E7E1B" w:rsidRPr="009E7E1B" w14:paraId="5E6C330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0C69721"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12.01</w:t>
            </w:r>
          </w:p>
        </w:tc>
        <w:tc>
          <w:tcPr>
            <w:tcW w:w="760" w:type="dxa"/>
            <w:tcBorders>
              <w:top w:val="nil"/>
              <w:left w:val="nil"/>
              <w:bottom w:val="nil"/>
              <w:right w:val="nil"/>
            </w:tcBorders>
            <w:shd w:val="clear" w:color="auto" w:fill="auto"/>
            <w:noWrap/>
            <w:vAlign w:val="bottom"/>
            <w:hideMark/>
          </w:tcPr>
          <w:p w14:paraId="4DA09751"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37.7</w:t>
            </w:r>
          </w:p>
        </w:tc>
        <w:tc>
          <w:tcPr>
            <w:tcW w:w="760" w:type="dxa"/>
            <w:tcBorders>
              <w:top w:val="nil"/>
              <w:left w:val="nil"/>
              <w:bottom w:val="nil"/>
              <w:right w:val="nil"/>
            </w:tcBorders>
            <w:shd w:val="clear" w:color="auto" w:fill="auto"/>
            <w:noWrap/>
            <w:vAlign w:val="bottom"/>
            <w:hideMark/>
          </w:tcPr>
          <w:p w14:paraId="24D9DF7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61.80</w:t>
            </w:r>
          </w:p>
        </w:tc>
        <w:tc>
          <w:tcPr>
            <w:tcW w:w="860" w:type="dxa"/>
            <w:tcBorders>
              <w:top w:val="nil"/>
              <w:left w:val="nil"/>
              <w:bottom w:val="nil"/>
              <w:right w:val="nil"/>
            </w:tcBorders>
            <w:shd w:val="clear" w:color="auto" w:fill="auto"/>
            <w:noWrap/>
            <w:vAlign w:val="bottom"/>
            <w:hideMark/>
          </w:tcPr>
          <w:p w14:paraId="555E6DF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57.80</w:t>
            </w:r>
          </w:p>
        </w:tc>
        <w:tc>
          <w:tcPr>
            <w:tcW w:w="800" w:type="dxa"/>
            <w:tcBorders>
              <w:top w:val="nil"/>
              <w:left w:val="nil"/>
              <w:bottom w:val="nil"/>
              <w:right w:val="nil"/>
            </w:tcBorders>
            <w:shd w:val="clear" w:color="auto" w:fill="auto"/>
            <w:noWrap/>
            <w:vAlign w:val="bottom"/>
            <w:hideMark/>
          </w:tcPr>
          <w:p w14:paraId="22AD43C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66.00</w:t>
            </w:r>
          </w:p>
        </w:tc>
        <w:tc>
          <w:tcPr>
            <w:tcW w:w="751" w:type="dxa"/>
            <w:tcBorders>
              <w:top w:val="nil"/>
              <w:left w:val="nil"/>
              <w:bottom w:val="nil"/>
              <w:right w:val="nil"/>
            </w:tcBorders>
            <w:shd w:val="clear" w:color="auto" w:fill="auto"/>
            <w:noWrap/>
            <w:vAlign w:val="bottom"/>
            <w:hideMark/>
          </w:tcPr>
          <w:p w14:paraId="6C0DA86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62.80</w:t>
            </w:r>
          </w:p>
        </w:tc>
        <w:tc>
          <w:tcPr>
            <w:tcW w:w="680" w:type="dxa"/>
            <w:tcBorders>
              <w:top w:val="nil"/>
              <w:left w:val="nil"/>
              <w:bottom w:val="nil"/>
              <w:right w:val="nil"/>
            </w:tcBorders>
            <w:shd w:val="clear" w:color="auto" w:fill="auto"/>
            <w:noWrap/>
            <w:vAlign w:val="bottom"/>
            <w:hideMark/>
          </w:tcPr>
          <w:p w14:paraId="6301FDA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57.20</w:t>
            </w:r>
          </w:p>
        </w:tc>
      </w:tr>
      <w:tr w:rsidR="009E7E1B" w:rsidRPr="009E7E1B" w14:paraId="1668F80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7EF5595"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2.01</w:t>
            </w:r>
          </w:p>
        </w:tc>
        <w:tc>
          <w:tcPr>
            <w:tcW w:w="760" w:type="dxa"/>
            <w:tcBorders>
              <w:top w:val="nil"/>
              <w:left w:val="nil"/>
              <w:bottom w:val="nil"/>
              <w:right w:val="nil"/>
            </w:tcBorders>
            <w:shd w:val="clear" w:color="auto" w:fill="auto"/>
            <w:noWrap/>
            <w:vAlign w:val="bottom"/>
            <w:hideMark/>
          </w:tcPr>
          <w:p w14:paraId="33B3297E"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52.8</w:t>
            </w:r>
          </w:p>
        </w:tc>
        <w:tc>
          <w:tcPr>
            <w:tcW w:w="760" w:type="dxa"/>
            <w:tcBorders>
              <w:top w:val="nil"/>
              <w:left w:val="nil"/>
              <w:bottom w:val="nil"/>
              <w:right w:val="nil"/>
            </w:tcBorders>
            <w:shd w:val="clear" w:color="auto" w:fill="auto"/>
            <w:noWrap/>
            <w:vAlign w:val="bottom"/>
            <w:hideMark/>
          </w:tcPr>
          <w:p w14:paraId="7B4BA40E"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73.20</w:t>
            </w:r>
          </w:p>
        </w:tc>
        <w:tc>
          <w:tcPr>
            <w:tcW w:w="860" w:type="dxa"/>
            <w:tcBorders>
              <w:top w:val="nil"/>
              <w:left w:val="nil"/>
              <w:bottom w:val="nil"/>
              <w:right w:val="nil"/>
            </w:tcBorders>
            <w:shd w:val="clear" w:color="auto" w:fill="auto"/>
            <w:noWrap/>
            <w:vAlign w:val="bottom"/>
            <w:hideMark/>
          </w:tcPr>
          <w:p w14:paraId="1FE1B2C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65.60</w:t>
            </w:r>
          </w:p>
        </w:tc>
        <w:tc>
          <w:tcPr>
            <w:tcW w:w="800" w:type="dxa"/>
            <w:tcBorders>
              <w:top w:val="nil"/>
              <w:left w:val="nil"/>
              <w:bottom w:val="nil"/>
              <w:right w:val="nil"/>
            </w:tcBorders>
            <w:shd w:val="clear" w:color="auto" w:fill="auto"/>
            <w:noWrap/>
            <w:vAlign w:val="bottom"/>
            <w:hideMark/>
          </w:tcPr>
          <w:p w14:paraId="3093981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68.00</w:t>
            </w:r>
          </w:p>
        </w:tc>
        <w:tc>
          <w:tcPr>
            <w:tcW w:w="751" w:type="dxa"/>
            <w:tcBorders>
              <w:top w:val="nil"/>
              <w:left w:val="nil"/>
              <w:bottom w:val="nil"/>
              <w:right w:val="nil"/>
            </w:tcBorders>
            <w:shd w:val="clear" w:color="auto" w:fill="auto"/>
            <w:noWrap/>
            <w:vAlign w:val="bottom"/>
            <w:hideMark/>
          </w:tcPr>
          <w:p w14:paraId="293F6FF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65.80</w:t>
            </w:r>
          </w:p>
        </w:tc>
        <w:tc>
          <w:tcPr>
            <w:tcW w:w="680" w:type="dxa"/>
            <w:tcBorders>
              <w:top w:val="nil"/>
              <w:left w:val="nil"/>
              <w:bottom w:val="nil"/>
              <w:right w:val="nil"/>
            </w:tcBorders>
            <w:shd w:val="clear" w:color="auto" w:fill="auto"/>
            <w:noWrap/>
            <w:vAlign w:val="bottom"/>
            <w:hideMark/>
          </w:tcPr>
          <w:p w14:paraId="01B84CD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65.10</w:t>
            </w:r>
          </w:p>
        </w:tc>
      </w:tr>
      <w:tr w:rsidR="009E7E1B" w:rsidRPr="009E7E1B" w14:paraId="588C8F17"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400CEAF"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lastRenderedPageBreak/>
              <w:t>Block Group 2, Census Tract 10.01</w:t>
            </w:r>
          </w:p>
        </w:tc>
        <w:tc>
          <w:tcPr>
            <w:tcW w:w="760" w:type="dxa"/>
            <w:tcBorders>
              <w:top w:val="nil"/>
              <w:left w:val="nil"/>
              <w:bottom w:val="nil"/>
              <w:right w:val="nil"/>
            </w:tcBorders>
            <w:shd w:val="clear" w:color="auto" w:fill="auto"/>
            <w:noWrap/>
            <w:vAlign w:val="bottom"/>
            <w:hideMark/>
          </w:tcPr>
          <w:p w14:paraId="3E05F6C0"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27.8</w:t>
            </w:r>
          </w:p>
        </w:tc>
        <w:tc>
          <w:tcPr>
            <w:tcW w:w="760" w:type="dxa"/>
            <w:tcBorders>
              <w:top w:val="nil"/>
              <w:left w:val="nil"/>
              <w:bottom w:val="nil"/>
              <w:right w:val="nil"/>
            </w:tcBorders>
            <w:shd w:val="clear" w:color="auto" w:fill="auto"/>
            <w:noWrap/>
            <w:vAlign w:val="bottom"/>
            <w:hideMark/>
          </w:tcPr>
          <w:p w14:paraId="05D8022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4AD7B3A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22.20</w:t>
            </w:r>
          </w:p>
        </w:tc>
        <w:tc>
          <w:tcPr>
            <w:tcW w:w="800" w:type="dxa"/>
            <w:tcBorders>
              <w:top w:val="nil"/>
              <w:left w:val="nil"/>
              <w:bottom w:val="nil"/>
              <w:right w:val="nil"/>
            </w:tcBorders>
            <w:shd w:val="clear" w:color="auto" w:fill="auto"/>
            <w:noWrap/>
            <w:vAlign w:val="bottom"/>
            <w:hideMark/>
          </w:tcPr>
          <w:p w14:paraId="50135EC3"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122743E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71.40</w:t>
            </w:r>
          </w:p>
        </w:tc>
        <w:tc>
          <w:tcPr>
            <w:tcW w:w="680" w:type="dxa"/>
            <w:tcBorders>
              <w:top w:val="nil"/>
              <w:left w:val="nil"/>
              <w:bottom w:val="nil"/>
              <w:right w:val="nil"/>
            </w:tcBorders>
            <w:shd w:val="clear" w:color="auto" w:fill="auto"/>
            <w:noWrap/>
            <w:vAlign w:val="bottom"/>
            <w:hideMark/>
          </w:tcPr>
          <w:p w14:paraId="0765697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41.60</w:t>
            </w:r>
          </w:p>
        </w:tc>
      </w:tr>
      <w:tr w:rsidR="009E7E1B" w:rsidRPr="009E7E1B" w14:paraId="0AECDB21"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235A456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15</w:t>
            </w:r>
          </w:p>
        </w:tc>
        <w:tc>
          <w:tcPr>
            <w:tcW w:w="760" w:type="dxa"/>
            <w:tcBorders>
              <w:top w:val="nil"/>
              <w:left w:val="nil"/>
              <w:bottom w:val="nil"/>
              <w:right w:val="nil"/>
            </w:tcBorders>
            <w:shd w:val="clear" w:color="auto" w:fill="auto"/>
            <w:noWrap/>
            <w:vAlign w:val="bottom"/>
            <w:hideMark/>
          </w:tcPr>
          <w:p w14:paraId="5925C81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45.6</w:t>
            </w:r>
          </w:p>
        </w:tc>
        <w:tc>
          <w:tcPr>
            <w:tcW w:w="760" w:type="dxa"/>
            <w:tcBorders>
              <w:top w:val="nil"/>
              <w:left w:val="nil"/>
              <w:bottom w:val="nil"/>
              <w:right w:val="nil"/>
            </w:tcBorders>
            <w:shd w:val="clear" w:color="auto" w:fill="auto"/>
            <w:noWrap/>
            <w:vAlign w:val="bottom"/>
            <w:hideMark/>
          </w:tcPr>
          <w:p w14:paraId="197A6A0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49.10</w:t>
            </w:r>
          </w:p>
        </w:tc>
        <w:tc>
          <w:tcPr>
            <w:tcW w:w="860" w:type="dxa"/>
            <w:tcBorders>
              <w:top w:val="nil"/>
              <w:left w:val="nil"/>
              <w:bottom w:val="nil"/>
              <w:right w:val="nil"/>
            </w:tcBorders>
            <w:shd w:val="clear" w:color="auto" w:fill="auto"/>
            <w:noWrap/>
            <w:vAlign w:val="bottom"/>
            <w:hideMark/>
          </w:tcPr>
          <w:p w14:paraId="0843886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71.10</w:t>
            </w:r>
          </w:p>
        </w:tc>
        <w:tc>
          <w:tcPr>
            <w:tcW w:w="800" w:type="dxa"/>
            <w:tcBorders>
              <w:top w:val="nil"/>
              <w:left w:val="nil"/>
              <w:bottom w:val="nil"/>
              <w:right w:val="nil"/>
            </w:tcBorders>
            <w:shd w:val="clear" w:color="auto" w:fill="auto"/>
            <w:noWrap/>
            <w:vAlign w:val="bottom"/>
            <w:hideMark/>
          </w:tcPr>
          <w:p w14:paraId="21D4D82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751" w:type="dxa"/>
            <w:tcBorders>
              <w:top w:val="nil"/>
              <w:left w:val="nil"/>
              <w:bottom w:val="nil"/>
              <w:right w:val="nil"/>
            </w:tcBorders>
            <w:shd w:val="clear" w:color="auto" w:fill="auto"/>
            <w:noWrap/>
            <w:vAlign w:val="bottom"/>
            <w:hideMark/>
          </w:tcPr>
          <w:p w14:paraId="7D74DF8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07B020F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57.20</w:t>
            </w:r>
          </w:p>
        </w:tc>
      </w:tr>
      <w:tr w:rsidR="009E7E1B" w:rsidRPr="009E7E1B" w14:paraId="35AE23D5"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3B9F3417"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15</w:t>
            </w:r>
          </w:p>
        </w:tc>
        <w:tc>
          <w:tcPr>
            <w:tcW w:w="760" w:type="dxa"/>
            <w:tcBorders>
              <w:top w:val="nil"/>
              <w:left w:val="nil"/>
              <w:bottom w:val="nil"/>
              <w:right w:val="nil"/>
            </w:tcBorders>
            <w:shd w:val="clear" w:color="auto" w:fill="auto"/>
            <w:noWrap/>
            <w:vAlign w:val="bottom"/>
            <w:hideMark/>
          </w:tcPr>
          <w:p w14:paraId="659E2B8C"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45.6</w:t>
            </w:r>
          </w:p>
        </w:tc>
        <w:tc>
          <w:tcPr>
            <w:tcW w:w="760" w:type="dxa"/>
            <w:tcBorders>
              <w:top w:val="nil"/>
              <w:left w:val="nil"/>
              <w:bottom w:val="nil"/>
              <w:right w:val="nil"/>
            </w:tcBorders>
            <w:shd w:val="clear" w:color="auto" w:fill="auto"/>
            <w:noWrap/>
            <w:vAlign w:val="bottom"/>
            <w:hideMark/>
          </w:tcPr>
          <w:p w14:paraId="7FF987D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49.10</w:t>
            </w:r>
          </w:p>
        </w:tc>
        <w:tc>
          <w:tcPr>
            <w:tcW w:w="860" w:type="dxa"/>
            <w:tcBorders>
              <w:top w:val="nil"/>
              <w:left w:val="nil"/>
              <w:bottom w:val="nil"/>
              <w:right w:val="nil"/>
            </w:tcBorders>
            <w:shd w:val="clear" w:color="auto" w:fill="auto"/>
            <w:noWrap/>
            <w:vAlign w:val="bottom"/>
            <w:hideMark/>
          </w:tcPr>
          <w:p w14:paraId="22DDA8E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71.10</w:t>
            </w:r>
          </w:p>
        </w:tc>
        <w:tc>
          <w:tcPr>
            <w:tcW w:w="800" w:type="dxa"/>
            <w:tcBorders>
              <w:top w:val="nil"/>
              <w:left w:val="nil"/>
              <w:bottom w:val="nil"/>
              <w:right w:val="nil"/>
            </w:tcBorders>
            <w:shd w:val="clear" w:color="auto" w:fill="auto"/>
            <w:noWrap/>
            <w:vAlign w:val="bottom"/>
            <w:hideMark/>
          </w:tcPr>
          <w:p w14:paraId="2CA5D01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751" w:type="dxa"/>
            <w:tcBorders>
              <w:top w:val="nil"/>
              <w:left w:val="nil"/>
              <w:bottom w:val="nil"/>
              <w:right w:val="nil"/>
            </w:tcBorders>
            <w:shd w:val="clear" w:color="auto" w:fill="auto"/>
            <w:noWrap/>
            <w:vAlign w:val="bottom"/>
            <w:hideMark/>
          </w:tcPr>
          <w:p w14:paraId="702C7C82"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75B180F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57.20</w:t>
            </w:r>
          </w:p>
        </w:tc>
      </w:tr>
      <w:tr w:rsidR="009E7E1B" w:rsidRPr="009E7E1B" w14:paraId="4EA77E97"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74A1659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2.01</w:t>
            </w:r>
          </w:p>
        </w:tc>
        <w:tc>
          <w:tcPr>
            <w:tcW w:w="760" w:type="dxa"/>
            <w:tcBorders>
              <w:top w:val="nil"/>
              <w:left w:val="nil"/>
              <w:bottom w:val="nil"/>
              <w:right w:val="nil"/>
            </w:tcBorders>
            <w:shd w:val="clear" w:color="auto" w:fill="auto"/>
            <w:noWrap/>
            <w:vAlign w:val="bottom"/>
            <w:hideMark/>
          </w:tcPr>
          <w:p w14:paraId="6EC32912"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58.3</w:t>
            </w:r>
          </w:p>
        </w:tc>
        <w:tc>
          <w:tcPr>
            <w:tcW w:w="760" w:type="dxa"/>
            <w:tcBorders>
              <w:top w:val="nil"/>
              <w:left w:val="nil"/>
              <w:bottom w:val="nil"/>
              <w:right w:val="nil"/>
            </w:tcBorders>
            <w:shd w:val="clear" w:color="auto" w:fill="auto"/>
            <w:noWrap/>
            <w:vAlign w:val="bottom"/>
            <w:hideMark/>
          </w:tcPr>
          <w:p w14:paraId="500B81D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68.60</w:t>
            </w:r>
          </w:p>
        </w:tc>
        <w:tc>
          <w:tcPr>
            <w:tcW w:w="860" w:type="dxa"/>
            <w:tcBorders>
              <w:top w:val="nil"/>
              <w:left w:val="nil"/>
              <w:bottom w:val="nil"/>
              <w:right w:val="nil"/>
            </w:tcBorders>
            <w:shd w:val="clear" w:color="auto" w:fill="auto"/>
            <w:noWrap/>
            <w:vAlign w:val="bottom"/>
            <w:hideMark/>
          </w:tcPr>
          <w:p w14:paraId="6481CB8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65.60</w:t>
            </w:r>
          </w:p>
        </w:tc>
        <w:tc>
          <w:tcPr>
            <w:tcW w:w="800" w:type="dxa"/>
            <w:tcBorders>
              <w:top w:val="nil"/>
              <w:left w:val="nil"/>
              <w:bottom w:val="nil"/>
              <w:right w:val="nil"/>
            </w:tcBorders>
            <w:shd w:val="clear" w:color="auto" w:fill="auto"/>
            <w:noWrap/>
            <w:vAlign w:val="bottom"/>
            <w:hideMark/>
          </w:tcPr>
          <w:p w14:paraId="626A0ED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41.00</w:t>
            </w:r>
          </w:p>
        </w:tc>
        <w:tc>
          <w:tcPr>
            <w:tcW w:w="751" w:type="dxa"/>
            <w:tcBorders>
              <w:top w:val="nil"/>
              <w:left w:val="nil"/>
              <w:bottom w:val="nil"/>
              <w:right w:val="nil"/>
            </w:tcBorders>
            <w:shd w:val="clear" w:color="auto" w:fill="auto"/>
            <w:noWrap/>
            <w:vAlign w:val="bottom"/>
            <w:hideMark/>
          </w:tcPr>
          <w:p w14:paraId="19C890F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45.70</w:t>
            </w:r>
          </w:p>
        </w:tc>
        <w:tc>
          <w:tcPr>
            <w:tcW w:w="680" w:type="dxa"/>
            <w:tcBorders>
              <w:top w:val="nil"/>
              <w:left w:val="nil"/>
              <w:bottom w:val="nil"/>
              <w:right w:val="nil"/>
            </w:tcBorders>
            <w:shd w:val="clear" w:color="auto" w:fill="auto"/>
            <w:noWrap/>
            <w:vAlign w:val="bottom"/>
            <w:hideMark/>
          </w:tcPr>
          <w:p w14:paraId="3E6F4B4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55.80</w:t>
            </w:r>
          </w:p>
        </w:tc>
      </w:tr>
      <w:tr w:rsidR="009E7E1B" w:rsidRPr="009E7E1B" w14:paraId="2F18A97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0AB04F9C"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1.02</w:t>
            </w:r>
          </w:p>
        </w:tc>
        <w:tc>
          <w:tcPr>
            <w:tcW w:w="760" w:type="dxa"/>
            <w:tcBorders>
              <w:top w:val="nil"/>
              <w:left w:val="nil"/>
              <w:bottom w:val="nil"/>
              <w:right w:val="nil"/>
            </w:tcBorders>
            <w:shd w:val="clear" w:color="auto" w:fill="auto"/>
            <w:noWrap/>
            <w:vAlign w:val="bottom"/>
            <w:hideMark/>
          </w:tcPr>
          <w:p w14:paraId="28EAC49A"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518512D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63.60</w:t>
            </w:r>
          </w:p>
        </w:tc>
        <w:tc>
          <w:tcPr>
            <w:tcW w:w="860" w:type="dxa"/>
            <w:tcBorders>
              <w:top w:val="nil"/>
              <w:left w:val="nil"/>
              <w:bottom w:val="nil"/>
              <w:right w:val="nil"/>
            </w:tcBorders>
            <w:shd w:val="clear" w:color="auto" w:fill="auto"/>
            <w:noWrap/>
            <w:vAlign w:val="bottom"/>
            <w:hideMark/>
          </w:tcPr>
          <w:p w14:paraId="7931E76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55.60</w:t>
            </w:r>
          </w:p>
        </w:tc>
        <w:tc>
          <w:tcPr>
            <w:tcW w:w="800" w:type="dxa"/>
            <w:tcBorders>
              <w:top w:val="nil"/>
              <w:left w:val="nil"/>
              <w:bottom w:val="nil"/>
              <w:right w:val="nil"/>
            </w:tcBorders>
            <w:shd w:val="clear" w:color="auto" w:fill="auto"/>
            <w:noWrap/>
            <w:vAlign w:val="bottom"/>
            <w:hideMark/>
          </w:tcPr>
          <w:p w14:paraId="0A88287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60.00</w:t>
            </w:r>
          </w:p>
        </w:tc>
        <w:tc>
          <w:tcPr>
            <w:tcW w:w="751" w:type="dxa"/>
            <w:tcBorders>
              <w:top w:val="nil"/>
              <w:left w:val="nil"/>
              <w:bottom w:val="nil"/>
              <w:right w:val="nil"/>
            </w:tcBorders>
            <w:shd w:val="clear" w:color="auto" w:fill="auto"/>
            <w:noWrap/>
            <w:vAlign w:val="bottom"/>
            <w:hideMark/>
          </w:tcPr>
          <w:p w14:paraId="24849454"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0D3B181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57.30</w:t>
            </w:r>
          </w:p>
        </w:tc>
      </w:tr>
      <w:tr w:rsidR="009E7E1B" w:rsidRPr="009E7E1B" w14:paraId="4395CE08"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02AE68B"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1.02</w:t>
            </w:r>
          </w:p>
        </w:tc>
        <w:tc>
          <w:tcPr>
            <w:tcW w:w="760" w:type="dxa"/>
            <w:tcBorders>
              <w:top w:val="nil"/>
              <w:left w:val="nil"/>
              <w:bottom w:val="nil"/>
              <w:right w:val="nil"/>
            </w:tcBorders>
            <w:shd w:val="clear" w:color="auto" w:fill="auto"/>
            <w:noWrap/>
            <w:vAlign w:val="bottom"/>
            <w:hideMark/>
          </w:tcPr>
          <w:p w14:paraId="68DB3CEF"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43.8</w:t>
            </w:r>
          </w:p>
        </w:tc>
        <w:tc>
          <w:tcPr>
            <w:tcW w:w="760" w:type="dxa"/>
            <w:tcBorders>
              <w:top w:val="nil"/>
              <w:left w:val="nil"/>
              <w:bottom w:val="nil"/>
              <w:right w:val="nil"/>
            </w:tcBorders>
            <w:shd w:val="clear" w:color="auto" w:fill="auto"/>
            <w:noWrap/>
            <w:vAlign w:val="bottom"/>
            <w:hideMark/>
          </w:tcPr>
          <w:p w14:paraId="3DBD7FE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860" w:type="dxa"/>
            <w:tcBorders>
              <w:top w:val="nil"/>
              <w:left w:val="nil"/>
              <w:bottom w:val="nil"/>
              <w:right w:val="nil"/>
            </w:tcBorders>
            <w:shd w:val="clear" w:color="auto" w:fill="auto"/>
            <w:noWrap/>
            <w:vAlign w:val="bottom"/>
            <w:hideMark/>
          </w:tcPr>
          <w:p w14:paraId="29DFB98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58.00</w:t>
            </w:r>
          </w:p>
        </w:tc>
        <w:tc>
          <w:tcPr>
            <w:tcW w:w="800" w:type="dxa"/>
            <w:tcBorders>
              <w:top w:val="nil"/>
              <w:left w:val="nil"/>
              <w:bottom w:val="nil"/>
              <w:right w:val="nil"/>
            </w:tcBorders>
            <w:shd w:val="clear" w:color="auto" w:fill="auto"/>
            <w:noWrap/>
            <w:vAlign w:val="bottom"/>
            <w:hideMark/>
          </w:tcPr>
          <w:p w14:paraId="06DD1AE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55.00</w:t>
            </w:r>
          </w:p>
        </w:tc>
        <w:tc>
          <w:tcPr>
            <w:tcW w:w="751" w:type="dxa"/>
            <w:tcBorders>
              <w:top w:val="nil"/>
              <w:left w:val="nil"/>
              <w:bottom w:val="nil"/>
              <w:right w:val="nil"/>
            </w:tcBorders>
            <w:shd w:val="clear" w:color="auto" w:fill="auto"/>
            <w:noWrap/>
            <w:vAlign w:val="bottom"/>
            <w:hideMark/>
          </w:tcPr>
          <w:p w14:paraId="6B5DE5D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56.70</w:t>
            </w:r>
          </w:p>
        </w:tc>
        <w:tc>
          <w:tcPr>
            <w:tcW w:w="680" w:type="dxa"/>
            <w:tcBorders>
              <w:top w:val="nil"/>
              <w:left w:val="nil"/>
              <w:bottom w:val="nil"/>
              <w:right w:val="nil"/>
            </w:tcBorders>
            <w:shd w:val="clear" w:color="auto" w:fill="auto"/>
            <w:noWrap/>
            <w:vAlign w:val="bottom"/>
            <w:hideMark/>
          </w:tcPr>
          <w:p w14:paraId="0C480FE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53.80</w:t>
            </w:r>
          </w:p>
        </w:tc>
      </w:tr>
      <w:tr w:rsidR="009E7E1B" w:rsidRPr="009E7E1B" w14:paraId="3E8708AF"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50DD196"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1, Census Tract 7.01</w:t>
            </w:r>
          </w:p>
        </w:tc>
        <w:tc>
          <w:tcPr>
            <w:tcW w:w="760" w:type="dxa"/>
            <w:tcBorders>
              <w:top w:val="nil"/>
              <w:left w:val="nil"/>
              <w:bottom w:val="nil"/>
              <w:right w:val="nil"/>
            </w:tcBorders>
            <w:shd w:val="clear" w:color="auto" w:fill="auto"/>
            <w:noWrap/>
            <w:vAlign w:val="bottom"/>
            <w:hideMark/>
          </w:tcPr>
          <w:p w14:paraId="5E2E48AC"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30A6DEE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70.00</w:t>
            </w:r>
          </w:p>
        </w:tc>
        <w:tc>
          <w:tcPr>
            <w:tcW w:w="860" w:type="dxa"/>
            <w:tcBorders>
              <w:top w:val="nil"/>
              <w:left w:val="nil"/>
              <w:bottom w:val="nil"/>
              <w:right w:val="nil"/>
            </w:tcBorders>
            <w:shd w:val="clear" w:color="auto" w:fill="auto"/>
            <w:noWrap/>
            <w:vAlign w:val="bottom"/>
            <w:hideMark/>
          </w:tcPr>
          <w:p w14:paraId="0CC122E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71.30</w:t>
            </w:r>
          </w:p>
        </w:tc>
        <w:tc>
          <w:tcPr>
            <w:tcW w:w="800" w:type="dxa"/>
            <w:tcBorders>
              <w:top w:val="nil"/>
              <w:left w:val="nil"/>
              <w:bottom w:val="nil"/>
              <w:right w:val="nil"/>
            </w:tcBorders>
            <w:shd w:val="clear" w:color="auto" w:fill="auto"/>
            <w:noWrap/>
            <w:vAlign w:val="bottom"/>
            <w:hideMark/>
          </w:tcPr>
          <w:p w14:paraId="68649E2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72.00</w:t>
            </w:r>
          </w:p>
        </w:tc>
        <w:tc>
          <w:tcPr>
            <w:tcW w:w="751" w:type="dxa"/>
            <w:tcBorders>
              <w:top w:val="nil"/>
              <w:left w:val="nil"/>
              <w:bottom w:val="nil"/>
              <w:right w:val="nil"/>
            </w:tcBorders>
            <w:shd w:val="clear" w:color="auto" w:fill="auto"/>
            <w:noWrap/>
            <w:vAlign w:val="bottom"/>
            <w:hideMark/>
          </w:tcPr>
          <w:p w14:paraId="77134A4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68.70</w:t>
            </w:r>
          </w:p>
        </w:tc>
        <w:tc>
          <w:tcPr>
            <w:tcW w:w="680" w:type="dxa"/>
            <w:tcBorders>
              <w:top w:val="nil"/>
              <w:left w:val="nil"/>
              <w:bottom w:val="nil"/>
              <w:right w:val="nil"/>
            </w:tcBorders>
            <w:shd w:val="clear" w:color="auto" w:fill="auto"/>
            <w:noWrap/>
            <w:vAlign w:val="bottom"/>
            <w:hideMark/>
          </w:tcPr>
          <w:p w14:paraId="3A14798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66.40</w:t>
            </w:r>
          </w:p>
        </w:tc>
      </w:tr>
      <w:tr w:rsidR="009E7E1B" w:rsidRPr="009E7E1B" w14:paraId="55A20271"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5D64F6D7"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7.01</w:t>
            </w:r>
          </w:p>
        </w:tc>
        <w:tc>
          <w:tcPr>
            <w:tcW w:w="760" w:type="dxa"/>
            <w:tcBorders>
              <w:top w:val="nil"/>
              <w:left w:val="nil"/>
              <w:bottom w:val="nil"/>
              <w:right w:val="nil"/>
            </w:tcBorders>
            <w:shd w:val="clear" w:color="auto" w:fill="auto"/>
            <w:noWrap/>
            <w:vAlign w:val="bottom"/>
            <w:hideMark/>
          </w:tcPr>
          <w:p w14:paraId="055E8B13"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w:t>
            </w:r>
          </w:p>
        </w:tc>
        <w:tc>
          <w:tcPr>
            <w:tcW w:w="760" w:type="dxa"/>
            <w:tcBorders>
              <w:top w:val="nil"/>
              <w:left w:val="nil"/>
              <w:bottom w:val="nil"/>
              <w:right w:val="nil"/>
            </w:tcBorders>
            <w:shd w:val="clear" w:color="auto" w:fill="auto"/>
            <w:noWrap/>
            <w:vAlign w:val="bottom"/>
            <w:hideMark/>
          </w:tcPr>
          <w:p w14:paraId="1709F9C6"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32.00</w:t>
            </w:r>
          </w:p>
        </w:tc>
        <w:tc>
          <w:tcPr>
            <w:tcW w:w="860" w:type="dxa"/>
            <w:tcBorders>
              <w:top w:val="nil"/>
              <w:left w:val="nil"/>
              <w:bottom w:val="nil"/>
              <w:right w:val="nil"/>
            </w:tcBorders>
            <w:shd w:val="clear" w:color="auto" w:fill="auto"/>
            <w:noWrap/>
            <w:vAlign w:val="bottom"/>
            <w:hideMark/>
          </w:tcPr>
          <w:p w14:paraId="74BFD84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22.00</w:t>
            </w:r>
          </w:p>
        </w:tc>
        <w:tc>
          <w:tcPr>
            <w:tcW w:w="800" w:type="dxa"/>
            <w:tcBorders>
              <w:top w:val="nil"/>
              <w:left w:val="nil"/>
              <w:bottom w:val="nil"/>
              <w:right w:val="nil"/>
            </w:tcBorders>
            <w:shd w:val="clear" w:color="auto" w:fill="auto"/>
            <w:noWrap/>
            <w:vAlign w:val="bottom"/>
            <w:hideMark/>
          </w:tcPr>
          <w:p w14:paraId="7ED9E4BA"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50.00</w:t>
            </w:r>
          </w:p>
        </w:tc>
        <w:tc>
          <w:tcPr>
            <w:tcW w:w="751" w:type="dxa"/>
            <w:tcBorders>
              <w:top w:val="nil"/>
              <w:left w:val="nil"/>
              <w:bottom w:val="nil"/>
              <w:right w:val="nil"/>
            </w:tcBorders>
            <w:shd w:val="clear" w:color="auto" w:fill="auto"/>
            <w:noWrap/>
            <w:vAlign w:val="bottom"/>
            <w:hideMark/>
          </w:tcPr>
          <w:p w14:paraId="08289D0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43.00</w:t>
            </w:r>
          </w:p>
        </w:tc>
        <w:tc>
          <w:tcPr>
            <w:tcW w:w="680" w:type="dxa"/>
            <w:tcBorders>
              <w:top w:val="nil"/>
              <w:left w:val="nil"/>
              <w:bottom w:val="nil"/>
              <w:right w:val="nil"/>
            </w:tcBorders>
            <w:shd w:val="clear" w:color="auto" w:fill="auto"/>
            <w:noWrap/>
            <w:vAlign w:val="bottom"/>
            <w:hideMark/>
          </w:tcPr>
          <w:p w14:paraId="191BABF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39.00</w:t>
            </w:r>
          </w:p>
        </w:tc>
      </w:tr>
      <w:tr w:rsidR="009E7E1B" w:rsidRPr="009E7E1B" w14:paraId="366C13A8"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43449AB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10.02</w:t>
            </w:r>
          </w:p>
        </w:tc>
        <w:tc>
          <w:tcPr>
            <w:tcW w:w="760" w:type="dxa"/>
            <w:tcBorders>
              <w:top w:val="nil"/>
              <w:left w:val="nil"/>
              <w:bottom w:val="nil"/>
              <w:right w:val="nil"/>
            </w:tcBorders>
            <w:shd w:val="clear" w:color="auto" w:fill="auto"/>
            <w:noWrap/>
            <w:vAlign w:val="bottom"/>
            <w:hideMark/>
          </w:tcPr>
          <w:p w14:paraId="39F04D60"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47.8</w:t>
            </w:r>
          </w:p>
        </w:tc>
        <w:tc>
          <w:tcPr>
            <w:tcW w:w="760" w:type="dxa"/>
            <w:tcBorders>
              <w:top w:val="nil"/>
              <w:left w:val="nil"/>
              <w:bottom w:val="nil"/>
              <w:right w:val="nil"/>
            </w:tcBorders>
            <w:shd w:val="clear" w:color="auto" w:fill="auto"/>
            <w:noWrap/>
            <w:vAlign w:val="bottom"/>
            <w:hideMark/>
          </w:tcPr>
          <w:p w14:paraId="52D52F1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56.30</w:t>
            </w:r>
          </w:p>
        </w:tc>
        <w:tc>
          <w:tcPr>
            <w:tcW w:w="860" w:type="dxa"/>
            <w:tcBorders>
              <w:top w:val="nil"/>
              <w:left w:val="nil"/>
              <w:bottom w:val="nil"/>
              <w:right w:val="nil"/>
            </w:tcBorders>
            <w:shd w:val="clear" w:color="auto" w:fill="auto"/>
            <w:noWrap/>
            <w:vAlign w:val="bottom"/>
            <w:hideMark/>
          </w:tcPr>
          <w:p w14:paraId="577D8A8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69.00</w:t>
            </w:r>
          </w:p>
        </w:tc>
        <w:tc>
          <w:tcPr>
            <w:tcW w:w="800" w:type="dxa"/>
            <w:tcBorders>
              <w:top w:val="nil"/>
              <w:left w:val="nil"/>
              <w:bottom w:val="nil"/>
              <w:right w:val="nil"/>
            </w:tcBorders>
            <w:shd w:val="clear" w:color="auto" w:fill="auto"/>
            <w:noWrap/>
            <w:vAlign w:val="bottom"/>
            <w:hideMark/>
          </w:tcPr>
          <w:p w14:paraId="06386E2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52.00</w:t>
            </w:r>
          </w:p>
        </w:tc>
        <w:tc>
          <w:tcPr>
            <w:tcW w:w="751" w:type="dxa"/>
            <w:tcBorders>
              <w:top w:val="nil"/>
              <w:left w:val="nil"/>
              <w:bottom w:val="nil"/>
              <w:right w:val="nil"/>
            </w:tcBorders>
            <w:shd w:val="clear" w:color="auto" w:fill="auto"/>
            <w:noWrap/>
            <w:vAlign w:val="bottom"/>
            <w:hideMark/>
          </w:tcPr>
          <w:p w14:paraId="3DE7AE55"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62.80</w:t>
            </w:r>
          </w:p>
        </w:tc>
        <w:tc>
          <w:tcPr>
            <w:tcW w:w="680" w:type="dxa"/>
            <w:tcBorders>
              <w:top w:val="nil"/>
              <w:left w:val="nil"/>
              <w:bottom w:val="nil"/>
              <w:right w:val="nil"/>
            </w:tcBorders>
            <w:shd w:val="clear" w:color="auto" w:fill="auto"/>
            <w:noWrap/>
            <w:vAlign w:val="bottom"/>
            <w:hideMark/>
          </w:tcPr>
          <w:p w14:paraId="7C17C1A0"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57.50</w:t>
            </w:r>
          </w:p>
        </w:tc>
      </w:tr>
      <w:tr w:rsidR="009E7E1B" w:rsidRPr="009E7E1B" w14:paraId="210C33D2"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B3AE9AC"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2, Census Tract 11.01</w:t>
            </w:r>
          </w:p>
        </w:tc>
        <w:tc>
          <w:tcPr>
            <w:tcW w:w="760" w:type="dxa"/>
            <w:tcBorders>
              <w:top w:val="nil"/>
              <w:left w:val="nil"/>
              <w:bottom w:val="nil"/>
              <w:right w:val="nil"/>
            </w:tcBorders>
            <w:shd w:val="clear" w:color="auto" w:fill="auto"/>
            <w:noWrap/>
            <w:vAlign w:val="bottom"/>
            <w:hideMark/>
          </w:tcPr>
          <w:p w14:paraId="4E235CED"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44.4</w:t>
            </w:r>
          </w:p>
        </w:tc>
        <w:tc>
          <w:tcPr>
            <w:tcW w:w="760" w:type="dxa"/>
            <w:tcBorders>
              <w:top w:val="nil"/>
              <w:left w:val="nil"/>
              <w:bottom w:val="nil"/>
              <w:right w:val="nil"/>
            </w:tcBorders>
            <w:shd w:val="clear" w:color="auto" w:fill="auto"/>
            <w:noWrap/>
            <w:vAlign w:val="bottom"/>
            <w:hideMark/>
          </w:tcPr>
          <w:p w14:paraId="3DB0CA3D"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45.50</w:t>
            </w:r>
          </w:p>
        </w:tc>
        <w:tc>
          <w:tcPr>
            <w:tcW w:w="860" w:type="dxa"/>
            <w:tcBorders>
              <w:top w:val="nil"/>
              <w:left w:val="nil"/>
              <w:bottom w:val="nil"/>
              <w:right w:val="nil"/>
            </w:tcBorders>
            <w:shd w:val="clear" w:color="auto" w:fill="auto"/>
            <w:noWrap/>
            <w:vAlign w:val="bottom"/>
            <w:hideMark/>
          </w:tcPr>
          <w:p w14:paraId="424B4D58"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66.70</w:t>
            </w:r>
          </w:p>
        </w:tc>
        <w:tc>
          <w:tcPr>
            <w:tcW w:w="800" w:type="dxa"/>
            <w:tcBorders>
              <w:top w:val="nil"/>
              <w:left w:val="nil"/>
              <w:bottom w:val="nil"/>
              <w:right w:val="nil"/>
            </w:tcBorders>
            <w:shd w:val="clear" w:color="auto" w:fill="auto"/>
            <w:noWrap/>
            <w:vAlign w:val="bottom"/>
            <w:hideMark/>
          </w:tcPr>
          <w:p w14:paraId="5DE2F1DF"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30.00</w:t>
            </w:r>
          </w:p>
        </w:tc>
        <w:tc>
          <w:tcPr>
            <w:tcW w:w="751" w:type="dxa"/>
            <w:tcBorders>
              <w:top w:val="nil"/>
              <w:left w:val="nil"/>
              <w:bottom w:val="nil"/>
              <w:right w:val="nil"/>
            </w:tcBorders>
            <w:shd w:val="clear" w:color="auto" w:fill="auto"/>
            <w:noWrap/>
            <w:vAlign w:val="bottom"/>
            <w:hideMark/>
          </w:tcPr>
          <w:p w14:paraId="6665EE1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57.10</w:t>
            </w:r>
          </w:p>
        </w:tc>
        <w:tc>
          <w:tcPr>
            <w:tcW w:w="680" w:type="dxa"/>
            <w:tcBorders>
              <w:top w:val="nil"/>
              <w:left w:val="nil"/>
              <w:bottom w:val="nil"/>
              <w:right w:val="nil"/>
            </w:tcBorders>
            <w:shd w:val="clear" w:color="auto" w:fill="auto"/>
            <w:noWrap/>
            <w:vAlign w:val="bottom"/>
            <w:hideMark/>
          </w:tcPr>
          <w:p w14:paraId="6F6C191C"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48.70</w:t>
            </w:r>
          </w:p>
        </w:tc>
      </w:tr>
      <w:tr w:rsidR="009E7E1B" w:rsidRPr="009E7E1B" w14:paraId="41DB87FD" w14:textId="77777777" w:rsidTr="009E7E1B">
        <w:trPr>
          <w:divId w:val="870610524"/>
          <w:trHeight w:val="540"/>
        </w:trPr>
        <w:tc>
          <w:tcPr>
            <w:tcW w:w="1629" w:type="dxa"/>
            <w:tcBorders>
              <w:top w:val="nil"/>
              <w:left w:val="nil"/>
              <w:bottom w:val="nil"/>
              <w:right w:val="nil"/>
            </w:tcBorders>
            <w:shd w:val="clear" w:color="auto" w:fill="auto"/>
            <w:vAlign w:val="bottom"/>
            <w:hideMark/>
          </w:tcPr>
          <w:p w14:paraId="6C2CC173"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Block Group 3, Census Tract 13</w:t>
            </w:r>
          </w:p>
        </w:tc>
        <w:tc>
          <w:tcPr>
            <w:tcW w:w="760" w:type="dxa"/>
            <w:tcBorders>
              <w:top w:val="nil"/>
              <w:left w:val="nil"/>
              <w:bottom w:val="nil"/>
              <w:right w:val="nil"/>
            </w:tcBorders>
            <w:shd w:val="clear" w:color="auto" w:fill="auto"/>
            <w:noWrap/>
            <w:vAlign w:val="bottom"/>
            <w:hideMark/>
          </w:tcPr>
          <w:p w14:paraId="0C064188" w14:textId="77777777" w:rsidR="009E7E1B" w:rsidRPr="009E7E1B" w:rsidRDefault="009E7E1B" w:rsidP="009E7E1B">
            <w:pPr>
              <w:jc w:val="right"/>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11.1</w:t>
            </w:r>
          </w:p>
        </w:tc>
        <w:tc>
          <w:tcPr>
            <w:tcW w:w="760" w:type="dxa"/>
            <w:tcBorders>
              <w:top w:val="nil"/>
              <w:left w:val="nil"/>
              <w:bottom w:val="nil"/>
              <w:right w:val="nil"/>
            </w:tcBorders>
            <w:shd w:val="clear" w:color="auto" w:fill="auto"/>
            <w:noWrap/>
            <w:vAlign w:val="bottom"/>
            <w:hideMark/>
          </w:tcPr>
          <w:p w14:paraId="670CAF7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36.40</w:t>
            </w:r>
          </w:p>
        </w:tc>
        <w:tc>
          <w:tcPr>
            <w:tcW w:w="860" w:type="dxa"/>
            <w:tcBorders>
              <w:top w:val="nil"/>
              <w:left w:val="nil"/>
              <w:bottom w:val="nil"/>
              <w:right w:val="nil"/>
            </w:tcBorders>
            <w:shd w:val="clear" w:color="auto" w:fill="auto"/>
            <w:noWrap/>
            <w:vAlign w:val="bottom"/>
            <w:hideMark/>
          </w:tcPr>
          <w:p w14:paraId="6CB500E9"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22.20</w:t>
            </w:r>
          </w:p>
        </w:tc>
        <w:tc>
          <w:tcPr>
            <w:tcW w:w="800" w:type="dxa"/>
            <w:tcBorders>
              <w:top w:val="nil"/>
              <w:left w:val="nil"/>
              <w:bottom w:val="nil"/>
              <w:right w:val="nil"/>
            </w:tcBorders>
            <w:shd w:val="clear" w:color="auto" w:fill="auto"/>
            <w:noWrap/>
            <w:vAlign w:val="bottom"/>
            <w:hideMark/>
          </w:tcPr>
          <w:p w14:paraId="76F0D4D1"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20.00</w:t>
            </w:r>
          </w:p>
        </w:tc>
        <w:tc>
          <w:tcPr>
            <w:tcW w:w="751" w:type="dxa"/>
            <w:tcBorders>
              <w:top w:val="nil"/>
              <w:left w:val="nil"/>
              <w:bottom w:val="nil"/>
              <w:right w:val="nil"/>
            </w:tcBorders>
            <w:shd w:val="clear" w:color="auto" w:fill="auto"/>
            <w:noWrap/>
            <w:vAlign w:val="bottom"/>
            <w:hideMark/>
          </w:tcPr>
          <w:p w14:paraId="10213E9B"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28.60</w:t>
            </w:r>
          </w:p>
        </w:tc>
        <w:tc>
          <w:tcPr>
            <w:tcW w:w="680" w:type="dxa"/>
            <w:tcBorders>
              <w:top w:val="nil"/>
              <w:left w:val="nil"/>
              <w:bottom w:val="nil"/>
              <w:right w:val="nil"/>
            </w:tcBorders>
            <w:shd w:val="clear" w:color="auto" w:fill="auto"/>
            <w:noWrap/>
            <w:vAlign w:val="bottom"/>
            <w:hideMark/>
          </w:tcPr>
          <w:p w14:paraId="666B6A57" w14:textId="77777777" w:rsidR="009E7E1B" w:rsidRPr="009E7E1B" w:rsidRDefault="009E7E1B" w:rsidP="009E7E1B">
            <w:pPr>
              <w:jc w:val="cente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23.70</w:t>
            </w:r>
          </w:p>
        </w:tc>
      </w:tr>
      <w:tr w:rsidR="009E7E1B" w:rsidRPr="009E7E1B" w14:paraId="03D70CFB" w14:textId="77777777" w:rsidTr="009E7E1B">
        <w:trPr>
          <w:divId w:val="870610524"/>
          <w:trHeight w:val="441"/>
        </w:trPr>
        <w:tc>
          <w:tcPr>
            <w:tcW w:w="6240" w:type="dxa"/>
            <w:gridSpan w:val="7"/>
            <w:tcBorders>
              <w:top w:val="nil"/>
              <w:left w:val="nil"/>
              <w:bottom w:val="nil"/>
              <w:right w:val="nil"/>
            </w:tcBorders>
            <w:shd w:val="clear" w:color="auto" w:fill="auto"/>
            <w:vAlign w:val="bottom"/>
            <w:hideMark/>
          </w:tcPr>
          <w:p w14:paraId="1DFCBC78"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Facility: park facility score</w:t>
            </w:r>
          </w:p>
        </w:tc>
      </w:tr>
      <w:tr w:rsidR="009E7E1B" w:rsidRPr="009E7E1B" w14:paraId="3126D3E0" w14:textId="77777777" w:rsidTr="009E7E1B">
        <w:trPr>
          <w:divId w:val="870610524"/>
          <w:trHeight w:val="441"/>
        </w:trPr>
        <w:tc>
          <w:tcPr>
            <w:tcW w:w="6240" w:type="dxa"/>
            <w:gridSpan w:val="7"/>
            <w:tcBorders>
              <w:top w:val="nil"/>
              <w:left w:val="nil"/>
              <w:bottom w:val="nil"/>
              <w:right w:val="nil"/>
            </w:tcBorders>
            <w:shd w:val="clear" w:color="auto" w:fill="auto"/>
            <w:vAlign w:val="bottom"/>
            <w:hideMark/>
          </w:tcPr>
          <w:p w14:paraId="6C19B44D"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Amenity: park amenity score</w:t>
            </w:r>
          </w:p>
        </w:tc>
      </w:tr>
      <w:tr w:rsidR="009E7E1B" w:rsidRPr="009E7E1B" w14:paraId="0D449796" w14:textId="77777777" w:rsidTr="009E7E1B">
        <w:trPr>
          <w:divId w:val="870610524"/>
          <w:trHeight w:val="441"/>
        </w:trPr>
        <w:tc>
          <w:tcPr>
            <w:tcW w:w="6240" w:type="dxa"/>
            <w:gridSpan w:val="7"/>
            <w:tcBorders>
              <w:top w:val="nil"/>
              <w:left w:val="nil"/>
              <w:bottom w:val="nil"/>
              <w:right w:val="nil"/>
            </w:tcBorders>
            <w:shd w:val="clear" w:color="auto" w:fill="auto"/>
            <w:vAlign w:val="bottom"/>
            <w:hideMark/>
          </w:tcPr>
          <w:p w14:paraId="399B136A"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Aesthetic: park aesthetic feature score</w:t>
            </w:r>
          </w:p>
        </w:tc>
      </w:tr>
      <w:tr w:rsidR="009E7E1B" w:rsidRPr="009E7E1B" w14:paraId="688991EB" w14:textId="77777777" w:rsidTr="009E7E1B">
        <w:trPr>
          <w:divId w:val="870610524"/>
          <w:trHeight w:val="441"/>
        </w:trPr>
        <w:tc>
          <w:tcPr>
            <w:tcW w:w="6240" w:type="dxa"/>
            <w:gridSpan w:val="7"/>
            <w:tcBorders>
              <w:top w:val="nil"/>
              <w:left w:val="nil"/>
              <w:bottom w:val="nil"/>
              <w:right w:val="nil"/>
            </w:tcBorders>
            <w:shd w:val="clear" w:color="auto" w:fill="auto"/>
            <w:noWrap/>
            <w:vAlign w:val="bottom"/>
            <w:hideMark/>
          </w:tcPr>
          <w:p w14:paraId="1B781350"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 xml:space="preserve">Maintain: park </w:t>
            </w:r>
            <w:proofErr w:type="spellStart"/>
            <w:r w:rsidRPr="009E7E1B">
              <w:rPr>
                <w:rFonts w:ascii="Calibri" w:eastAsia="Times New Roman" w:hAnsi="Calibri"/>
                <w:color w:val="000000"/>
                <w:sz w:val="22"/>
                <w:szCs w:val="22"/>
                <w:lang w:eastAsia="zh-CN"/>
              </w:rPr>
              <w:t>maintenance&amp;cleanliness</w:t>
            </w:r>
            <w:proofErr w:type="spellEnd"/>
            <w:r w:rsidRPr="009E7E1B">
              <w:rPr>
                <w:rFonts w:ascii="Calibri" w:eastAsia="Times New Roman" w:hAnsi="Calibri"/>
                <w:color w:val="000000"/>
                <w:sz w:val="22"/>
                <w:szCs w:val="22"/>
                <w:lang w:eastAsia="zh-CN"/>
              </w:rPr>
              <w:t xml:space="preserve"> score</w:t>
            </w:r>
          </w:p>
        </w:tc>
      </w:tr>
      <w:tr w:rsidR="009E7E1B" w:rsidRPr="009E7E1B" w14:paraId="7212646C" w14:textId="77777777" w:rsidTr="009E7E1B">
        <w:trPr>
          <w:divId w:val="870610524"/>
          <w:trHeight w:val="441"/>
        </w:trPr>
        <w:tc>
          <w:tcPr>
            <w:tcW w:w="6240" w:type="dxa"/>
            <w:gridSpan w:val="7"/>
            <w:tcBorders>
              <w:top w:val="nil"/>
              <w:left w:val="nil"/>
              <w:bottom w:val="nil"/>
              <w:right w:val="nil"/>
            </w:tcBorders>
            <w:shd w:val="clear" w:color="auto" w:fill="auto"/>
            <w:noWrap/>
            <w:vAlign w:val="bottom"/>
            <w:hideMark/>
          </w:tcPr>
          <w:p w14:paraId="00AFC482" w14:textId="77777777" w:rsidR="009E7E1B" w:rsidRPr="009E7E1B" w:rsidRDefault="009E7E1B" w:rsidP="009E7E1B">
            <w:pPr>
              <w:rPr>
                <w:rFonts w:ascii="Calibri" w:eastAsia="Times New Roman" w:hAnsi="Calibri"/>
                <w:color w:val="000000"/>
                <w:sz w:val="22"/>
                <w:szCs w:val="22"/>
                <w:lang w:eastAsia="zh-CN"/>
              </w:rPr>
            </w:pPr>
            <w:r w:rsidRPr="009E7E1B">
              <w:rPr>
                <w:rFonts w:ascii="Calibri" w:eastAsia="Times New Roman" w:hAnsi="Calibri"/>
                <w:color w:val="000000"/>
                <w:sz w:val="22"/>
                <w:szCs w:val="22"/>
                <w:lang w:eastAsia="zh-CN"/>
              </w:rPr>
              <w:t>Incivility: park incivility score</w:t>
            </w:r>
          </w:p>
        </w:tc>
      </w:tr>
      <w:tr w:rsidR="009E7E1B" w:rsidRPr="009E7E1B" w14:paraId="09C27F4E" w14:textId="77777777" w:rsidTr="009E7E1B">
        <w:trPr>
          <w:divId w:val="870610524"/>
          <w:trHeight w:val="441"/>
        </w:trPr>
        <w:tc>
          <w:tcPr>
            <w:tcW w:w="6240" w:type="dxa"/>
            <w:gridSpan w:val="7"/>
            <w:tcBorders>
              <w:top w:val="nil"/>
              <w:left w:val="nil"/>
              <w:bottom w:val="nil"/>
              <w:right w:val="nil"/>
            </w:tcBorders>
            <w:shd w:val="clear" w:color="auto" w:fill="auto"/>
            <w:vAlign w:val="bottom"/>
            <w:hideMark/>
          </w:tcPr>
          <w:p w14:paraId="46A38217" w14:textId="77777777" w:rsidR="009E7E1B" w:rsidRPr="009E7E1B" w:rsidRDefault="009E7E1B" w:rsidP="009E7E1B">
            <w:pPr>
              <w:rPr>
                <w:rFonts w:ascii="Arial" w:eastAsia="Times New Roman" w:hAnsi="Arial" w:cs="Arial"/>
                <w:color w:val="000000"/>
                <w:sz w:val="20"/>
                <w:szCs w:val="20"/>
                <w:lang w:eastAsia="zh-CN"/>
              </w:rPr>
            </w:pPr>
            <w:r w:rsidRPr="009E7E1B">
              <w:rPr>
                <w:rFonts w:ascii="Arial" w:eastAsia="Times New Roman" w:hAnsi="Arial" w:cs="Arial"/>
                <w:color w:val="000000"/>
                <w:sz w:val="20"/>
                <w:szCs w:val="20"/>
                <w:lang w:eastAsia="zh-CN"/>
              </w:rPr>
              <w:t>Overall: Park Overall Quality</w:t>
            </w:r>
          </w:p>
        </w:tc>
      </w:tr>
    </w:tbl>
    <w:p w14:paraId="63771C04" w14:textId="071C650E" w:rsidR="00A36383" w:rsidRDefault="00677B8C" w:rsidP="00677B8C">
      <w:pPr>
        <w:pStyle w:val="Body"/>
        <w:spacing w:line="360" w:lineRule="auto"/>
        <w:rPr>
          <w:rFonts w:ascii="Times New Roman" w:hAnsi="Times New Roman"/>
        </w:rPr>
      </w:pPr>
      <w:r>
        <w:rPr>
          <w:rFonts w:ascii="Times New Roman" w:hAnsi="Times New Roman"/>
        </w:rPr>
        <w:fldChar w:fldCharType="end"/>
      </w:r>
    </w:p>
    <w:p w14:paraId="6B7AC08F" w14:textId="77777777" w:rsidR="00A36383" w:rsidRDefault="00A36383" w:rsidP="005C13C7">
      <w:pPr>
        <w:pStyle w:val="Body"/>
        <w:spacing w:line="360" w:lineRule="auto"/>
        <w:rPr>
          <w:rFonts w:ascii="Times New Roman" w:hAnsi="Times New Roman"/>
        </w:rPr>
      </w:pPr>
    </w:p>
    <w:p w14:paraId="4336C9D6" w14:textId="77777777" w:rsidR="00A36383" w:rsidRDefault="00A36383" w:rsidP="00A36383">
      <w:pPr>
        <w:pStyle w:val="Body"/>
        <w:spacing w:line="360" w:lineRule="auto"/>
        <w:jc w:val="center"/>
        <w:rPr>
          <w:rFonts w:ascii="Times New Roman" w:hAnsi="Times New Roman"/>
        </w:rPr>
      </w:pPr>
    </w:p>
    <w:p w14:paraId="52CB2C4D" w14:textId="77777777" w:rsidR="00A36383" w:rsidRPr="003B7A37" w:rsidRDefault="00A36383" w:rsidP="006E6AA2">
      <w:pPr>
        <w:pStyle w:val="Body"/>
        <w:spacing w:line="360" w:lineRule="auto"/>
        <w:rPr>
          <w:rFonts w:ascii="Times New Roman" w:eastAsia="SimSun" w:hAnsi="Times New Roman"/>
          <w:sz w:val="22"/>
          <w:szCs w:val="22"/>
          <w:lang w:eastAsia="zh-CN"/>
        </w:rPr>
      </w:pPr>
    </w:p>
    <w:p w14:paraId="3C25B419" w14:textId="77777777" w:rsidR="00193DC7" w:rsidRDefault="00193DC7" w:rsidP="006E6AA2">
      <w:pPr>
        <w:pStyle w:val="Body"/>
        <w:spacing w:line="360" w:lineRule="auto"/>
        <w:rPr>
          <w:rFonts w:ascii="Times New Roman" w:eastAsia="SimSun" w:hAnsi="Times New Roman"/>
          <w:lang w:eastAsia="zh-CN"/>
        </w:rPr>
      </w:pPr>
    </w:p>
    <w:p w14:paraId="0D7B0517" w14:textId="77777777" w:rsidR="00193DC7" w:rsidRDefault="00193DC7" w:rsidP="006E6AA2">
      <w:pPr>
        <w:pStyle w:val="Body"/>
        <w:spacing w:line="360" w:lineRule="auto"/>
        <w:rPr>
          <w:rFonts w:ascii="Times New Roman" w:eastAsia="SimSun" w:hAnsi="Times New Roman"/>
          <w:lang w:eastAsia="zh-CN"/>
        </w:rPr>
      </w:pPr>
    </w:p>
    <w:p w14:paraId="437F0D4F" w14:textId="77777777" w:rsidR="00193DC7" w:rsidRDefault="00193DC7" w:rsidP="006E6AA2">
      <w:pPr>
        <w:pStyle w:val="Body"/>
        <w:spacing w:line="360" w:lineRule="auto"/>
        <w:rPr>
          <w:rFonts w:ascii="Times New Roman" w:eastAsia="SimSun" w:hAnsi="Times New Roman"/>
          <w:lang w:eastAsia="zh-CN"/>
        </w:rPr>
      </w:pPr>
    </w:p>
    <w:p w14:paraId="7C2E7440" w14:textId="77777777" w:rsidR="00193DC7" w:rsidRDefault="00193DC7" w:rsidP="006E6AA2">
      <w:pPr>
        <w:pStyle w:val="Body"/>
        <w:spacing w:line="360" w:lineRule="auto"/>
        <w:rPr>
          <w:rFonts w:ascii="Times New Roman" w:eastAsia="SimSun" w:hAnsi="Times New Roman"/>
          <w:lang w:eastAsia="zh-CN"/>
        </w:rPr>
      </w:pPr>
    </w:p>
    <w:p w14:paraId="1D2EB250" w14:textId="77777777" w:rsidR="00193DC7" w:rsidRDefault="00193DC7" w:rsidP="006E6AA2">
      <w:pPr>
        <w:pStyle w:val="Body"/>
        <w:spacing w:line="360" w:lineRule="auto"/>
        <w:rPr>
          <w:rFonts w:ascii="Times New Roman" w:eastAsia="SimSun" w:hAnsi="Times New Roman"/>
          <w:lang w:eastAsia="zh-CN"/>
        </w:rPr>
      </w:pPr>
    </w:p>
    <w:p w14:paraId="237B72AB" w14:textId="677EFA3B" w:rsidR="00193DC7" w:rsidRDefault="00193DC7" w:rsidP="006E6AA2">
      <w:pPr>
        <w:pStyle w:val="Body"/>
        <w:spacing w:line="360" w:lineRule="auto"/>
        <w:rPr>
          <w:rFonts w:ascii="Times New Roman" w:eastAsia="SimSun" w:hAnsi="Times New Roman"/>
          <w:lang w:eastAsia="zh-CN"/>
        </w:rPr>
      </w:pPr>
    </w:p>
    <w:p w14:paraId="0D529A47" w14:textId="5A58C76F" w:rsidR="001B7154" w:rsidRDefault="001B7154" w:rsidP="006E6AA2">
      <w:pPr>
        <w:pStyle w:val="Body"/>
        <w:spacing w:line="360" w:lineRule="auto"/>
        <w:rPr>
          <w:rFonts w:ascii="Times New Roman" w:eastAsia="SimSun" w:hAnsi="Times New Roman"/>
          <w:lang w:eastAsia="zh-CN"/>
        </w:rPr>
      </w:pPr>
    </w:p>
    <w:p w14:paraId="1AE7DCAC" w14:textId="2B46EA58" w:rsidR="001B7154" w:rsidRDefault="001B7154" w:rsidP="006E6AA2">
      <w:pPr>
        <w:pStyle w:val="Body"/>
        <w:spacing w:line="360" w:lineRule="auto"/>
        <w:rPr>
          <w:rFonts w:ascii="Times New Roman" w:eastAsia="SimSun" w:hAnsi="Times New Roman"/>
          <w:lang w:eastAsia="zh-CN"/>
        </w:rPr>
      </w:pPr>
    </w:p>
    <w:p w14:paraId="5A98E8F7" w14:textId="482015DD" w:rsidR="001B7154" w:rsidRDefault="001B7154" w:rsidP="006E6AA2">
      <w:pPr>
        <w:pStyle w:val="Body"/>
        <w:spacing w:line="360" w:lineRule="auto"/>
        <w:rPr>
          <w:rFonts w:ascii="Times New Roman" w:eastAsia="SimSun" w:hAnsi="Times New Roman"/>
          <w:lang w:eastAsia="zh-CN"/>
        </w:rPr>
      </w:pPr>
    </w:p>
    <w:p w14:paraId="11F38A5E" w14:textId="0F0215D4" w:rsidR="007F2088" w:rsidRDefault="007F2088" w:rsidP="006E6AA2">
      <w:pPr>
        <w:pStyle w:val="Body"/>
        <w:spacing w:line="360" w:lineRule="auto"/>
        <w:rPr>
          <w:rFonts w:ascii="Times New Roman" w:eastAsia="SimSun" w:hAnsi="Times New Roman"/>
          <w:lang w:eastAsia="zh-CN"/>
        </w:rPr>
      </w:pPr>
    </w:p>
    <w:p w14:paraId="5E0C2481" w14:textId="55400566" w:rsidR="007F2088" w:rsidRDefault="007F2088" w:rsidP="006E6AA2">
      <w:pPr>
        <w:pStyle w:val="Body"/>
        <w:spacing w:line="360" w:lineRule="auto"/>
        <w:rPr>
          <w:rFonts w:ascii="Times New Roman" w:eastAsia="SimSun" w:hAnsi="Times New Roman"/>
          <w:lang w:eastAsia="zh-CN"/>
        </w:rPr>
      </w:pPr>
    </w:p>
    <w:p w14:paraId="141C0B93" w14:textId="1F0DC745" w:rsidR="007F2088" w:rsidRDefault="007F2088" w:rsidP="006E6AA2">
      <w:pPr>
        <w:pStyle w:val="Body"/>
        <w:spacing w:line="360" w:lineRule="auto"/>
        <w:rPr>
          <w:rFonts w:ascii="Times New Roman" w:eastAsia="SimSun" w:hAnsi="Times New Roman"/>
          <w:lang w:eastAsia="zh-CN"/>
        </w:rPr>
      </w:pPr>
    </w:p>
    <w:p w14:paraId="6EA26C65" w14:textId="77777777" w:rsidR="007F2088" w:rsidRDefault="007F2088" w:rsidP="006E6AA2">
      <w:pPr>
        <w:pStyle w:val="Body"/>
        <w:spacing w:line="360" w:lineRule="auto"/>
        <w:rPr>
          <w:rFonts w:ascii="Times New Roman" w:eastAsia="SimSun" w:hAnsi="Times New Roman"/>
          <w:lang w:eastAsia="zh-CN"/>
        </w:rPr>
      </w:pPr>
    </w:p>
    <w:p w14:paraId="3DF99394" w14:textId="63F8323D" w:rsidR="001B7154" w:rsidRDefault="001B7154" w:rsidP="006E6AA2">
      <w:pPr>
        <w:pStyle w:val="Body"/>
        <w:spacing w:line="360" w:lineRule="auto"/>
        <w:rPr>
          <w:rFonts w:ascii="Times New Roman" w:eastAsia="SimSun" w:hAnsi="Times New Roman"/>
          <w:lang w:eastAsia="zh-CN"/>
        </w:rPr>
      </w:pPr>
    </w:p>
    <w:p w14:paraId="03DB7874" w14:textId="4078069C" w:rsidR="0041620D" w:rsidRDefault="004C00A2" w:rsidP="0041620D">
      <w:pPr>
        <w:pStyle w:val="Body"/>
        <w:jc w:val="center"/>
        <w:rPr>
          <w:rFonts w:ascii="Times New Roman" w:hAnsi="Times New Roman"/>
        </w:rPr>
      </w:pPr>
      <w:r>
        <w:rPr>
          <w:rFonts w:ascii="Times New Roman" w:hAnsi="Times New Roman"/>
        </w:rPr>
        <w:t>Appendix E</w:t>
      </w:r>
      <w:r w:rsidR="0041620D" w:rsidRPr="000F2723">
        <w:rPr>
          <w:rFonts w:ascii="Times New Roman" w:hAnsi="Times New Roman"/>
        </w:rPr>
        <w:t xml:space="preserve">. </w:t>
      </w:r>
      <w:r w:rsidR="001B7154">
        <w:rPr>
          <w:rFonts w:ascii="Times New Roman" w:hAnsi="Times New Roman"/>
        </w:rPr>
        <w:t xml:space="preserve">Park Proximity, Park Quality, and </w:t>
      </w:r>
      <w:r w:rsidR="001A771C">
        <w:rPr>
          <w:rFonts w:ascii="Times New Roman" w:hAnsi="Times New Roman"/>
        </w:rPr>
        <w:t>Park Need among all the Block Groups in Cache County, Utah</w:t>
      </w:r>
    </w:p>
    <w:p w14:paraId="20CB1641" w14:textId="0B4F0B69" w:rsidR="001B7154" w:rsidRDefault="001B7154" w:rsidP="0041620D">
      <w:pPr>
        <w:pStyle w:val="Body"/>
        <w:jc w:val="center"/>
        <w:rPr>
          <w:rFonts w:ascii="Times New Roman" w:hAnsi="Times New Roman"/>
        </w:rPr>
      </w:pPr>
    </w:p>
    <w:p w14:paraId="72756254" w14:textId="11205CB4" w:rsidR="001B7154" w:rsidRDefault="001B7154" w:rsidP="0041620D">
      <w:pPr>
        <w:pStyle w:val="Body"/>
        <w:jc w:val="center"/>
        <w:rPr>
          <w:rFonts w:ascii="Times New Roman" w:hAnsi="Times New Roman"/>
        </w:rPr>
      </w:pPr>
    </w:p>
    <w:p w14:paraId="219125C2" w14:textId="7A5DF716" w:rsidR="001B7154" w:rsidRDefault="001B7154" w:rsidP="0041620D">
      <w:pPr>
        <w:pStyle w:val="Body"/>
        <w:jc w:val="center"/>
        <w:rPr>
          <w:rFonts w:ascii="Times New Roman" w:hAnsi="Times New Roman"/>
        </w:rPr>
      </w:pPr>
    </w:p>
    <w:p w14:paraId="01DCF4FE" w14:textId="2EC4901F" w:rsidR="001B7154" w:rsidRDefault="001B7154" w:rsidP="0041620D">
      <w:pPr>
        <w:pStyle w:val="Body"/>
        <w:jc w:val="center"/>
        <w:rPr>
          <w:rFonts w:ascii="Times New Roman" w:hAnsi="Times New Roman"/>
        </w:rPr>
      </w:pPr>
    </w:p>
    <w:p w14:paraId="45D9B853" w14:textId="6369958D" w:rsidR="001B7154" w:rsidRDefault="001B7154" w:rsidP="0041620D">
      <w:pPr>
        <w:pStyle w:val="Body"/>
        <w:jc w:val="center"/>
        <w:rPr>
          <w:rFonts w:ascii="Times New Roman" w:hAnsi="Times New Roman"/>
        </w:rPr>
      </w:pPr>
    </w:p>
    <w:p w14:paraId="649B1F82" w14:textId="06348ABE" w:rsidR="001B7154" w:rsidRDefault="001B7154" w:rsidP="0041620D">
      <w:pPr>
        <w:pStyle w:val="Body"/>
        <w:jc w:val="center"/>
        <w:rPr>
          <w:rFonts w:ascii="Times New Roman" w:hAnsi="Times New Roman"/>
        </w:rPr>
      </w:pPr>
    </w:p>
    <w:p w14:paraId="28BB5432" w14:textId="69B81324" w:rsidR="001B7154" w:rsidRDefault="001B7154" w:rsidP="0041620D">
      <w:pPr>
        <w:pStyle w:val="Body"/>
        <w:jc w:val="center"/>
        <w:rPr>
          <w:rFonts w:ascii="Times New Roman" w:hAnsi="Times New Roman"/>
        </w:rPr>
      </w:pPr>
    </w:p>
    <w:p w14:paraId="55C329D0" w14:textId="6CD5B30A" w:rsidR="001B7154" w:rsidRDefault="001B7154" w:rsidP="0041620D">
      <w:pPr>
        <w:pStyle w:val="Body"/>
        <w:jc w:val="center"/>
        <w:rPr>
          <w:rFonts w:ascii="Times New Roman" w:hAnsi="Times New Roman"/>
        </w:rPr>
      </w:pPr>
    </w:p>
    <w:p w14:paraId="5D426E2F" w14:textId="595BE6AD" w:rsidR="001B7154" w:rsidRDefault="001B7154" w:rsidP="0041620D">
      <w:pPr>
        <w:pStyle w:val="Body"/>
        <w:jc w:val="center"/>
        <w:rPr>
          <w:rFonts w:ascii="Times New Roman" w:hAnsi="Times New Roman"/>
        </w:rPr>
      </w:pPr>
    </w:p>
    <w:p w14:paraId="35AD6459" w14:textId="4ADA765D" w:rsidR="001B7154" w:rsidRDefault="001B7154" w:rsidP="0041620D">
      <w:pPr>
        <w:pStyle w:val="Body"/>
        <w:jc w:val="center"/>
        <w:rPr>
          <w:rFonts w:ascii="Times New Roman" w:hAnsi="Times New Roman"/>
        </w:rPr>
      </w:pPr>
    </w:p>
    <w:p w14:paraId="39FBA7A0" w14:textId="01923578" w:rsidR="001B7154" w:rsidRDefault="001B7154" w:rsidP="0041620D">
      <w:pPr>
        <w:pStyle w:val="Body"/>
        <w:jc w:val="center"/>
        <w:rPr>
          <w:rFonts w:ascii="Times New Roman" w:hAnsi="Times New Roman"/>
        </w:rPr>
      </w:pPr>
    </w:p>
    <w:p w14:paraId="611A002D" w14:textId="6CBD3747" w:rsidR="001B7154" w:rsidRDefault="001B7154" w:rsidP="0041620D">
      <w:pPr>
        <w:pStyle w:val="Body"/>
        <w:jc w:val="center"/>
        <w:rPr>
          <w:rFonts w:ascii="Times New Roman" w:hAnsi="Times New Roman"/>
        </w:rPr>
      </w:pPr>
    </w:p>
    <w:p w14:paraId="31FE806D" w14:textId="33ABB549" w:rsidR="001B7154" w:rsidRDefault="001B7154" w:rsidP="0041620D">
      <w:pPr>
        <w:pStyle w:val="Body"/>
        <w:jc w:val="center"/>
        <w:rPr>
          <w:rFonts w:ascii="Times New Roman" w:hAnsi="Times New Roman"/>
        </w:rPr>
      </w:pPr>
    </w:p>
    <w:p w14:paraId="5D568B82" w14:textId="54D7D7FE" w:rsidR="001B7154" w:rsidRDefault="001B7154" w:rsidP="0041620D">
      <w:pPr>
        <w:pStyle w:val="Body"/>
        <w:jc w:val="center"/>
        <w:rPr>
          <w:rFonts w:ascii="Times New Roman" w:hAnsi="Times New Roman"/>
        </w:rPr>
      </w:pPr>
    </w:p>
    <w:p w14:paraId="77860B1B" w14:textId="7A903BBF" w:rsidR="001B7154" w:rsidRDefault="001B7154" w:rsidP="0041620D">
      <w:pPr>
        <w:pStyle w:val="Body"/>
        <w:jc w:val="center"/>
        <w:rPr>
          <w:rFonts w:ascii="Times New Roman" w:hAnsi="Times New Roman"/>
        </w:rPr>
      </w:pPr>
    </w:p>
    <w:p w14:paraId="0A5110FE" w14:textId="14CF1331" w:rsidR="001B7154" w:rsidRDefault="001B7154" w:rsidP="0041620D">
      <w:pPr>
        <w:pStyle w:val="Body"/>
        <w:jc w:val="center"/>
        <w:rPr>
          <w:rFonts w:ascii="Times New Roman" w:hAnsi="Times New Roman"/>
        </w:rPr>
      </w:pPr>
    </w:p>
    <w:p w14:paraId="671FF4F9" w14:textId="0BE4D282" w:rsidR="001B7154" w:rsidRDefault="001B7154" w:rsidP="0041620D">
      <w:pPr>
        <w:pStyle w:val="Body"/>
        <w:jc w:val="center"/>
        <w:rPr>
          <w:rFonts w:ascii="Times New Roman" w:hAnsi="Times New Roman"/>
        </w:rPr>
      </w:pPr>
    </w:p>
    <w:p w14:paraId="544C8293" w14:textId="5E1629EE" w:rsidR="001B7154" w:rsidRDefault="001B7154" w:rsidP="0041620D">
      <w:pPr>
        <w:pStyle w:val="Body"/>
        <w:jc w:val="center"/>
        <w:rPr>
          <w:rFonts w:ascii="Times New Roman" w:hAnsi="Times New Roman"/>
        </w:rPr>
      </w:pPr>
    </w:p>
    <w:p w14:paraId="51EAC829" w14:textId="77777777" w:rsidR="00193DC7" w:rsidRDefault="00193DC7" w:rsidP="006E6AA2">
      <w:pPr>
        <w:pStyle w:val="Body"/>
        <w:spacing w:line="360" w:lineRule="auto"/>
        <w:rPr>
          <w:rFonts w:ascii="Times New Roman" w:eastAsia="SimSun" w:hAnsi="Times New Roman"/>
          <w:lang w:eastAsia="zh-CN"/>
        </w:rPr>
      </w:pPr>
    </w:p>
    <w:p w14:paraId="331F2AA8" w14:textId="77777777" w:rsidR="001B7154" w:rsidRDefault="001B7154" w:rsidP="00193DC7">
      <w:pPr>
        <w:pStyle w:val="Body"/>
        <w:jc w:val="center"/>
        <w:rPr>
          <w:rFonts w:ascii="Times New Roman" w:eastAsia="SimSun" w:hAnsi="Times New Roman"/>
          <w:lang w:eastAsia="zh-CN"/>
        </w:rPr>
      </w:pPr>
    </w:p>
    <w:p w14:paraId="7555558E" w14:textId="58E1ECC6" w:rsidR="00647760" w:rsidRDefault="00647760" w:rsidP="00647760">
      <w:pPr>
        <w:pStyle w:val="Body"/>
        <w:rPr>
          <w:rFonts w:ascii="Times New Roman" w:hAnsi="Times New Roman"/>
        </w:rPr>
      </w:pPr>
    </w:p>
    <w:tbl>
      <w:tblPr>
        <w:tblW w:w="5200" w:type="dxa"/>
        <w:tblLook w:val="04A0" w:firstRow="1" w:lastRow="0" w:firstColumn="1" w:lastColumn="0" w:noHBand="0" w:noVBand="1"/>
      </w:tblPr>
      <w:tblGrid>
        <w:gridCol w:w="1647"/>
        <w:gridCol w:w="1380"/>
        <w:gridCol w:w="1200"/>
        <w:gridCol w:w="1040"/>
      </w:tblGrid>
      <w:tr w:rsidR="00647760" w:rsidRPr="00647760" w14:paraId="71AC92E8" w14:textId="77777777" w:rsidTr="00647760">
        <w:trPr>
          <w:trHeight w:val="399"/>
        </w:trPr>
        <w:tc>
          <w:tcPr>
            <w:tcW w:w="1580" w:type="dxa"/>
            <w:tcBorders>
              <w:top w:val="nil"/>
              <w:left w:val="nil"/>
              <w:bottom w:val="nil"/>
              <w:right w:val="nil"/>
            </w:tcBorders>
            <w:shd w:val="clear" w:color="000000" w:fill="BFBFBF"/>
            <w:vAlign w:val="bottom"/>
            <w:hideMark/>
          </w:tcPr>
          <w:p w14:paraId="0B1A4153" w14:textId="77777777" w:rsidR="00647760" w:rsidRPr="00647760" w:rsidRDefault="00647760" w:rsidP="00647760">
            <w:pPr>
              <w:rPr>
                <w:rFonts w:ascii="Arial" w:eastAsia="Times New Roman" w:hAnsi="Arial" w:cs="Arial"/>
                <w:b/>
                <w:bCs/>
                <w:color w:val="000000"/>
                <w:sz w:val="18"/>
                <w:szCs w:val="18"/>
                <w:lang w:eastAsia="zh-CN"/>
              </w:rPr>
            </w:pPr>
            <w:proofErr w:type="spellStart"/>
            <w:r w:rsidRPr="00647760">
              <w:rPr>
                <w:rFonts w:ascii="Arial" w:eastAsia="Times New Roman" w:hAnsi="Arial" w:cs="Arial"/>
                <w:b/>
                <w:bCs/>
                <w:color w:val="000000"/>
                <w:sz w:val="18"/>
                <w:szCs w:val="18"/>
                <w:lang w:eastAsia="zh-CN"/>
              </w:rPr>
              <w:lastRenderedPageBreak/>
              <w:t>GEOdisplaylabel</w:t>
            </w:r>
            <w:proofErr w:type="spellEnd"/>
          </w:p>
        </w:tc>
        <w:tc>
          <w:tcPr>
            <w:tcW w:w="1380" w:type="dxa"/>
            <w:tcBorders>
              <w:top w:val="nil"/>
              <w:left w:val="nil"/>
              <w:bottom w:val="nil"/>
              <w:right w:val="nil"/>
            </w:tcBorders>
            <w:shd w:val="clear" w:color="000000" w:fill="BFBFBF"/>
            <w:noWrap/>
            <w:vAlign w:val="bottom"/>
            <w:hideMark/>
          </w:tcPr>
          <w:p w14:paraId="0948C521" w14:textId="77777777" w:rsidR="00647760" w:rsidRPr="00647760" w:rsidRDefault="00647760" w:rsidP="00647760">
            <w:pPr>
              <w:jc w:val="center"/>
              <w:rPr>
                <w:rFonts w:ascii="Arial" w:eastAsia="Times New Roman" w:hAnsi="Arial" w:cs="Arial"/>
                <w:b/>
                <w:bCs/>
                <w:color w:val="000000"/>
                <w:sz w:val="18"/>
                <w:szCs w:val="18"/>
                <w:lang w:eastAsia="zh-CN"/>
              </w:rPr>
            </w:pPr>
            <w:r w:rsidRPr="00647760">
              <w:rPr>
                <w:rFonts w:ascii="Arial" w:eastAsia="Times New Roman" w:hAnsi="Arial" w:cs="Arial"/>
                <w:b/>
                <w:bCs/>
                <w:color w:val="000000"/>
                <w:sz w:val="18"/>
                <w:szCs w:val="18"/>
                <w:lang w:eastAsia="zh-CN"/>
              </w:rPr>
              <w:t>Park Proximity</w:t>
            </w:r>
          </w:p>
        </w:tc>
        <w:tc>
          <w:tcPr>
            <w:tcW w:w="1200" w:type="dxa"/>
            <w:tcBorders>
              <w:top w:val="nil"/>
              <w:left w:val="nil"/>
              <w:bottom w:val="nil"/>
              <w:right w:val="nil"/>
            </w:tcBorders>
            <w:shd w:val="clear" w:color="000000" w:fill="BFBFBF"/>
            <w:noWrap/>
            <w:vAlign w:val="bottom"/>
            <w:hideMark/>
          </w:tcPr>
          <w:p w14:paraId="47BF2A67" w14:textId="77777777" w:rsidR="00647760" w:rsidRPr="00647760" w:rsidRDefault="00647760" w:rsidP="00647760">
            <w:pPr>
              <w:jc w:val="center"/>
              <w:rPr>
                <w:rFonts w:ascii="Arial" w:eastAsia="Times New Roman" w:hAnsi="Arial" w:cs="Arial"/>
                <w:b/>
                <w:bCs/>
                <w:color w:val="000000"/>
                <w:sz w:val="18"/>
                <w:szCs w:val="18"/>
                <w:lang w:eastAsia="zh-CN"/>
              </w:rPr>
            </w:pPr>
            <w:r w:rsidRPr="00647760">
              <w:rPr>
                <w:rFonts w:ascii="Arial" w:eastAsia="Times New Roman" w:hAnsi="Arial" w:cs="Arial"/>
                <w:b/>
                <w:bCs/>
                <w:color w:val="000000"/>
                <w:sz w:val="18"/>
                <w:szCs w:val="18"/>
                <w:lang w:eastAsia="zh-CN"/>
              </w:rPr>
              <w:t>Park Quality</w:t>
            </w:r>
          </w:p>
        </w:tc>
        <w:tc>
          <w:tcPr>
            <w:tcW w:w="1040" w:type="dxa"/>
            <w:tcBorders>
              <w:top w:val="nil"/>
              <w:left w:val="nil"/>
              <w:bottom w:val="nil"/>
              <w:right w:val="nil"/>
            </w:tcBorders>
            <w:shd w:val="clear" w:color="000000" w:fill="BFBFBF"/>
            <w:noWrap/>
            <w:vAlign w:val="bottom"/>
            <w:hideMark/>
          </w:tcPr>
          <w:p w14:paraId="0BCA79BA" w14:textId="77777777" w:rsidR="00647760" w:rsidRPr="00647760" w:rsidRDefault="00647760" w:rsidP="00647760">
            <w:pPr>
              <w:jc w:val="center"/>
              <w:rPr>
                <w:rFonts w:ascii="Arial" w:eastAsia="Times New Roman" w:hAnsi="Arial" w:cs="Arial"/>
                <w:b/>
                <w:bCs/>
                <w:color w:val="000000"/>
                <w:sz w:val="18"/>
                <w:szCs w:val="18"/>
                <w:lang w:eastAsia="zh-CN"/>
              </w:rPr>
            </w:pPr>
            <w:r w:rsidRPr="00647760">
              <w:rPr>
                <w:rFonts w:ascii="Arial" w:eastAsia="Times New Roman" w:hAnsi="Arial" w:cs="Arial"/>
                <w:b/>
                <w:bCs/>
                <w:color w:val="000000"/>
                <w:sz w:val="18"/>
                <w:szCs w:val="18"/>
                <w:lang w:eastAsia="zh-CN"/>
              </w:rPr>
              <w:t>Park Need</w:t>
            </w:r>
          </w:p>
        </w:tc>
      </w:tr>
      <w:tr w:rsidR="00647760" w:rsidRPr="00647760" w14:paraId="575EEDC0" w14:textId="77777777" w:rsidTr="00647760">
        <w:trPr>
          <w:trHeight w:val="540"/>
        </w:trPr>
        <w:tc>
          <w:tcPr>
            <w:tcW w:w="1580" w:type="dxa"/>
            <w:tcBorders>
              <w:top w:val="nil"/>
              <w:left w:val="nil"/>
              <w:bottom w:val="nil"/>
              <w:right w:val="nil"/>
            </w:tcBorders>
            <w:shd w:val="clear" w:color="auto" w:fill="auto"/>
            <w:vAlign w:val="bottom"/>
            <w:hideMark/>
          </w:tcPr>
          <w:p w14:paraId="048CD348"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11.02</w:t>
            </w:r>
          </w:p>
        </w:tc>
        <w:tc>
          <w:tcPr>
            <w:tcW w:w="1380" w:type="dxa"/>
            <w:tcBorders>
              <w:top w:val="nil"/>
              <w:left w:val="nil"/>
              <w:bottom w:val="nil"/>
              <w:right w:val="nil"/>
            </w:tcBorders>
            <w:shd w:val="clear" w:color="auto" w:fill="auto"/>
            <w:noWrap/>
            <w:vAlign w:val="bottom"/>
            <w:hideMark/>
          </w:tcPr>
          <w:p w14:paraId="2992348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48.72</w:t>
            </w:r>
          </w:p>
        </w:tc>
        <w:tc>
          <w:tcPr>
            <w:tcW w:w="1200" w:type="dxa"/>
            <w:tcBorders>
              <w:top w:val="nil"/>
              <w:left w:val="nil"/>
              <w:bottom w:val="nil"/>
              <w:right w:val="nil"/>
            </w:tcBorders>
            <w:shd w:val="clear" w:color="auto" w:fill="auto"/>
            <w:noWrap/>
            <w:vAlign w:val="bottom"/>
            <w:hideMark/>
          </w:tcPr>
          <w:p w14:paraId="68F5911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54.80</w:t>
            </w:r>
          </w:p>
        </w:tc>
        <w:tc>
          <w:tcPr>
            <w:tcW w:w="1040" w:type="dxa"/>
            <w:tcBorders>
              <w:top w:val="nil"/>
              <w:left w:val="nil"/>
              <w:bottom w:val="nil"/>
              <w:right w:val="nil"/>
            </w:tcBorders>
            <w:shd w:val="clear" w:color="auto" w:fill="auto"/>
            <w:noWrap/>
            <w:vAlign w:val="bottom"/>
            <w:hideMark/>
          </w:tcPr>
          <w:p w14:paraId="2FCC9AE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63.1494</w:t>
            </w:r>
          </w:p>
        </w:tc>
      </w:tr>
      <w:tr w:rsidR="00647760" w:rsidRPr="00647760" w14:paraId="45A99F3A" w14:textId="77777777" w:rsidTr="00647760">
        <w:trPr>
          <w:trHeight w:val="540"/>
        </w:trPr>
        <w:tc>
          <w:tcPr>
            <w:tcW w:w="1580" w:type="dxa"/>
            <w:tcBorders>
              <w:top w:val="nil"/>
              <w:left w:val="nil"/>
              <w:bottom w:val="nil"/>
              <w:right w:val="nil"/>
            </w:tcBorders>
            <w:shd w:val="clear" w:color="auto" w:fill="auto"/>
            <w:vAlign w:val="bottom"/>
            <w:hideMark/>
          </w:tcPr>
          <w:p w14:paraId="6FD3BF2E"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12.01</w:t>
            </w:r>
          </w:p>
        </w:tc>
        <w:tc>
          <w:tcPr>
            <w:tcW w:w="1380" w:type="dxa"/>
            <w:tcBorders>
              <w:top w:val="nil"/>
              <w:left w:val="nil"/>
              <w:bottom w:val="nil"/>
              <w:right w:val="nil"/>
            </w:tcBorders>
            <w:shd w:val="clear" w:color="auto" w:fill="auto"/>
            <w:noWrap/>
            <w:vAlign w:val="bottom"/>
            <w:hideMark/>
          </w:tcPr>
          <w:p w14:paraId="295A3F2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17.06</w:t>
            </w:r>
          </w:p>
        </w:tc>
        <w:tc>
          <w:tcPr>
            <w:tcW w:w="1200" w:type="dxa"/>
            <w:tcBorders>
              <w:top w:val="nil"/>
              <w:left w:val="nil"/>
              <w:bottom w:val="nil"/>
              <w:right w:val="nil"/>
            </w:tcBorders>
            <w:shd w:val="clear" w:color="auto" w:fill="auto"/>
            <w:noWrap/>
            <w:vAlign w:val="bottom"/>
            <w:hideMark/>
          </w:tcPr>
          <w:p w14:paraId="06355CF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62.70</w:t>
            </w:r>
          </w:p>
        </w:tc>
        <w:tc>
          <w:tcPr>
            <w:tcW w:w="1040" w:type="dxa"/>
            <w:tcBorders>
              <w:top w:val="nil"/>
              <w:left w:val="nil"/>
              <w:bottom w:val="nil"/>
              <w:right w:val="nil"/>
            </w:tcBorders>
            <w:shd w:val="clear" w:color="auto" w:fill="auto"/>
            <w:noWrap/>
            <w:vAlign w:val="bottom"/>
            <w:hideMark/>
          </w:tcPr>
          <w:p w14:paraId="483C2022"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39.9351</w:t>
            </w:r>
          </w:p>
        </w:tc>
      </w:tr>
      <w:tr w:rsidR="00647760" w:rsidRPr="00647760" w14:paraId="6683C216" w14:textId="77777777" w:rsidTr="00647760">
        <w:trPr>
          <w:trHeight w:val="540"/>
        </w:trPr>
        <w:tc>
          <w:tcPr>
            <w:tcW w:w="1580" w:type="dxa"/>
            <w:tcBorders>
              <w:top w:val="nil"/>
              <w:left w:val="nil"/>
              <w:bottom w:val="nil"/>
              <w:right w:val="nil"/>
            </w:tcBorders>
            <w:shd w:val="clear" w:color="auto" w:fill="auto"/>
            <w:vAlign w:val="bottom"/>
            <w:hideMark/>
          </w:tcPr>
          <w:p w14:paraId="174E5CF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5.01</w:t>
            </w:r>
          </w:p>
        </w:tc>
        <w:tc>
          <w:tcPr>
            <w:tcW w:w="1380" w:type="dxa"/>
            <w:tcBorders>
              <w:top w:val="nil"/>
              <w:left w:val="nil"/>
              <w:bottom w:val="nil"/>
              <w:right w:val="nil"/>
            </w:tcBorders>
            <w:shd w:val="clear" w:color="auto" w:fill="auto"/>
            <w:noWrap/>
            <w:vAlign w:val="bottom"/>
            <w:hideMark/>
          </w:tcPr>
          <w:p w14:paraId="34517B5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52.30</w:t>
            </w:r>
          </w:p>
        </w:tc>
        <w:tc>
          <w:tcPr>
            <w:tcW w:w="1200" w:type="dxa"/>
            <w:tcBorders>
              <w:top w:val="nil"/>
              <w:left w:val="nil"/>
              <w:bottom w:val="nil"/>
              <w:right w:val="nil"/>
            </w:tcBorders>
            <w:shd w:val="clear" w:color="auto" w:fill="auto"/>
            <w:noWrap/>
            <w:vAlign w:val="bottom"/>
            <w:hideMark/>
          </w:tcPr>
          <w:p w14:paraId="34F4E1D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62.00</w:t>
            </w:r>
          </w:p>
        </w:tc>
        <w:tc>
          <w:tcPr>
            <w:tcW w:w="1040" w:type="dxa"/>
            <w:tcBorders>
              <w:top w:val="nil"/>
              <w:left w:val="nil"/>
              <w:bottom w:val="nil"/>
              <w:right w:val="nil"/>
            </w:tcBorders>
            <w:shd w:val="clear" w:color="auto" w:fill="auto"/>
            <w:noWrap/>
            <w:vAlign w:val="bottom"/>
            <w:hideMark/>
          </w:tcPr>
          <w:p w14:paraId="3188C1E8"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68.0195</w:t>
            </w:r>
          </w:p>
        </w:tc>
      </w:tr>
      <w:tr w:rsidR="00647760" w:rsidRPr="00647760" w14:paraId="5DF34300" w14:textId="77777777" w:rsidTr="00647760">
        <w:trPr>
          <w:trHeight w:val="540"/>
        </w:trPr>
        <w:tc>
          <w:tcPr>
            <w:tcW w:w="1580" w:type="dxa"/>
            <w:tcBorders>
              <w:top w:val="nil"/>
              <w:left w:val="nil"/>
              <w:bottom w:val="nil"/>
              <w:right w:val="nil"/>
            </w:tcBorders>
            <w:shd w:val="clear" w:color="auto" w:fill="auto"/>
            <w:vAlign w:val="bottom"/>
            <w:hideMark/>
          </w:tcPr>
          <w:p w14:paraId="67B9B9E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5.01</w:t>
            </w:r>
          </w:p>
        </w:tc>
        <w:tc>
          <w:tcPr>
            <w:tcW w:w="1380" w:type="dxa"/>
            <w:tcBorders>
              <w:top w:val="nil"/>
              <w:left w:val="nil"/>
              <w:bottom w:val="nil"/>
              <w:right w:val="nil"/>
            </w:tcBorders>
            <w:shd w:val="clear" w:color="auto" w:fill="auto"/>
            <w:noWrap/>
            <w:vAlign w:val="bottom"/>
            <w:hideMark/>
          </w:tcPr>
          <w:p w14:paraId="5B1DD30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22363E1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62.00</w:t>
            </w:r>
          </w:p>
        </w:tc>
        <w:tc>
          <w:tcPr>
            <w:tcW w:w="1040" w:type="dxa"/>
            <w:tcBorders>
              <w:top w:val="nil"/>
              <w:left w:val="nil"/>
              <w:bottom w:val="nil"/>
              <w:right w:val="nil"/>
            </w:tcBorders>
            <w:shd w:val="clear" w:color="auto" w:fill="auto"/>
            <w:noWrap/>
            <w:vAlign w:val="bottom"/>
            <w:hideMark/>
          </w:tcPr>
          <w:p w14:paraId="15F7C953"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80.6818</w:t>
            </w:r>
          </w:p>
        </w:tc>
      </w:tr>
      <w:tr w:rsidR="00647760" w:rsidRPr="00647760" w14:paraId="7458CD1F" w14:textId="77777777" w:rsidTr="00647760">
        <w:trPr>
          <w:trHeight w:val="540"/>
        </w:trPr>
        <w:tc>
          <w:tcPr>
            <w:tcW w:w="1580" w:type="dxa"/>
            <w:tcBorders>
              <w:top w:val="nil"/>
              <w:left w:val="nil"/>
              <w:bottom w:val="nil"/>
              <w:right w:val="nil"/>
            </w:tcBorders>
            <w:shd w:val="clear" w:color="auto" w:fill="auto"/>
            <w:vAlign w:val="bottom"/>
            <w:hideMark/>
          </w:tcPr>
          <w:p w14:paraId="585E4CA3"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6</w:t>
            </w:r>
          </w:p>
        </w:tc>
        <w:tc>
          <w:tcPr>
            <w:tcW w:w="1380" w:type="dxa"/>
            <w:tcBorders>
              <w:top w:val="nil"/>
              <w:left w:val="nil"/>
              <w:bottom w:val="nil"/>
              <w:right w:val="nil"/>
            </w:tcBorders>
            <w:shd w:val="clear" w:color="auto" w:fill="auto"/>
            <w:noWrap/>
            <w:vAlign w:val="bottom"/>
            <w:hideMark/>
          </w:tcPr>
          <w:p w14:paraId="34AEE9C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354C161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22.90</w:t>
            </w:r>
          </w:p>
        </w:tc>
        <w:tc>
          <w:tcPr>
            <w:tcW w:w="1040" w:type="dxa"/>
            <w:tcBorders>
              <w:top w:val="nil"/>
              <w:left w:val="nil"/>
              <w:bottom w:val="nil"/>
              <w:right w:val="nil"/>
            </w:tcBorders>
            <w:shd w:val="clear" w:color="auto" w:fill="auto"/>
            <w:noWrap/>
            <w:vAlign w:val="bottom"/>
            <w:hideMark/>
          </w:tcPr>
          <w:p w14:paraId="42F96307"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60.2273</w:t>
            </w:r>
          </w:p>
        </w:tc>
      </w:tr>
      <w:tr w:rsidR="00647760" w:rsidRPr="00647760" w14:paraId="556E7A3C" w14:textId="77777777" w:rsidTr="00647760">
        <w:trPr>
          <w:trHeight w:val="540"/>
        </w:trPr>
        <w:tc>
          <w:tcPr>
            <w:tcW w:w="1580" w:type="dxa"/>
            <w:tcBorders>
              <w:top w:val="nil"/>
              <w:left w:val="nil"/>
              <w:bottom w:val="nil"/>
              <w:right w:val="nil"/>
            </w:tcBorders>
            <w:shd w:val="clear" w:color="auto" w:fill="auto"/>
            <w:vAlign w:val="bottom"/>
            <w:hideMark/>
          </w:tcPr>
          <w:p w14:paraId="0DC2065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6</w:t>
            </w:r>
          </w:p>
        </w:tc>
        <w:tc>
          <w:tcPr>
            <w:tcW w:w="1380" w:type="dxa"/>
            <w:tcBorders>
              <w:top w:val="nil"/>
              <w:left w:val="nil"/>
              <w:bottom w:val="nil"/>
              <w:right w:val="nil"/>
            </w:tcBorders>
            <w:shd w:val="clear" w:color="auto" w:fill="auto"/>
            <w:noWrap/>
            <w:vAlign w:val="bottom"/>
            <w:hideMark/>
          </w:tcPr>
          <w:p w14:paraId="6779F69E"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38.75</w:t>
            </w:r>
          </w:p>
        </w:tc>
        <w:tc>
          <w:tcPr>
            <w:tcW w:w="1200" w:type="dxa"/>
            <w:tcBorders>
              <w:top w:val="nil"/>
              <w:left w:val="nil"/>
              <w:bottom w:val="nil"/>
              <w:right w:val="nil"/>
            </w:tcBorders>
            <w:shd w:val="clear" w:color="auto" w:fill="auto"/>
            <w:noWrap/>
            <w:vAlign w:val="bottom"/>
            <w:hideMark/>
          </w:tcPr>
          <w:p w14:paraId="4CF7026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43.60</w:t>
            </w:r>
          </w:p>
        </w:tc>
        <w:tc>
          <w:tcPr>
            <w:tcW w:w="1040" w:type="dxa"/>
            <w:tcBorders>
              <w:top w:val="nil"/>
              <w:left w:val="nil"/>
              <w:bottom w:val="nil"/>
              <w:right w:val="nil"/>
            </w:tcBorders>
            <w:shd w:val="clear" w:color="auto" w:fill="auto"/>
            <w:noWrap/>
            <w:vAlign w:val="bottom"/>
            <w:hideMark/>
          </w:tcPr>
          <w:p w14:paraId="3B235486"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75.487</w:t>
            </w:r>
          </w:p>
        </w:tc>
      </w:tr>
      <w:tr w:rsidR="00647760" w:rsidRPr="00647760" w14:paraId="4D40917F" w14:textId="77777777" w:rsidTr="00647760">
        <w:trPr>
          <w:trHeight w:val="540"/>
        </w:trPr>
        <w:tc>
          <w:tcPr>
            <w:tcW w:w="1580" w:type="dxa"/>
            <w:tcBorders>
              <w:top w:val="nil"/>
              <w:left w:val="nil"/>
              <w:bottom w:val="nil"/>
              <w:right w:val="nil"/>
            </w:tcBorders>
            <w:shd w:val="clear" w:color="auto" w:fill="auto"/>
            <w:vAlign w:val="bottom"/>
            <w:hideMark/>
          </w:tcPr>
          <w:p w14:paraId="0A543CAC"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6</w:t>
            </w:r>
          </w:p>
        </w:tc>
        <w:tc>
          <w:tcPr>
            <w:tcW w:w="1380" w:type="dxa"/>
            <w:tcBorders>
              <w:top w:val="nil"/>
              <w:left w:val="nil"/>
              <w:bottom w:val="nil"/>
              <w:right w:val="nil"/>
            </w:tcBorders>
            <w:shd w:val="clear" w:color="auto" w:fill="auto"/>
            <w:noWrap/>
            <w:vAlign w:val="bottom"/>
            <w:hideMark/>
          </w:tcPr>
          <w:p w14:paraId="5CA8430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10.91</w:t>
            </w:r>
          </w:p>
        </w:tc>
        <w:tc>
          <w:tcPr>
            <w:tcW w:w="1200" w:type="dxa"/>
            <w:tcBorders>
              <w:top w:val="nil"/>
              <w:left w:val="nil"/>
              <w:bottom w:val="nil"/>
              <w:right w:val="nil"/>
            </w:tcBorders>
            <w:shd w:val="clear" w:color="auto" w:fill="auto"/>
            <w:noWrap/>
            <w:vAlign w:val="bottom"/>
            <w:hideMark/>
          </w:tcPr>
          <w:p w14:paraId="3E20A51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43.60</w:t>
            </w:r>
          </w:p>
        </w:tc>
        <w:tc>
          <w:tcPr>
            <w:tcW w:w="1040" w:type="dxa"/>
            <w:tcBorders>
              <w:top w:val="nil"/>
              <w:left w:val="nil"/>
              <w:bottom w:val="nil"/>
              <w:right w:val="nil"/>
            </w:tcBorders>
            <w:shd w:val="clear" w:color="auto" w:fill="auto"/>
            <w:noWrap/>
            <w:vAlign w:val="bottom"/>
            <w:hideMark/>
          </w:tcPr>
          <w:p w14:paraId="0569F74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57.3052</w:t>
            </w:r>
          </w:p>
        </w:tc>
      </w:tr>
      <w:tr w:rsidR="00647760" w:rsidRPr="00647760" w14:paraId="15455206" w14:textId="77777777" w:rsidTr="00647760">
        <w:trPr>
          <w:trHeight w:val="540"/>
        </w:trPr>
        <w:tc>
          <w:tcPr>
            <w:tcW w:w="1580" w:type="dxa"/>
            <w:tcBorders>
              <w:top w:val="nil"/>
              <w:left w:val="nil"/>
              <w:bottom w:val="nil"/>
              <w:right w:val="nil"/>
            </w:tcBorders>
            <w:shd w:val="clear" w:color="auto" w:fill="auto"/>
            <w:vAlign w:val="bottom"/>
            <w:hideMark/>
          </w:tcPr>
          <w:p w14:paraId="411A9725"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8</w:t>
            </w:r>
          </w:p>
        </w:tc>
        <w:tc>
          <w:tcPr>
            <w:tcW w:w="1380" w:type="dxa"/>
            <w:tcBorders>
              <w:top w:val="nil"/>
              <w:left w:val="nil"/>
              <w:bottom w:val="nil"/>
              <w:right w:val="nil"/>
            </w:tcBorders>
            <w:shd w:val="clear" w:color="auto" w:fill="auto"/>
            <w:noWrap/>
            <w:vAlign w:val="bottom"/>
            <w:hideMark/>
          </w:tcPr>
          <w:p w14:paraId="3425306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11BE774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59.50</w:t>
            </w:r>
          </w:p>
        </w:tc>
        <w:tc>
          <w:tcPr>
            <w:tcW w:w="1040" w:type="dxa"/>
            <w:tcBorders>
              <w:top w:val="nil"/>
              <w:left w:val="nil"/>
              <w:bottom w:val="nil"/>
              <w:right w:val="nil"/>
            </w:tcBorders>
            <w:shd w:val="clear" w:color="auto" w:fill="auto"/>
            <w:noWrap/>
            <w:vAlign w:val="bottom"/>
            <w:hideMark/>
          </w:tcPr>
          <w:p w14:paraId="52F17C95"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76.1364</w:t>
            </w:r>
          </w:p>
        </w:tc>
      </w:tr>
      <w:tr w:rsidR="00647760" w:rsidRPr="00647760" w14:paraId="0BCEBB93" w14:textId="77777777" w:rsidTr="00647760">
        <w:trPr>
          <w:trHeight w:val="540"/>
        </w:trPr>
        <w:tc>
          <w:tcPr>
            <w:tcW w:w="1580" w:type="dxa"/>
            <w:tcBorders>
              <w:top w:val="nil"/>
              <w:left w:val="nil"/>
              <w:bottom w:val="nil"/>
              <w:right w:val="nil"/>
            </w:tcBorders>
            <w:shd w:val="clear" w:color="auto" w:fill="auto"/>
            <w:vAlign w:val="bottom"/>
            <w:hideMark/>
          </w:tcPr>
          <w:p w14:paraId="1F686741"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7.01</w:t>
            </w:r>
          </w:p>
        </w:tc>
        <w:tc>
          <w:tcPr>
            <w:tcW w:w="1380" w:type="dxa"/>
            <w:tcBorders>
              <w:top w:val="nil"/>
              <w:left w:val="nil"/>
              <w:bottom w:val="nil"/>
              <w:right w:val="nil"/>
            </w:tcBorders>
            <w:shd w:val="clear" w:color="auto" w:fill="auto"/>
            <w:noWrap/>
            <w:vAlign w:val="bottom"/>
            <w:hideMark/>
          </w:tcPr>
          <w:p w14:paraId="034DEF8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33.49</w:t>
            </w:r>
          </w:p>
        </w:tc>
        <w:tc>
          <w:tcPr>
            <w:tcW w:w="1200" w:type="dxa"/>
            <w:tcBorders>
              <w:top w:val="nil"/>
              <w:left w:val="nil"/>
              <w:bottom w:val="nil"/>
              <w:right w:val="nil"/>
            </w:tcBorders>
            <w:shd w:val="clear" w:color="auto" w:fill="auto"/>
            <w:noWrap/>
            <w:vAlign w:val="bottom"/>
            <w:hideMark/>
          </w:tcPr>
          <w:p w14:paraId="5FE9AE8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54.30</w:t>
            </w:r>
          </w:p>
        </w:tc>
        <w:tc>
          <w:tcPr>
            <w:tcW w:w="1040" w:type="dxa"/>
            <w:tcBorders>
              <w:top w:val="nil"/>
              <w:left w:val="nil"/>
              <w:bottom w:val="nil"/>
              <w:right w:val="nil"/>
            </w:tcBorders>
            <w:shd w:val="clear" w:color="auto" w:fill="auto"/>
            <w:noWrap/>
            <w:vAlign w:val="bottom"/>
            <w:hideMark/>
          </w:tcPr>
          <w:p w14:paraId="22D9779E"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56.3312</w:t>
            </w:r>
          </w:p>
        </w:tc>
      </w:tr>
      <w:tr w:rsidR="00647760" w:rsidRPr="00647760" w14:paraId="795350CD" w14:textId="77777777" w:rsidTr="00647760">
        <w:trPr>
          <w:trHeight w:val="540"/>
        </w:trPr>
        <w:tc>
          <w:tcPr>
            <w:tcW w:w="1580" w:type="dxa"/>
            <w:tcBorders>
              <w:top w:val="nil"/>
              <w:left w:val="nil"/>
              <w:bottom w:val="nil"/>
              <w:right w:val="nil"/>
            </w:tcBorders>
            <w:shd w:val="clear" w:color="auto" w:fill="auto"/>
            <w:vAlign w:val="bottom"/>
            <w:hideMark/>
          </w:tcPr>
          <w:p w14:paraId="14FE9B58"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8</w:t>
            </w:r>
          </w:p>
        </w:tc>
        <w:tc>
          <w:tcPr>
            <w:tcW w:w="1380" w:type="dxa"/>
            <w:tcBorders>
              <w:top w:val="nil"/>
              <w:left w:val="nil"/>
              <w:bottom w:val="nil"/>
              <w:right w:val="nil"/>
            </w:tcBorders>
            <w:shd w:val="clear" w:color="auto" w:fill="auto"/>
            <w:noWrap/>
            <w:vAlign w:val="bottom"/>
            <w:hideMark/>
          </w:tcPr>
          <w:p w14:paraId="069A478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67B5CCBE"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49.50</w:t>
            </w:r>
          </w:p>
        </w:tc>
        <w:tc>
          <w:tcPr>
            <w:tcW w:w="1040" w:type="dxa"/>
            <w:tcBorders>
              <w:top w:val="nil"/>
              <w:left w:val="nil"/>
              <w:bottom w:val="nil"/>
              <w:right w:val="nil"/>
            </w:tcBorders>
            <w:shd w:val="clear" w:color="auto" w:fill="auto"/>
            <w:noWrap/>
            <w:vAlign w:val="bottom"/>
            <w:hideMark/>
          </w:tcPr>
          <w:p w14:paraId="447C8DA8"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76.1364</w:t>
            </w:r>
          </w:p>
        </w:tc>
      </w:tr>
      <w:tr w:rsidR="00647760" w:rsidRPr="00647760" w14:paraId="4534AB0D" w14:textId="77777777" w:rsidTr="00647760">
        <w:trPr>
          <w:trHeight w:val="540"/>
        </w:trPr>
        <w:tc>
          <w:tcPr>
            <w:tcW w:w="1580" w:type="dxa"/>
            <w:tcBorders>
              <w:top w:val="nil"/>
              <w:left w:val="nil"/>
              <w:bottom w:val="nil"/>
              <w:right w:val="nil"/>
            </w:tcBorders>
            <w:shd w:val="clear" w:color="auto" w:fill="auto"/>
            <w:vAlign w:val="bottom"/>
            <w:hideMark/>
          </w:tcPr>
          <w:p w14:paraId="0C4FC276"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8</w:t>
            </w:r>
          </w:p>
        </w:tc>
        <w:tc>
          <w:tcPr>
            <w:tcW w:w="1380" w:type="dxa"/>
            <w:tcBorders>
              <w:top w:val="nil"/>
              <w:left w:val="nil"/>
              <w:bottom w:val="nil"/>
              <w:right w:val="nil"/>
            </w:tcBorders>
            <w:shd w:val="clear" w:color="auto" w:fill="auto"/>
            <w:noWrap/>
            <w:vAlign w:val="bottom"/>
            <w:hideMark/>
          </w:tcPr>
          <w:p w14:paraId="6AE3D14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40DF80C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58.20</w:t>
            </w:r>
          </w:p>
        </w:tc>
        <w:tc>
          <w:tcPr>
            <w:tcW w:w="1040" w:type="dxa"/>
            <w:tcBorders>
              <w:top w:val="nil"/>
              <w:left w:val="nil"/>
              <w:bottom w:val="nil"/>
              <w:right w:val="nil"/>
            </w:tcBorders>
            <w:shd w:val="clear" w:color="auto" w:fill="auto"/>
            <w:noWrap/>
            <w:vAlign w:val="bottom"/>
            <w:hideMark/>
          </w:tcPr>
          <w:p w14:paraId="595C4E4C"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69.4805</w:t>
            </w:r>
          </w:p>
        </w:tc>
      </w:tr>
      <w:tr w:rsidR="00647760" w:rsidRPr="00647760" w14:paraId="0C521DDF" w14:textId="77777777" w:rsidTr="00647760">
        <w:trPr>
          <w:trHeight w:val="540"/>
        </w:trPr>
        <w:tc>
          <w:tcPr>
            <w:tcW w:w="1580" w:type="dxa"/>
            <w:tcBorders>
              <w:top w:val="nil"/>
              <w:left w:val="nil"/>
              <w:bottom w:val="nil"/>
              <w:right w:val="nil"/>
            </w:tcBorders>
            <w:shd w:val="clear" w:color="auto" w:fill="auto"/>
            <w:vAlign w:val="bottom"/>
            <w:hideMark/>
          </w:tcPr>
          <w:p w14:paraId="1092EBB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8</w:t>
            </w:r>
          </w:p>
        </w:tc>
        <w:tc>
          <w:tcPr>
            <w:tcW w:w="1380" w:type="dxa"/>
            <w:tcBorders>
              <w:top w:val="nil"/>
              <w:left w:val="nil"/>
              <w:bottom w:val="nil"/>
              <w:right w:val="nil"/>
            </w:tcBorders>
            <w:shd w:val="clear" w:color="auto" w:fill="auto"/>
            <w:noWrap/>
            <w:vAlign w:val="bottom"/>
            <w:hideMark/>
          </w:tcPr>
          <w:p w14:paraId="6F6984B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3E15A4B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59.00</w:t>
            </w:r>
          </w:p>
        </w:tc>
        <w:tc>
          <w:tcPr>
            <w:tcW w:w="1040" w:type="dxa"/>
            <w:tcBorders>
              <w:top w:val="nil"/>
              <w:left w:val="nil"/>
              <w:bottom w:val="nil"/>
              <w:right w:val="nil"/>
            </w:tcBorders>
            <w:shd w:val="clear" w:color="auto" w:fill="auto"/>
            <w:noWrap/>
            <w:vAlign w:val="bottom"/>
            <w:hideMark/>
          </w:tcPr>
          <w:p w14:paraId="5F5CF5E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77.5974</w:t>
            </w:r>
          </w:p>
        </w:tc>
      </w:tr>
      <w:tr w:rsidR="00647760" w:rsidRPr="00647760" w14:paraId="1FB53319" w14:textId="77777777" w:rsidTr="00647760">
        <w:trPr>
          <w:trHeight w:val="540"/>
        </w:trPr>
        <w:tc>
          <w:tcPr>
            <w:tcW w:w="1580" w:type="dxa"/>
            <w:tcBorders>
              <w:top w:val="nil"/>
              <w:left w:val="nil"/>
              <w:bottom w:val="nil"/>
              <w:right w:val="nil"/>
            </w:tcBorders>
            <w:shd w:val="clear" w:color="auto" w:fill="auto"/>
            <w:vAlign w:val="bottom"/>
            <w:hideMark/>
          </w:tcPr>
          <w:p w14:paraId="4550B905"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9</w:t>
            </w:r>
          </w:p>
        </w:tc>
        <w:tc>
          <w:tcPr>
            <w:tcW w:w="1380" w:type="dxa"/>
            <w:tcBorders>
              <w:top w:val="nil"/>
              <w:left w:val="nil"/>
              <w:bottom w:val="nil"/>
              <w:right w:val="nil"/>
            </w:tcBorders>
            <w:shd w:val="clear" w:color="auto" w:fill="auto"/>
            <w:noWrap/>
            <w:vAlign w:val="bottom"/>
            <w:hideMark/>
          </w:tcPr>
          <w:p w14:paraId="44D6D9D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80.41</w:t>
            </w:r>
          </w:p>
        </w:tc>
        <w:tc>
          <w:tcPr>
            <w:tcW w:w="1200" w:type="dxa"/>
            <w:tcBorders>
              <w:top w:val="nil"/>
              <w:left w:val="nil"/>
              <w:bottom w:val="nil"/>
              <w:right w:val="nil"/>
            </w:tcBorders>
            <w:shd w:val="clear" w:color="auto" w:fill="auto"/>
            <w:noWrap/>
            <w:vAlign w:val="bottom"/>
            <w:hideMark/>
          </w:tcPr>
          <w:p w14:paraId="016F217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64.50</w:t>
            </w:r>
          </w:p>
        </w:tc>
        <w:tc>
          <w:tcPr>
            <w:tcW w:w="1040" w:type="dxa"/>
            <w:tcBorders>
              <w:top w:val="nil"/>
              <w:left w:val="nil"/>
              <w:bottom w:val="nil"/>
              <w:right w:val="nil"/>
            </w:tcBorders>
            <w:shd w:val="clear" w:color="auto" w:fill="auto"/>
            <w:noWrap/>
            <w:vAlign w:val="bottom"/>
            <w:hideMark/>
          </w:tcPr>
          <w:p w14:paraId="1F62787E"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68.6688</w:t>
            </w:r>
          </w:p>
        </w:tc>
      </w:tr>
      <w:tr w:rsidR="00647760" w:rsidRPr="00647760" w14:paraId="4F6B5F36" w14:textId="77777777" w:rsidTr="00647760">
        <w:trPr>
          <w:trHeight w:val="540"/>
        </w:trPr>
        <w:tc>
          <w:tcPr>
            <w:tcW w:w="1580" w:type="dxa"/>
            <w:tcBorders>
              <w:top w:val="nil"/>
              <w:left w:val="nil"/>
              <w:bottom w:val="nil"/>
              <w:right w:val="nil"/>
            </w:tcBorders>
            <w:shd w:val="clear" w:color="auto" w:fill="auto"/>
            <w:vAlign w:val="bottom"/>
            <w:hideMark/>
          </w:tcPr>
          <w:p w14:paraId="0576035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9</w:t>
            </w:r>
          </w:p>
        </w:tc>
        <w:tc>
          <w:tcPr>
            <w:tcW w:w="1380" w:type="dxa"/>
            <w:tcBorders>
              <w:top w:val="nil"/>
              <w:left w:val="nil"/>
              <w:bottom w:val="nil"/>
              <w:right w:val="nil"/>
            </w:tcBorders>
            <w:shd w:val="clear" w:color="auto" w:fill="auto"/>
            <w:noWrap/>
            <w:vAlign w:val="bottom"/>
            <w:hideMark/>
          </w:tcPr>
          <w:p w14:paraId="1B6AD3B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91.67</w:t>
            </w:r>
          </w:p>
        </w:tc>
        <w:tc>
          <w:tcPr>
            <w:tcW w:w="1200" w:type="dxa"/>
            <w:tcBorders>
              <w:top w:val="nil"/>
              <w:left w:val="nil"/>
              <w:bottom w:val="nil"/>
              <w:right w:val="nil"/>
            </w:tcBorders>
            <w:shd w:val="clear" w:color="auto" w:fill="auto"/>
            <w:noWrap/>
            <w:vAlign w:val="bottom"/>
            <w:hideMark/>
          </w:tcPr>
          <w:p w14:paraId="6C4A0BE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52.00</w:t>
            </w:r>
          </w:p>
        </w:tc>
        <w:tc>
          <w:tcPr>
            <w:tcW w:w="1040" w:type="dxa"/>
            <w:tcBorders>
              <w:top w:val="nil"/>
              <w:left w:val="nil"/>
              <w:bottom w:val="nil"/>
              <w:right w:val="nil"/>
            </w:tcBorders>
            <w:shd w:val="clear" w:color="auto" w:fill="auto"/>
            <w:noWrap/>
            <w:vAlign w:val="bottom"/>
            <w:hideMark/>
          </w:tcPr>
          <w:p w14:paraId="6FB6B5D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75.487</w:t>
            </w:r>
          </w:p>
        </w:tc>
      </w:tr>
      <w:tr w:rsidR="00647760" w:rsidRPr="00647760" w14:paraId="1B110F46" w14:textId="77777777" w:rsidTr="00647760">
        <w:trPr>
          <w:trHeight w:val="540"/>
        </w:trPr>
        <w:tc>
          <w:tcPr>
            <w:tcW w:w="1580" w:type="dxa"/>
            <w:tcBorders>
              <w:top w:val="nil"/>
              <w:left w:val="nil"/>
              <w:bottom w:val="nil"/>
              <w:right w:val="nil"/>
            </w:tcBorders>
            <w:shd w:val="clear" w:color="auto" w:fill="auto"/>
            <w:vAlign w:val="bottom"/>
            <w:hideMark/>
          </w:tcPr>
          <w:p w14:paraId="65306D9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9</w:t>
            </w:r>
          </w:p>
        </w:tc>
        <w:tc>
          <w:tcPr>
            <w:tcW w:w="1380" w:type="dxa"/>
            <w:tcBorders>
              <w:top w:val="nil"/>
              <w:left w:val="nil"/>
              <w:bottom w:val="nil"/>
              <w:right w:val="nil"/>
            </w:tcBorders>
            <w:shd w:val="clear" w:color="auto" w:fill="auto"/>
            <w:noWrap/>
            <w:vAlign w:val="bottom"/>
            <w:hideMark/>
          </w:tcPr>
          <w:p w14:paraId="0DE80A1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66.93</w:t>
            </w:r>
          </w:p>
        </w:tc>
        <w:tc>
          <w:tcPr>
            <w:tcW w:w="1200" w:type="dxa"/>
            <w:tcBorders>
              <w:top w:val="nil"/>
              <w:left w:val="nil"/>
              <w:bottom w:val="nil"/>
              <w:right w:val="nil"/>
            </w:tcBorders>
            <w:shd w:val="clear" w:color="auto" w:fill="auto"/>
            <w:noWrap/>
            <w:vAlign w:val="bottom"/>
            <w:hideMark/>
          </w:tcPr>
          <w:p w14:paraId="19D74FC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69.50</w:t>
            </w:r>
          </w:p>
        </w:tc>
        <w:tc>
          <w:tcPr>
            <w:tcW w:w="1040" w:type="dxa"/>
            <w:tcBorders>
              <w:top w:val="nil"/>
              <w:left w:val="nil"/>
              <w:bottom w:val="nil"/>
              <w:right w:val="nil"/>
            </w:tcBorders>
            <w:shd w:val="clear" w:color="auto" w:fill="auto"/>
            <w:noWrap/>
            <w:vAlign w:val="bottom"/>
            <w:hideMark/>
          </w:tcPr>
          <w:p w14:paraId="741D173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62.8247</w:t>
            </w:r>
          </w:p>
        </w:tc>
      </w:tr>
      <w:tr w:rsidR="00647760" w:rsidRPr="00647760" w14:paraId="41E6B917" w14:textId="77777777" w:rsidTr="00647760">
        <w:trPr>
          <w:trHeight w:val="540"/>
        </w:trPr>
        <w:tc>
          <w:tcPr>
            <w:tcW w:w="1580" w:type="dxa"/>
            <w:tcBorders>
              <w:top w:val="nil"/>
              <w:left w:val="nil"/>
              <w:bottom w:val="nil"/>
              <w:right w:val="nil"/>
            </w:tcBorders>
            <w:shd w:val="clear" w:color="auto" w:fill="auto"/>
            <w:vAlign w:val="bottom"/>
            <w:hideMark/>
          </w:tcPr>
          <w:p w14:paraId="7883A60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10.02</w:t>
            </w:r>
          </w:p>
        </w:tc>
        <w:tc>
          <w:tcPr>
            <w:tcW w:w="1380" w:type="dxa"/>
            <w:tcBorders>
              <w:top w:val="nil"/>
              <w:left w:val="nil"/>
              <w:bottom w:val="nil"/>
              <w:right w:val="nil"/>
            </w:tcBorders>
            <w:shd w:val="clear" w:color="auto" w:fill="auto"/>
            <w:noWrap/>
            <w:vAlign w:val="bottom"/>
            <w:hideMark/>
          </w:tcPr>
          <w:p w14:paraId="6D84495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06FE1B1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25.70</w:t>
            </w:r>
          </w:p>
        </w:tc>
        <w:tc>
          <w:tcPr>
            <w:tcW w:w="1040" w:type="dxa"/>
            <w:tcBorders>
              <w:top w:val="nil"/>
              <w:left w:val="nil"/>
              <w:bottom w:val="nil"/>
              <w:right w:val="nil"/>
            </w:tcBorders>
            <w:shd w:val="clear" w:color="auto" w:fill="auto"/>
            <w:noWrap/>
            <w:vAlign w:val="bottom"/>
            <w:hideMark/>
          </w:tcPr>
          <w:p w14:paraId="5D6334A0"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70.7792</w:t>
            </w:r>
          </w:p>
        </w:tc>
      </w:tr>
      <w:tr w:rsidR="00647760" w:rsidRPr="00647760" w14:paraId="4DF07424" w14:textId="77777777" w:rsidTr="00647760">
        <w:trPr>
          <w:trHeight w:val="540"/>
        </w:trPr>
        <w:tc>
          <w:tcPr>
            <w:tcW w:w="1580" w:type="dxa"/>
            <w:tcBorders>
              <w:top w:val="nil"/>
              <w:left w:val="nil"/>
              <w:bottom w:val="nil"/>
              <w:right w:val="nil"/>
            </w:tcBorders>
            <w:shd w:val="clear" w:color="auto" w:fill="auto"/>
            <w:vAlign w:val="bottom"/>
            <w:hideMark/>
          </w:tcPr>
          <w:p w14:paraId="4B576E76"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10.02</w:t>
            </w:r>
          </w:p>
        </w:tc>
        <w:tc>
          <w:tcPr>
            <w:tcW w:w="1380" w:type="dxa"/>
            <w:tcBorders>
              <w:top w:val="nil"/>
              <w:left w:val="nil"/>
              <w:bottom w:val="nil"/>
              <w:right w:val="nil"/>
            </w:tcBorders>
            <w:shd w:val="clear" w:color="auto" w:fill="auto"/>
            <w:noWrap/>
            <w:vAlign w:val="bottom"/>
            <w:hideMark/>
          </w:tcPr>
          <w:p w14:paraId="74358D2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45757E7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57.30</w:t>
            </w:r>
          </w:p>
        </w:tc>
        <w:tc>
          <w:tcPr>
            <w:tcW w:w="1040" w:type="dxa"/>
            <w:tcBorders>
              <w:top w:val="nil"/>
              <w:left w:val="nil"/>
              <w:bottom w:val="nil"/>
              <w:right w:val="nil"/>
            </w:tcBorders>
            <w:shd w:val="clear" w:color="auto" w:fill="auto"/>
            <w:noWrap/>
            <w:vAlign w:val="bottom"/>
            <w:hideMark/>
          </w:tcPr>
          <w:p w14:paraId="47817EF6"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66.2338</w:t>
            </w:r>
          </w:p>
        </w:tc>
      </w:tr>
      <w:tr w:rsidR="00647760" w:rsidRPr="00647760" w14:paraId="77A32B63" w14:textId="77777777" w:rsidTr="00647760">
        <w:trPr>
          <w:trHeight w:val="540"/>
        </w:trPr>
        <w:tc>
          <w:tcPr>
            <w:tcW w:w="1580" w:type="dxa"/>
            <w:tcBorders>
              <w:top w:val="nil"/>
              <w:left w:val="nil"/>
              <w:bottom w:val="nil"/>
              <w:right w:val="nil"/>
            </w:tcBorders>
            <w:shd w:val="clear" w:color="auto" w:fill="auto"/>
            <w:vAlign w:val="bottom"/>
            <w:hideMark/>
          </w:tcPr>
          <w:p w14:paraId="1CA45B94"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2.02</w:t>
            </w:r>
          </w:p>
        </w:tc>
        <w:tc>
          <w:tcPr>
            <w:tcW w:w="1380" w:type="dxa"/>
            <w:tcBorders>
              <w:top w:val="nil"/>
              <w:left w:val="nil"/>
              <w:bottom w:val="nil"/>
              <w:right w:val="nil"/>
            </w:tcBorders>
            <w:shd w:val="clear" w:color="auto" w:fill="auto"/>
            <w:noWrap/>
            <w:vAlign w:val="bottom"/>
            <w:hideMark/>
          </w:tcPr>
          <w:p w14:paraId="6859EFB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17.66</w:t>
            </w:r>
          </w:p>
        </w:tc>
        <w:tc>
          <w:tcPr>
            <w:tcW w:w="1200" w:type="dxa"/>
            <w:tcBorders>
              <w:top w:val="nil"/>
              <w:left w:val="nil"/>
              <w:bottom w:val="nil"/>
              <w:right w:val="nil"/>
            </w:tcBorders>
            <w:shd w:val="clear" w:color="auto" w:fill="auto"/>
            <w:noWrap/>
            <w:vAlign w:val="bottom"/>
            <w:hideMark/>
          </w:tcPr>
          <w:p w14:paraId="5D4E2D1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56.70</w:t>
            </w:r>
          </w:p>
        </w:tc>
        <w:tc>
          <w:tcPr>
            <w:tcW w:w="1040" w:type="dxa"/>
            <w:tcBorders>
              <w:top w:val="nil"/>
              <w:left w:val="nil"/>
              <w:bottom w:val="nil"/>
              <w:right w:val="nil"/>
            </w:tcBorders>
            <w:shd w:val="clear" w:color="auto" w:fill="auto"/>
            <w:noWrap/>
            <w:vAlign w:val="bottom"/>
            <w:hideMark/>
          </w:tcPr>
          <w:p w14:paraId="1B250E52"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60.0649</w:t>
            </w:r>
          </w:p>
        </w:tc>
      </w:tr>
      <w:tr w:rsidR="00647760" w:rsidRPr="00647760" w14:paraId="4E52E2D5" w14:textId="77777777" w:rsidTr="00647760">
        <w:trPr>
          <w:trHeight w:val="540"/>
        </w:trPr>
        <w:tc>
          <w:tcPr>
            <w:tcW w:w="1580" w:type="dxa"/>
            <w:tcBorders>
              <w:top w:val="nil"/>
              <w:left w:val="nil"/>
              <w:bottom w:val="nil"/>
              <w:right w:val="nil"/>
            </w:tcBorders>
            <w:shd w:val="clear" w:color="auto" w:fill="auto"/>
            <w:vAlign w:val="bottom"/>
            <w:hideMark/>
          </w:tcPr>
          <w:p w14:paraId="49C47FBB"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lastRenderedPageBreak/>
              <w:t>Block Group 1, Census Tract 3</w:t>
            </w:r>
          </w:p>
        </w:tc>
        <w:tc>
          <w:tcPr>
            <w:tcW w:w="1380" w:type="dxa"/>
            <w:tcBorders>
              <w:top w:val="nil"/>
              <w:left w:val="nil"/>
              <w:bottom w:val="nil"/>
              <w:right w:val="nil"/>
            </w:tcBorders>
            <w:shd w:val="clear" w:color="auto" w:fill="auto"/>
            <w:noWrap/>
            <w:vAlign w:val="bottom"/>
            <w:hideMark/>
          </w:tcPr>
          <w:p w14:paraId="1265121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0.25</w:t>
            </w:r>
          </w:p>
        </w:tc>
        <w:tc>
          <w:tcPr>
            <w:tcW w:w="1200" w:type="dxa"/>
            <w:tcBorders>
              <w:top w:val="nil"/>
              <w:left w:val="nil"/>
              <w:bottom w:val="nil"/>
              <w:right w:val="nil"/>
            </w:tcBorders>
            <w:shd w:val="clear" w:color="auto" w:fill="auto"/>
            <w:noWrap/>
            <w:vAlign w:val="bottom"/>
            <w:hideMark/>
          </w:tcPr>
          <w:p w14:paraId="4A729D3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66.80</w:t>
            </w:r>
          </w:p>
        </w:tc>
        <w:tc>
          <w:tcPr>
            <w:tcW w:w="1040" w:type="dxa"/>
            <w:tcBorders>
              <w:top w:val="nil"/>
              <w:left w:val="nil"/>
              <w:bottom w:val="nil"/>
              <w:right w:val="nil"/>
            </w:tcBorders>
            <w:shd w:val="clear" w:color="auto" w:fill="auto"/>
            <w:noWrap/>
            <w:vAlign w:val="bottom"/>
            <w:hideMark/>
          </w:tcPr>
          <w:p w14:paraId="2A064A08"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29.3831</w:t>
            </w:r>
          </w:p>
        </w:tc>
      </w:tr>
      <w:tr w:rsidR="00647760" w:rsidRPr="00647760" w14:paraId="14C89194" w14:textId="77777777" w:rsidTr="00647760">
        <w:trPr>
          <w:trHeight w:val="540"/>
        </w:trPr>
        <w:tc>
          <w:tcPr>
            <w:tcW w:w="1580" w:type="dxa"/>
            <w:tcBorders>
              <w:top w:val="nil"/>
              <w:left w:val="nil"/>
              <w:bottom w:val="nil"/>
              <w:right w:val="nil"/>
            </w:tcBorders>
            <w:shd w:val="clear" w:color="auto" w:fill="auto"/>
            <w:vAlign w:val="bottom"/>
            <w:hideMark/>
          </w:tcPr>
          <w:p w14:paraId="5CD4DB9F"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3</w:t>
            </w:r>
          </w:p>
        </w:tc>
        <w:tc>
          <w:tcPr>
            <w:tcW w:w="1380" w:type="dxa"/>
            <w:tcBorders>
              <w:top w:val="nil"/>
              <w:left w:val="nil"/>
              <w:bottom w:val="nil"/>
              <w:right w:val="nil"/>
            </w:tcBorders>
            <w:shd w:val="clear" w:color="auto" w:fill="auto"/>
            <w:noWrap/>
            <w:vAlign w:val="bottom"/>
            <w:hideMark/>
          </w:tcPr>
          <w:p w14:paraId="6CFA3F3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1.05</w:t>
            </w:r>
          </w:p>
        </w:tc>
        <w:tc>
          <w:tcPr>
            <w:tcW w:w="1200" w:type="dxa"/>
            <w:tcBorders>
              <w:top w:val="nil"/>
              <w:left w:val="nil"/>
              <w:bottom w:val="nil"/>
              <w:right w:val="nil"/>
            </w:tcBorders>
            <w:shd w:val="clear" w:color="auto" w:fill="auto"/>
            <w:noWrap/>
            <w:vAlign w:val="bottom"/>
            <w:hideMark/>
          </w:tcPr>
          <w:p w14:paraId="57584D1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59.70</w:t>
            </w:r>
          </w:p>
        </w:tc>
        <w:tc>
          <w:tcPr>
            <w:tcW w:w="1040" w:type="dxa"/>
            <w:tcBorders>
              <w:top w:val="nil"/>
              <w:left w:val="nil"/>
              <w:bottom w:val="nil"/>
              <w:right w:val="nil"/>
            </w:tcBorders>
            <w:shd w:val="clear" w:color="auto" w:fill="auto"/>
            <w:noWrap/>
            <w:vAlign w:val="bottom"/>
            <w:hideMark/>
          </w:tcPr>
          <w:p w14:paraId="71924E09"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18.1818</w:t>
            </w:r>
          </w:p>
        </w:tc>
      </w:tr>
      <w:tr w:rsidR="00647760" w:rsidRPr="00647760" w14:paraId="7E6BD022" w14:textId="77777777" w:rsidTr="00647760">
        <w:trPr>
          <w:trHeight w:val="540"/>
        </w:trPr>
        <w:tc>
          <w:tcPr>
            <w:tcW w:w="1580" w:type="dxa"/>
            <w:tcBorders>
              <w:top w:val="nil"/>
              <w:left w:val="nil"/>
              <w:bottom w:val="nil"/>
              <w:right w:val="nil"/>
            </w:tcBorders>
            <w:shd w:val="clear" w:color="auto" w:fill="auto"/>
            <w:vAlign w:val="bottom"/>
            <w:hideMark/>
          </w:tcPr>
          <w:p w14:paraId="6D859A3A"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13</w:t>
            </w:r>
          </w:p>
        </w:tc>
        <w:tc>
          <w:tcPr>
            <w:tcW w:w="1380" w:type="dxa"/>
            <w:tcBorders>
              <w:top w:val="nil"/>
              <w:left w:val="nil"/>
              <w:bottom w:val="nil"/>
              <w:right w:val="nil"/>
            </w:tcBorders>
            <w:shd w:val="clear" w:color="auto" w:fill="auto"/>
            <w:noWrap/>
            <w:vAlign w:val="bottom"/>
            <w:hideMark/>
          </w:tcPr>
          <w:p w14:paraId="397A9D8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1.61</w:t>
            </w:r>
          </w:p>
        </w:tc>
        <w:tc>
          <w:tcPr>
            <w:tcW w:w="1200" w:type="dxa"/>
            <w:tcBorders>
              <w:top w:val="nil"/>
              <w:left w:val="nil"/>
              <w:bottom w:val="nil"/>
              <w:right w:val="nil"/>
            </w:tcBorders>
            <w:shd w:val="clear" w:color="auto" w:fill="auto"/>
            <w:noWrap/>
            <w:vAlign w:val="bottom"/>
            <w:hideMark/>
          </w:tcPr>
          <w:p w14:paraId="2FF9303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59.00</w:t>
            </w:r>
          </w:p>
        </w:tc>
        <w:tc>
          <w:tcPr>
            <w:tcW w:w="1040" w:type="dxa"/>
            <w:tcBorders>
              <w:top w:val="nil"/>
              <w:left w:val="nil"/>
              <w:bottom w:val="nil"/>
              <w:right w:val="nil"/>
            </w:tcBorders>
            <w:shd w:val="clear" w:color="auto" w:fill="auto"/>
            <w:noWrap/>
            <w:vAlign w:val="bottom"/>
            <w:hideMark/>
          </w:tcPr>
          <w:p w14:paraId="05BB5300"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15.4221</w:t>
            </w:r>
          </w:p>
        </w:tc>
      </w:tr>
      <w:tr w:rsidR="00647760" w:rsidRPr="00647760" w14:paraId="0D72BEDD" w14:textId="77777777" w:rsidTr="00647760">
        <w:trPr>
          <w:trHeight w:val="540"/>
        </w:trPr>
        <w:tc>
          <w:tcPr>
            <w:tcW w:w="1580" w:type="dxa"/>
            <w:tcBorders>
              <w:top w:val="nil"/>
              <w:left w:val="nil"/>
              <w:bottom w:val="nil"/>
              <w:right w:val="nil"/>
            </w:tcBorders>
            <w:shd w:val="clear" w:color="auto" w:fill="auto"/>
            <w:vAlign w:val="bottom"/>
            <w:hideMark/>
          </w:tcPr>
          <w:p w14:paraId="091C9DD8"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13</w:t>
            </w:r>
          </w:p>
        </w:tc>
        <w:tc>
          <w:tcPr>
            <w:tcW w:w="1380" w:type="dxa"/>
            <w:tcBorders>
              <w:top w:val="nil"/>
              <w:left w:val="nil"/>
              <w:bottom w:val="nil"/>
              <w:right w:val="nil"/>
            </w:tcBorders>
            <w:shd w:val="clear" w:color="auto" w:fill="auto"/>
            <w:noWrap/>
            <w:vAlign w:val="bottom"/>
            <w:hideMark/>
          </w:tcPr>
          <w:p w14:paraId="29E013C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1.98</w:t>
            </w:r>
          </w:p>
        </w:tc>
        <w:tc>
          <w:tcPr>
            <w:tcW w:w="1200" w:type="dxa"/>
            <w:tcBorders>
              <w:top w:val="nil"/>
              <w:left w:val="nil"/>
              <w:bottom w:val="nil"/>
              <w:right w:val="nil"/>
            </w:tcBorders>
            <w:shd w:val="clear" w:color="auto" w:fill="auto"/>
            <w:noWrap/>
            <w:vAlign w:val="bottom"/>
            <w:hideMark/>
          </w:tcPr>
          <w:p w14:paraId="1462940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68.50</w:t>
            </w:r>
          </w:p>
        </w:tc>
        <w:tc>
          <w:tcPr>
            <w:tcW w:w="1040" w:type="dxa"/>
            <w:tcBorders>
              <w:top w:val="nil"/>
              <w:left w:val="nil"/>
              <w:bottom w:val="nil"/>
              <w:right w:val="nil"/>
            </w:tcBorders>
            <w:shd w:val="clear" w:color="auto" w:fill="auto"/>
            <w:noWrap/>
            <w:vAlign w:val="bottom"/>
            <w:hideMark/>
          </w:tcPr>
          <w:p w14:paraId="24D4A961"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34.9026</w:t>
            </w:r>
          </w:p>
        </w:tc>
      </w:tr>
      <w:tr w:rsidR="00647760" w:rsidRPr="00647760" w14:paraId="6403BA07" w14:textId="77777777" w:rsidTr="00647760">
        <w:trPr>
          <w:trHeight w:val="540"/>
        </w:trPr>
        <w:tc>
          <w:tcPr>
            <w:tcW w:w="1580" w:type="dxa"/>
            <w:tcBorders>
              <w:top w:val="nil"/>
              <w:left w:val="nil"/>
              <w:bottom w:val="nil"/>
              <w:right w:val="nil"/>
            </w:tcBorders>
            <w:shd w:val="clear" w:color="auto" w:fill="auto"/>
            <w:vAlign w:val="bottom"/>
            <w:hideMark/>
          </w:tcPr>
          <w:p w14:paraId="0610E8D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1.01</w:t>
            </w:r>
          </w:p>
        </w:tc>
        <w:tc>
          <w:tcPr>
            <w:tcW w:w="1380" w:type="dxa"/>
            <w:tcBorders>
              <w:top w:val="nil"/>
              <w:left w:val="nil"/>
              <w:bottom w:val="nil"/>
              <w:right w:val="nil"/>
            </w:tcBorders>
            <w:shd w:val="clear" w:color="auto" w:fill="auto"/>
            <w:noWrap/>
            <w:vAlign w:val="bottom"/>
            <w:hideMark/>
          </w:tcPr>
          <w:p w14:paraId="51C1880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0.00</w:t>
            </w:r>
          </w:p>
        </w:tc>
        <w:tc>
          <w:tcPr>
            <w:tcW w:w="1200" w:type="dxa"/>
            <w:tcBorders>
              <w:top w:val="nil"/>
              <w:left w:val="nil"/>
              <w:bottom w:val="nil"/>
              <w:right w:val="nil"/>
            </w:tcBorders>
            <w:shd w:val="clear" w:color="auto" w:fill="auto"/>
            <w:noWrap/>
            <w:vAlign w:val="bottom"/>
            <w:hideMark/>
          </w:tcPr>
          <w:p w14:paraId="088C3B0E"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53.80</w:t>
            </w:r>
          </w:p>
        </w:tc>
        <w:tc>
          <w:tcPr>
            <w:tcW w:w="1040" w:type="dxa"/>
            <w:tcBorders>
              <w:top w:val="nil"/>
              <w:left w:val="nil"/>
              <w:bottom w:val="nil"/>
              <w:right w:val="nil"/>
            </w:tcBorders>
            <w:shd w:val="clear" w:color="auto" w:fill="auto"/>
            <w:noWrap/>
            <w:vAlign w:val="bottom"/>
            <w:hideMark/>
          </w:tcPr>
          <w:p w14:paraId="06C238A5"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31.1688</w:t>
            </w:r>
          </w:p>
        </w:tc>
      </w:tr>
      <w:tr w:rsidR="00647760" w:rsidRPr="00647760" w14:paraId="051CFD2E" w14:textId="77777777" w:rsidTr="00647760">
        <w:trPr>
          <w:trHeight w:val="540"/>
        </w:trPr>
        <w:tc>
          <w:tcPr>
            <w:tcW w:w="1580" w:type="dxa"/>
            <w:tcBorders>
              <w:top w:val="nil"/>
              <w:left w:val="nil"/>
              <w:bottom w:val="nil"/>
              <w:right w:val="nil"/>
            </w:tcBorders>
            <w:shd w:val="clear" w:color="auto" w:fill="auto"/>
            <w:vAlign w:val="bottom"/>
            <w:hideMark/>
          </w:tcPr>
          <w:p w14:paraId="7E047F3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4.01</w:t>
            </w:r>
          </w:p>
        </w:tc>
        <w:tc>
          <w:tcPr>
            <w:tcW w:w="1380" w:type="dxa"/>
            <w:tcBorders>
              <w:top w:val="nil"/>
              <w:left w:val="nil"/>
              <w:bottom w:val="nil"/>
              <w:right w:val="nil"/>
            </w:tcBorders>
            <w:shd w:val="clear" w:color="auto" w:fill="auto"/>
            <w:noWrap/>
            <w:vAlign w:val="bottom"/>
            <w:hideMark/>
          </w:tcPr>
          <w:p w14:paraId="0D90AD8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3.56</w:t>
            </w:r>
          </w:p>
        </w:tc>
        <w:tc>
          <w:tcPr>
            <w:tcW w:w="1200" w:type="dxa"/>
            <w:tcBorders>
              <w:top w:val="nil"/>
              <w:left w:val="nil"/>
              <w:bottom w:val="nil"/>
              <w:right w:val="nil"/>
            </w:tcBorders>
            <w:shd w:val="clear" w:color="auto" w:fill="auto"/>
            <w:noWrap/>
            <w:vAlign w:val="bottom"/>
            <w:hideMark/>
          </w:tcPr>
          <w:p w14:paraId="025D0FF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55.10</w:t>
            </w:r>
          </w:p>
        </w:tc>
        <w:tc>
          <w:tcPr>
            <w:tcW w:w="1040" w:type="dxa"/>
            <w:tcBorders>
              <w:top w:val="nil"/>
              <w:left w:val="nil"/>
              <w:bottom w:val="nil"/>
              <w:right w:val="nil"/>
            </w:tcBorders>
            <w:shd w:val="clear" w:color="auto" w:fill="auto"/>
            <w:noWrap/>
            <w:vAlign w:val="bottom"/>
            <w:hideMark/>
          </w:tcPr>
          <w:p w14:paraId="473987D6"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67.2078</w:t>
            </w:r>
          </w:p>
        </w:tc>
      </w:tr>
      <w:tr w:rsidR="00647760" w:rsidRPr="00647760" w14:paraId="2290EEFF" w14:textId="77777777" w:rsidTr="00647760">
        <w:trPr>
          <w:trHeight w:val="540"/>
        </w:trPr>
        <w:tc>
          <w:tcPr>
            <w:tcW w:w="1580" w:type="dxa"/>
            <w:tcBorders>
              <w:top w:val="nil"/>
              <w:left w:val="nil"/>
              <w:bottom w:val="nil"/>
              <w:right w:val="nil"/>
            </w:tcBorders>
            <w:shd w:val="clear" w:color="auto" w:fill="auto"/>
            <w:vAlign w:val="bottom"/>
            <w:hideMark/>
          </w:tcPr>
          <w:p w14:paraId="44298F6C"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4.01</w:t>
            </w:r>
          </w:p>
        </w:tc>
        <w:tc>
          <w:tcPr>
            <w:tcW w:w="1380" w:type="dxa"/>
            <w:tcBorders>
              <w:top w:val="nil"/>
              <w:left w:val="nil"/>
              <w:bottom w:val="nil"/>
              <w:right w:val="nil"/>
            </w:tcBorders>
            <w:shd w:val="clear" w:color="auto" w:fill="auto"/>
            <w:noWrap/>
            <w:vAlign w:val="bottom"/>
            <w:hideMark/>
          </w:tcPr>
          <w:p w14:paraId="0970078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4.34</w:t>
            </w:r>
          </w:p>
        </w:tc>
        <w:tc>
          <w:tcPr>
            <w:tcW w:w="1200" w:type="dxa"/>
            <w:tcBorders>
              <w:top w:val="nil"/>
              <w:left w:val="nil"/>
              <w:bottom w:val="nil"/>
              <w:right w:val="nil"/>
            </w:tcBorders>
            <w:shd w:val="clear" w:color="auto" w:fill="auto"/>
            <w:noWrap/>
            <w:vAlign w:val="bottom"/>
            <w:hideMark/>
          </w:tcPr>
          <w:p w14:paraId="29DE02C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67.70</w:t>
            </w:r>
          </w:p>
        </w:tc>
        <w:tc>
          <w:tcPr>
            <w:tcW w:w="1040" w:type="dxa"/>
            <w:tcBorders>
              <w:top w:val="nil"/>
              <w:left w:val="nil"/>
              <w:bottom w:val="nil"/>
              <w:right w:val="nil"/>
            </w:tcBorders>
            <w:shd w:val="clear" w:color="auto" w:fill="auto"/>
            <w:noWrap/>
            <w:vAlign w:val="bottom"/>
            <w:hideMark/>
          </w:tcPr>
          <w:p w14:paraId="451DC810"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46.1039</w:t>
            </w:r>
          </w:p>
        </w:tc>
      </w:tr>
      <w:tr w:rsidR="00647760" w:rsidRPr="00647760" w14:paraId="5948AB71" w14:textId="77777777" w:rsidTr="00647760">
        <w:trPr>
          <w:trHeight w:val="540"/>
        </w:trPr>
        <w:tc>
          <w:tcPr>
            <w:tcW w:w="1580" w:type="dxa"/>
            <w:tcBorders>
              <w:top w:val="nil"/>
              <w:left w:val="nil"/>
              <w:bottom w:val="nil"/>
              <w:right w:val="nil"/>
            </w:tcBorders>
            <w:shd w:val="clear" w:color="auto" w:fill="auto"/>
            <w:vAlign w:val="bottom"/>
            <w:hideMark/>
          </w:tcPr>
          <w:p w14:paraId="2D2D76AB"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4.03</w:t>
            </w:r>
          </w:p>
        </w:tc>
        <w:tc>
          <w:tcPr>
            <w:tcW w:w="1380" w:type="dxa"/>
            <w:tcBorders>
              <w:top w:val="nil"/>
              <w:left w:val="nil"/>
              <w:bottom w:val="nil"/>
              <w:right w:val="nil"/>
            </w:tcBorders>
            <w:shd w:val="clear" w:color="auto" w:fill="auto"/>
            <w:noWrap/>
            <w:vAlign w:val="bottom"/>
            <w:hideMark/>
          </w:tcPr>
          <w:p w14:paraId="442E434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8.01</w:t>
            </w:r>
          </w:p>
        </w:tc>
        <w:tc>
          <w:tcPr>
            <w:tcW w:w="1200" w:type="dxa"/>
            <w:tcBorders>
              <w:top w:val="nil"/>
              <w:left w:val="nil"/>
              <w:bottom w:val="nil"/>
              <w:right w:val="nil"/>
            </w:tcBorders>
            <w:shd w:val="clear" w:color="auto" w:fill="auto"/>
            <w:noWrap/>
            <w:vAlign w:val="bottom"/>
            <w:hideMark/>
          </w:tcPr>
          <w:p w14:paraId="3DD7EDB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55.10</w:t>
            </w:r>
          </w:p>
        </w:tc>
        <w:tc>
          <w:tcPr>
            <w:tcW w:w="1040" w:type="dxa"/>
            <w:tcBorders>
              <w:top w:val="nil"/>
              <w:left w:val="nil"/>
              <w:bottom w:val="nil"/>
              <w:right w:val="nil"/>
            </w:tcBorders>
            <w:shd w:val="clear" w:color="auto" w:fill="auto"/>
            <w:noWrap/>
            <w:vAlign w:val="bottom"/>
            <w:hideMark/>
          </w:tcPr>
          <w:p w14:paraId="1FC8113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46.4286</w:t>
            </w:r>
          </w:p>
        </w:tc>
      </w:tr>
      <w:tr w:rsidR="00647760" w:rsidRPr="00647760" w14:paraId="03C5E5F0" w14:textId="77777777" w:rsidTr="00647760">
        <w:trPr>
          <w:trHeight w:val="540"/>
        </w:trPr>
        <w:tc>
          <w:tcPr>
            <w:tcW w:w="1580" w:type="dxa"/>
            <w:tcBorders>
              <w:top w:val="nil"/>
              <w:left w:val="nil"/>
              <w:bottom w:val="nil"/>
              <w:right w:val="nil"/>
            </w:tcBorders>
            <w:shd w:val="clear" w:color="auto" w:fill="auto"/>
            <w:vAlign w:val="bottom"/>
            <w:hideMark/>
          </w:tcPr>
          <w:p w14:paraId="53E5E6B1"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7.02</w:t>
            </w:r>
          </w:p>
        </w:tc>
        <w:tc>
          <w:tcPr>
            <w:tcW w:w="1380" w:type="dxa"/>
            <w:tcBorders>
              <w:top w:val="nil"/>
              <w:left w:val="nil"/>
              <w:bottom w:val="nil"/>
              <w:right w:val="nil"/>
            </w:tcBorders>
            <w:shd w:val="clear" w:color="auto" w:fill="auto"/>
            <w:noWrap/>
            <w:vAlign w:val="bottom"/>
            <w:hideMark/>
          </w:tcPr>
          <w:p w14:paraId="35CFE99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4.60</w:t>
            </w:r>
          </w:p>
        </w:tc>
        <w:tc>
          <w:tcPr>
            <w:tcW w:w="1200" w:type="dxa"/>
            <w:tcBorders>
              <w:top w:val="nil"/>
              <w:left w:val="nil"/>
              <w:bottom w:val="nil"/>
              <w:right w:val="nil"/>
            </w:tcBorders>
            <w:shd w:val="clear" w:color="auto" w:fill="auto"/>
            <w:noWrap/>
            <w:vAlign w:val="bottom"/>
            <w:hideMark/>
          </w:tcPr>
          <w:p w14:paraId="044054A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59.00</w:t>
            </w:r>
          </w:p>
        </w:tc>
        <w:tc>
          <w:tcPr>
            <w:tcW w:w="1040" w:type="dxa"/>
            <w:tcBorders>
              <w:top w:val="nil"/>
              <w:left w:val="nil"/>
              <w:bottom w:val="nil"/>
              <w:right w:val="nil"/>
            </w:tcBorders>
            <w:shd w:val="clear" w:color="auto" w:fill="auto"/>
            <w:noWrap/>
            <w:vAlign w:val="bottom"/>
            <w:hideMark/>
          </w:tcPr>
          <w:p w14:paraId="32FBDFCF"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64.2857</w:t>
            </w:r>
          </w:p>
        </w:tc>
      </w:tr>
      <w:tr w:rsidR="00647760" w:rsidRPr="00647760" w14:paraId="0F1F277A" w14:textId="77777777" w:rsidTr="00647760">
        <w:trPr>
          <w:trHeight w:val="540"/>
        </w:trPr>
        <w:tc>
          <w:tcPr>
            <w:tcW w:w="1580" w:type="dxa"/>
            <w:tcBorders>
              <w:top w:val="nil"/>
              <w:left w:val="nil"/>
              <w:bottom w:val="nil"/>
              <w:right w:val="nil"/>
            </w:tcBorders>
            <w:shd w:val="clear" w:color="auto" w:fill="auto"/>
            <w:vAlign w:val="bottom"/>
            <w:hideMark/>
          </w:tcPr>
          <w:p w14:paraId="5A12E494"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1.01</w:t>
            </w:r>
          </w:p>
        </w:tc>
        <w:tc>
          <w:tcPr>
            <w:tcW w:w="1380" w:type="dxa"/>
            <w:tcBorders>
              <w:top w:val="nil"/>
              <w:left w:val="nil"/>
              <w:bottom w:val="nil"/>
              <w:right w:val="nil"/>
            </w:tcBorders>
            <w:shd w:val="clear" w:color="auto" w:fill="auto"/>
            <w:noWrap/>
            <w:vAlign w:val="bottom"/>
            <w:hideMark/>
          </w:tcPr>
          <w:p w14:paraId="21D7EB0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2.30</w:t>
            </w:r>
          </w:p>
        </w:tc>
        <w:tc>
          <w:tcPr>
            <w:tcW w:w="1200" w:type="dxa"/>
            <w:tcBorders>
              <w:top w:val="nil"/>
              <w:left w:val="nil"/>
              <w:bottom w:val="nil"/>
              <w:right w:val="nil"/>
            </w:tcBorders>
            <w:shd w:val="clear" w:color="auto" w:fill="auto"/>
            <w:noWrap/>
            <w:vAlign w:val="bottom"/>
            <w:hideMark/>
          </w:tcPr>
          <w:p w14:paraId="7360C05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65.60</w:t>
            </w:r>
          </w:p>
        </w:tc>
        <w:tc>
          <w:tcPr>
            <w:tcW w:w="1040" w:type="dxa"/>
            <w:tcBorders>
              <w:top w:val="nil"/>
              <w:left w:val="nil"/>
              <w:bottom w:val="nil"/>
              <w:right w:val="nil"/>
            </w:tcBorders>
            <w:shd w:val="clear" w:color="auto" w:fill="auto"/>
            <w:noWrap/>
            <w:vAlign w:val="bottom"/>
            <w:hideMark/>
          </w:tcPr>
          <w:p w14:paraId="61BF9E0C"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21.9156</w:t>
            </w:r>
          </w:p>
        </w:tc>
      </w:tr>
      <w:tr w:rsidR="00647760" w:rsidRPr="00647760" w14:paraId="5920D62A" w14:textId="77777777" w:rsidTr="00647760">
        <w:trPr>
          <w:trHeight w:val="540"/>
        </w:trPr>
        <w:tc>
          <w:tcPr>
            <w:tcW w:w="1580" w:type="dxa"/>
            <w:tcBorders>
              <w:top w:val="nil"/>
              <w:left w:val="nil"/>
              <w:bottom w:val="nil"/>
              <w:right w:val="nil"/>
            </w:tcBorders>
            <w:shd w:val="clear" w:color="auto" w:fill="auto"/>
            <w:vAlign w:val="bottom"/>
            <w:hideMark/>
          </w:tcPr>
          <w:p w14:paraId="393A232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9801</w:t>
            </w:r>
          </w:p>
        </w:tc>
        <w:tc>
          <w:tcPr>
            <w:tcW w:w="1380" w:type="dxa"/>
            <w:tcBorders>
              <w:top w:val="nil"/>
              <w:left w:val="nil"/>
              <w:bottom w:val="nil"/>
              <w:right w:val="nil"/>
            </w:tcBorders>
            <w:shd w:val="clear" w:color="auto" w:fill="auto"/>
            <w:noWrap/>
            <w:vAlign w:val="bottom"/>
            <w:hideMark/>
          </w:tcPr>
          <w:p w14:paraId="0662581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0.02</w:t>
            </w:r>
          </w:p>
        </w:tc>
        <w:tc>
          <w:tcPr>
            <w:tcW w:w="1200" w:type="dxa"/>
            <w:tcBorders>
              <w:top w:val="nil"/>
              <w:left w:val="nil"/>
              <w:bottom w:val="nil"/>
              <w:right w:val="nil"/>
            </w:tcBorders>
            <w:shd w:val="clear" w:color="auto" w:fill="auto"/>
            <w:noWrap/>
            <w:vAlign w:val="bottom"/>
            <w:hideMark/>
          </w:tcPr>
          <w:p w14:paraId="05DB5A6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68.60</w:t>
            </w:r>
          </w:p>
        </w:tc>
        <w:tc>
          <w:tcPr>
            <w:tcW w:w="1040" w:type="dxa"/>
            <w:tcBorders>
              <w:top w:val="nil"/>
              <w:left w:val="nil"/>
              <w:bottom w:val="nil"/>
              <w:right w:val="nil"/>
            </w:tcBorders>
            <w:shd w:val="clear" w:color="auto" w:fill="auto"/>
            <w:noWrap/>
            <w:vAlign w:val="bottom"/>
            <w:hideMark/>
          </w:tcPr>
          <w:p w14:paraId="4B2803A6"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22.2403</w:t>
            </w:r>
          </w:p>
        </w:tc>
      </w:tr>
      <w:tr w:rsidR="00647760" w:rsidRPr="00647760" w14:paraId="793E42FD" w14:textId="77777777" w:rsidTr="00647760">
        <w:trPr>
          <w:trHeight w:val="540"/>
        </w:trPr>
        <w:tc>
          <w:tcPr>
            <w:tcW w:w="1580" w:type="dxa"/>
            <w:tcBorders>
              <w:top w:val="nil"/>
              <w:left w:val="nil"/>
              <w:bottom w:val="nil"/>
              <w:right w:val="nil"/>
            </w:tcBorders>
            <w:shd w:val="clear" w:color="auto" w:fill="auto"/>
            <w:vAlign w:val="bottom"/>
            <w:hideMark/>
          </w:tcPr>
          <w:p w14:paraId="5BC4E17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1.01</w:t>
            </w:r>
          </w:p>
        </w:tc>
        <w:tc>
          <w:tcPr>
            <w:tcW w:w="1380" w:type="dxa"/>
            <w:tcBorders>
              <w:top w:val="nil"/>
              <w:left w:val="nil"/>
              <w:bottom w:val="nil"/>
              <w:right w:val="nil"/>
            </w:tcBorders>
            <w:shd w:val="clear" w:color="auto" w:fill="auto"/>
            <w:noWrap/>
            <w:vAlign w:val="bottom"/>
            <w:hideMark/>
          </w:tcPr>
          <w:p w14:paraId="2B09CA9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0.59</w:t>
            </w:r>
          </w:p>
        </w:tc>
        <w:tc>
          <w:tcPr>
            <w:tcW w:w="1200" w:type="dxa"/>
            <w:tcBorders>
              <w:top w:val="nil"/>
              <w:left w:val="nil"/>
              <w:bottom w:val="nil"/>
              <w:right w:val="nil"/>
            </w:tcBorders>
            <w:shd w:val="clear" w:color="auto" w:fill="auto"/>
            <w:noWrap/>
            <w:vAlign w:val="bottom"/>
            <w:hideMark/>
          </w:tcPr>
          <w:p w14:paraId="31AE36E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65.60</w:t>
            </w:r>
          </w:p>
        </w:tc>
        <w:tc>
          <w:tcPr>
            <w:tcW w:w="1040" w:type="dxa"/>
            <w:tcBorders>
              <w:top w:val="nil"/>
              <w:left w:val="nil"/>
              <w:bottom w:val="nil"/>
              <w:right w:val="nil"/>
            </w:tcBorders>
            <w:shd w:val="clear" w:color="auto" w:fill="auto"/>
            <w:noWrap/>
            <w:vAlign w:val="bottom"/>
            <w:hideMark/>
          </w:tcPr>
          <w:p w14:paraId="037D4EA2"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32.4675</w:t>
            </w:r>
          </w:p>
        </w:tc>
      </w:tr>
      <w:tr w:rsidR="00647760" w:rsidRPr="00647760" w14:paraId="750D3D2A" w14:textId="77777777" w:rsidTr="00647760">
        <w:trPr>
          <w:trHeight w:val="540"/>
        </w:trPr>
        <w:tc>
          <w:tcPr>
            <w:tcW w:w="1580" w:type="dxa"/>
            <w:tcBorders>
              <w:top w:val="nil"/>
              <w:left w:val="nil"/>
              <w:bottom w:val="nil"/>
              <w:right w:val="nil"/>
            </w:tcBorders>
            <w:shd w:val="clear" w:color="auto" w:fill="auto"/>
            <w:vAlign w:val="bottom"/>
            <w:hideMark/>
          </w:tcPr>
          <w:p w14:paraId="649CCF35"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2.02</w:t>
            </w:r>
          </w:p>
        </w:tc>
        <w:tc>
          <w:tcPr>
            <w:tcW w:w="1380" w:type="dxa"/>
            <w:tcBorders>
              <w:top w:val="nil"/>
              <w:left w:val="nil"/>
              <w:bottom w:val="nil"/>
              <w:right w:val="nil"/>
            </w:tcBorders>
            <w:shd w:val="clear" w:color="auto" w:fill="auto"/>
            <w:noWrap/>
            <w:vAlign w:val="bottom"/>
            <w:hideMark/>
          </w:tcPr>
          <w:p w14:paraId="6EC6024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1.96</w:t>
            </w:r>
          </w:p>
        </w:tc>
        <w:tc>
          <w:tcPr>
            <w:tcW w:w="1200" w:type="dxa"/>
            <w:tcBorders>
              <w:top w:val="nil"/>
              <w:left w:val="nil"/>
              <w:bottom w:val="nil"/>
              <w:right w:val="nil"/>
            </w:tcBorders>
            <w:shd w:val="clear" w:color="auto" w:fill="auto"/>
            <w:noWrap/>
            <w:vAlign w:val="bottom"/>
            <w:hideMark/>
          </w:tcPr>
          <w:p w14:paraId="3D52A92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70.40</w:t>
            </w:r>
          </w:p>
        </w:tc>
        <w:tc>
          <w:tcPr>
            <w:tcW w:w="1040" w:type="dxa"/>
            <w:tcBorders>
              <w:top w:val="nil"/>
              <w:left w:val="nil"/>
              <w:bottom w:val="nil"/>
              <w:right w:val="nil"/>
            </w:tcBorders>
            <w:shd w:val="clear" w:color="auto" w:fill="auto"/>
            <w:noWrap/>
            <w:vAlign w:val="bottom"/>
            <w:hideMark/>
          </w:tcPr>
          <w:p w14:paraId="272FEFBF"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19.4805</w:t>
            </w:r>
          </w:p>
        </w:tc>
      </w:tr>
      <w:tr w:rsidR="00647760" w:rsidRPr="00647760" w14:paraId="3313E6C9" w14:textId="77777777" w:rsidTr="00647760">
        <w:trPr>
          <w:trHeight w:val="540"/>
        </w:trPr>
        <w:tc>
          <w:tcPr>
            <w:tcW w:w="1580" w:type="dxa"/>
            <w:tcBorders>
              <w:top w:val="nil"/>
              <w:left w:val="nil"/>
              <w:bottom w:val="nil"/>
              <w:right w:val="nil"/>
            </w:tcBorders>
            <w:shd w:val="clear" w:color="auto" w:fill="auto"/>
            <w:vAlign w:val="bottom"/>
            <w:hideMark/>
          </w:tcPr>
          <w:p w14:paraId="17F058BD"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2.02</w:t>
            </w:r>
          </w:p>
        </w:tc>
        <w:tc>
          <w:tcPr>
            <w:tcW w:w="1380" w:type="dxa"/>
            <w:tcBorders>
              <w:top w:val="nil"/>
              <w:left w:val="nil"/>
              <w:bottom w:val="nil"/>
              <w:right w:val="nil"/>
            </w:tcBorders>
            <w:shd w:val="clear" w:color="auto" w:fill="auto"/>
            <w:noWrap/>
            <w:vAlign w:val="bottom"/>
            <w:hideMark/>
          </w:tcPr>
          <w:p w14:paraId="7A89147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7.07</w:t>
            </w:r>
          </w:p>
        </w:tc>
        <w:tc>
          <w:tcPr>
            <w:tcW w:w="1200" w:type="dxa"/>
            <w:tcBorders>
              <w:top w:val="nil"/>
              <w:left w:val="nil"/>
              <w:bottom w:val="nil"/>
              <w:right w:val="nil"/>
            </w:tcBorders>
            <w:shd w:val="clear" w:color="auto" w:fill="auto"/>
            <w:noWrap/>
            <w:vAlign w:val="bottom"/>
            <w:hideMark/>
          </w:tcPr>
          <w:p w14:paraId="77E2EFD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54.20</w:t>
            </w:r>
          </w:p>
        </w:tc>
        <w:tc>
          <w:tcPr>
            <w:tcW w:w="1040" w:type="dxa"/>
            <w:tcBorders>
              <w:top w:val="nil"/>
              <w:left w:val="nil"/>
              <w:bottom w:val="nil"/>
              <w:right w:val="nil"/>
            </w:tcBorders>
            <w:shd w:val="clear" w:color="auto" w:fill="auto"/>
            <w:noWrap/>
            <w:vAlign w:val="bottom"/>
            <w:hideMark/>
          </w:tcPr>
          <w:p w14:paraId="581830C5"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41.0714</w:t>
            </w:r>
          </w:p>
        </w:tc>
      </w:tr>
      <w:tr w:rsidR="00647760" w:rsidRPr="00647760" w14:paraId="5054E318" w14:textId="77777777" w:rsidTr="00647760">
        <w:trPr>
          <w:trHeight w:val="540"/>
        </w:trPr>
        <w:tc>
          <w:tcPr>
            <w:tcW w:w="1580" w:type="dxa"/>
            <w:tcBorders>
              <w:top w:val="nil"/>
              <w:left w:val="nil"/>
              <w:bottom w:val="nil"/>
              <w:right w:val="nil"/>
            </w:tcBorders>
            <w:shd w:val="clear" w:color="auto" w:fill="auto"/>
            <w:vAlign w:val="bottom"/>
            <w:hideMark/>
          </w:tcPr>
          <w:p w14:paraId="1D89721B"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4.03</w:t>
            </w:r>
          </w:p>
        </w:tc>
        <w:tc>
          <w:tcPr>
            <w:tcW w:w="1380" w:type="dxa"/>
            <w:tcBorders>
              <w:top w:val="nil"/>
              <w:left w:val="nil"/>
              <w:bottom w:val="nil"/>
              <w:right w:val="nil"/>
            </w:tcBorders>
            <w:shd w:val="clear" w:color="auto" w:fill="auto"/>
            <w:noWrap/>
            <w:vAlign w:val="bottom"/>
            <w:hideMark/>
          </w:tcPr>
          <w:p w14:paraId="3CEB3B6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2.54</w:t>
            </w:r>
          </w:p>
        </w:tc>
        <w:tc>
          <w:tcPr>
            <w:tcW w:w="1200" w:type="dxa"/>
            <w:tcBorders>
              <w:top w:val="nil"/>
              <w:left w:val="nil"/>
              <w:bottom w:val="nil"/>
              <w:right w:val="nil"/>
            </w:tcBorders>
            <w:shd w:val="clear" w:color="auto" w:fill="auto"/>
            <w:noWrap/>
            <w:vAlign w:val="bottom"/>
            <w:hideMark/>
          </w:tcPr>
          <w:p w14:paraId="275347E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55.10</w:t>
            </w:r>
          </w:p>
        </w:tc>
        <w:tc>
          <w:tcPr>
            <w:tcW w:w="1040" w:type="dxa"/>
            <w:tcBorders>
              <w:top w:val="nil"/>
              <w:left w:val="nil"/>
              <w:bottom w:val="nil"/>
              <w:right w:val="nil"/>
            </w:tcBorders>
            <w:shd w:val="clear" w:color="auto" w:fill="auto"/>
            <w:noWrap/>
            <w:vAlign w:val="bottom"/>
            <w:hideMark/>
          </w:tcPr>
          <w:p w14:paraId="40F9F5BB"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31.4935</w:t>
            </w:r>
          </w:p>
        </w:tc>
      </w:tr>
      <w:tr w:rsidR="00647760" w:rsidRPr="00647760" w14:paraId="61FA6E47" w14:textId="77777777" w:rsidTr="00647760">
        <w:trPr>
          <w:trHeight w:val="540"/>
        </w:trPr>
        <w:tc>
          <w:tcPr>
            <w:tcW w:w="1580" w:type="dxa"/>
            <w:tcBorders>
              <w:top w:val="nil"/>
              <w:left w:val="nil"/>
              <w:bottom w:val="nil"/>
              <w:right w:val="nil"/>
            </w:tcBorders>
            <w:shd w:val="clear" w:color="auto" w:fill="auto"/>
            <w:vAlign w:val="bottom"/>
            <w:hideMark/>
          </w:tcPr>
          <w:p w14:paraId="6398F99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3</w:t>
            </w:r>
          </w:p>
        </w:tc>
        <w:tc>
          <w:tcPr>
            <w:tcW w:w="1380" w:type="dxa"/>
            <w:tcBorders>
              <w:top w:val="nil"/>
              <w:left w:val="nil"/>
              <w:bottom w:val="nil"/>
              <w:right w:val="nil"/>
            </w:tcBorders>
            <w:shd w:val="clear" w:color="auto" w:fill="auto"/>
            <w:noWrap/>
            <w:vAlign w:val="bottom"/>
            <w:hideMark/>
          </w:tcPr>
          <w:p w14:paraId="7EAC08F1" w14:textId="77777777" w:rsidR="00647760" w:rsidRPr="00647760" w:rsidRDefault="00647760" w:rsidP="00647760">
            <w:pPr>
              <w:jc w:val="center"/>
              <w:rPr>
                <w:rFonts w:ascii="Calibri" w:eastAsia="Times New Roman" w:hAnsi="Calibri" w:cs="Calibri"/>
                <w:sz w:val="22"/>
                <w:szCs w:val="22"/>
                <w:lang w:eastAsia="zh-CN"/>
              </w:rPr>
            </w:pPr>
            <w:r w:rsidRPr="00647760">
              <w:rPr>
                <w:rFonts w:ascii="Calibri" w:eastAsia="Times New Roman" w:hAnsi="Calibri" w:cs="Calibri"/>
                <w:sz w:val="22"/>
                <w:szCs w:val="22"/>
                <w:lang w:eastAsia="zh-CN"/>
              </w:rPr>
              <w:t>0.29</w:t>
            </w:r>
          </w:p>
        </w:tc>
        <w:tc>
          <w:tcPr>
            <w:tcW w:w="1200" w:type="dxa"/>
            <w:tcBorders>
              <w:top w:val="nil"/>
              <w:left w:val="nil"/>
              <w:bottom w:val="nil"/>
              <w:right w:val="nil"/>
            </w:tcBorders>
            <w:shd w:val="clear" w:color="auto" w:fill="auto"/>
            <w:noWrap/>
            <w:vAlign w:val="bottom"/>
            <w:hideMark/>
          </w:tcPr>
          <w:p w14:paraId="28E005C1" w14:textId="77777777" w:rsidR="00647760" w:rsidRPr="00647760" w:rsidRDefault="00647760" w:rsidP="00647760">
            <w:pPr>
              <w:jc w:val="center"/>
              <w:rPr>
                <w:rFonts w:ascii="Calibri" w:eastAsia="Times New Roman" w:hAnsi="Calibri" w:cs="Calibri"/>
                <w:sz w:val="22"/>
                <w:szCs w:val="22"/>
                <w:lang w:eastAsia="zh-CN"/>
              </w:rPr>
            </w:pPr>
            <w:r w:rsidRPr="00647760">
              <w:rPr>
                <w:rFonts w:ascii="Calibri" w:eastAsia="Times New Roman" w:hAnsi="Calibri" w:cs="Calibri"/>
                <w:sz w:val="22"/>
                <w:szCs w:val="22"/>
                <w:lang w:eastAsia="zh-CN"/>
              </w:rPr>
              <w:t>54.00</w:t>
            </w:r>
          </w:p>
        </w:tc>
        <w:tc>
          <w:tcPr>
            <w:tcW w:w="1040" w:type="dxa"/>
            <w:tcBorders>
              <w:top w:val="nil"/>
              <w:left w:val="nil"/>
              <w:bottom w:val="nil"/>
              <w:right w:val="nil"/>
            </w:tcBorders>
            <w:shd w:val="clear" w:color="auto" w:fill="auto"/>
            <w:noWrap/>
            <w:vAlign w:val="bottom"/>
            <w:hideMark/>
          </w:tcPr>
          <w:p w14:paraId="35498EDC"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36.039</w:t>
            </w:r>
          </w:p>
        </w:tc>
      </w:tr>
      <w:tr w:rsidR="00647760" w:rsidRPr="00647760" w14:paraId="1AABF565" w14:textId="77777777" w:rsidTr="00647760">
        <w:trPr>
          <w:trHeight w:val="540"/>
        </w:trPr>
        <w:tc>
          <w:tcPr>
            <w:tcW w:w="1580" w:type="dxa"/>
            <w:tcBorders>
              <w:top w:val="nil"/>
              <w:left w:val="nil"/>
              <w:bottom w:val="nil"/>
              <w:right w:val="nil"/>
            </w:tcBorders>
            <w:shd w:val="clear" w:color="auto" w:fill="auto"/>
            <w:vAlign w:val="bottom"/>
            <w:hideMark/>
          </w:tcPr>
          <w:p w14:paraId="5F658A4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5.02</w:t>
            </w:r>
          </w:p>
        </w:tc>
        <w:tc>
          <w:tcPr>
            <w:tcW w:w="1380" w:type="dxa"/>
            <w:tcBorders>
              <w:top w:val="nil"/>
              <w:left w:val="nil"/>
              <w:bottom w:val="nil"/>
              <w:right w:val="nil"/>
            </w:tcBorders>
            <w:shd w:val="clear" w:color="auto" w:fill="auto"/>
            <w:noWrap/>
            <w:vAlign w:val="bottom"/>
            <w:hideMark/>
          </w:tcPr>
          <w:p w14:paraId="5575F87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27.60</w:t>
            </w:r>
          </w:p>
        </w:tc>
        <w:tc>
          <w:tcPr>
            <w:tcW w:w="1200" w:type="dxa"/>
            <w:tcBorders>
              <w:top w:val="nil"/>
              <w:left w:val="nil"/>
              <w:bottom w:val="nil"/>
              <w:right w:val="nil"/>
            </w:tcBorders>
            <w:shd w:val="clear" w:color="auto" w:fill="auto"/>
            <w:noWrap/>
            <w:vAlign w:val="bottom"/>
            <w:hideMark/>
          </w:tcPr>
          <w:p w14:paraId="29C9DC0D"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72.50</w:t>
            </w:r>
          </w:p>
        </w:tc>
        <w:tc>
          <w:tcPr>
            <w:tcW w:w="1040" w:type="dxa"/>
            <w:tcBorders>
              <w:top w:val="nil"/>
              <w:left w:val="nil"/>
              <w:bottom w:val="nil"/>
              <w:right w:val="nil"/>
            </w:tcBorders>
            <w:shd w:val="clear" w:color="auto" w:fill="auto"/>
            <w:noWrap/>
            <w:vAlign w:val="bottom"/>
            <w:hideMark/>
          </w:tcPr>
          <w:p w14:paraId="400BAB00"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60.7143</w:t>
            </w:r>
          </w:p>
        </w:tc>
      </w:tr>
      <w:tr w:rsidR="00647760" w:rsidRPr="00647760" w14:paraId="1011325B" w14:textId="77777777" w:rsidTr="00647760">
        <w:trPr>
          <w:trHeight w:val="540"/>
        </w:trPr>
        <w:tc>
          <w:tcPr>
            <w:tcW w:w="1580" w:type="dxa"/>
            <w:tcBorders>
              <w:top w:val="nil"/>
              <w:left w:val="nil"/>
              <w:bottom w:val="nil"/>
              <w:right w:val="nil"/>
            </w:tcBorders>
            <w:shd w:val="clear" w:color="auto" w:fill="auto"/>
            <w:vAlign w:val="bottom"/>
            <w:hideMark/>
          </w:tcPr>
          <w:p w14:paraId="51F1E7BA"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lastRenderedPageBreak/>
              <w:t>Block Group 3, Census Tract 4.03</w:t>
            </w:r>
          </w:p>
        </w:tc>
        <w:tc>
          <w:tcPr>
            <w:tcW w:w="1380" w:type="dxa"/>
            <w:tcBorders>
              <w:top w:val="nil"/>
              <w:left w:val="nil"/>
              <w:bottom w:val="nil"/>
              <w:right w:val="nil"/>
            </w:tcBorders>
            <w:shd w:val="clear" w:color="auto" w:fill="auto"/>
            <w:noWrap/>
            <w:vAlign w:val="bottom"/>
            <w:hideMark/>
          </w:tcPr>
          <w:p w14:paraId="4853A1B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33.67</w:t>
            </w:r>
          </w:p>
        </w:tc>
        <w:tc>
          <w:tcPr>
            <w:tcW w:w="1200" w:type="dxa"/>
            <w:tcBorders>
              <w:top w:val="nil"/>
              <w:left w:val="nil"/>
              <w:bottom w:val="nil"/>
              <w:right w:val="nil"/>
            </w:tcBorders>
            <w:shd w:val="clear" w:color="auto" w:fill="auto"/>
            <w:noWrap/>
            <w:vAlign w:val="bottom"/>
            <w:hideMark/>
          </w:tcPr>
          <w:p w14:paraId="4B6FA67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69.90</w:t>
            </w:r>
          </w:p>
        </w:tc>
        <w:tc>
          <w:tcPr>
            <w:tcW w:w="1040" w:type="dxa"/>
            <w:tcBorders>
              <w:top w:val="nil"/>
              <w:left w:val="nil"/>
              <w:bottom w:val="nil"/>
              <w:right w:val="nil"/>
            </w:tcBorders>
            <w:shd w:val="clear" w:color="auto" w:fill="auto"/>
            <w:noWrap/>
            <w:vAlign w:val="bottom"/>
            <w:hideMark/>
          </w:tcPr>
          <w:p w14:paraId="15524441"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34.7402</w:t>
            </w:r>
          </w:p>
        </w:tc>
      </w:tr>
      <w:tr w:rsidR="00647760" w:rsidRPr="00647760" w14:paraId="4C5E2577" w14:textId="77777777" w:rsidTr="00647760">
        <w:trPr>
          <w:trHeight w:val="540"/>
        </w:trPr>
        <w:tc>
          <w:tcPr>
            <w:tcW w:w="1580" w:type="dxa"/>
            <w:tcBorders>
              <w:top w:val="nil"/>
              <w:left w:val="nil"/>
              <w:bottom w:val="nil"/>
              <w:right w:val="nil"/>
            </w:tcBorders>
            <w:shd w:val="clear" w:color="auto" w:fill="auto"/>
            <w:vAlign w:val="bottom"/>
            <w:hideMark/>
          </w:tcPr>
          <w:p w14:paraId="7EC57E2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4.02</w:t>
            </w:r>
          </w:p>
        </w:tc>
        <w:tc>
          <w:tcPr>
            <w:tcW w:w="1380" w:type="dxa"/>
            <w:tcBorders>
              <w:top w:val="nil"/>
              <w:left w:val="nil"/>
              <w:bottom w:val="nil"/>
              <w:right w:val="nil"/>
            </w:tcBorders>
            <w:shd w:val="clear" w:color="auto" w:fill="auto"/>
            <w:noWrap/>
            <w:vAlign w:val="bottom"/>
            <w:hideMark/>
          </w:tcPr>
          <w:p w14:paraId="7984DD9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0.45</w:t>
            </w:r>
          </w:p>
        </w:tc>
        <w:tc>
          <w:tcPr>
            <w:tcW w:w="1200" w:type="dxa"/>
            <w:tcBorders>
              <w:top w:val="nil"/>
              <w:left w:val="nil"/>
              <w:bottom w:val="nil"/>
              <w:right w:val="nil"/>
            </w:tcBorders>
            <w:shd w:val="clear" w:color="auto" w:fill="auto"/>
            <w:noWrap/>
            <w:vAlign w:val="bottom"/>
            <w:hideMark/>
          </w:tcPr>
          <w:p w14:paraId="7935611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60.80</w:t>
            </w:r>
          </w:p>
        </w:tc>
        <w:tc>
          <w:tcPr>
            <w:tcW w:w="1040" w:type="dxa"/>
            <w:tcBorders>
              <w:top w:val="nil"/>
              <w:left w:val="nil"/>
              <w:bottom w:val="nil"/>
              <w:right w:val="nil"/>
            </w:tcBorders>
            <w:shd w:val="clear" w:color="auto" w:fill="auto"/>
            <w:noWrap/>
            <w:vAlign w:val="bottom"/>
            <w:hideMark/>
          </w:tcPr>
          <w:p w14:paraId="0FDA7F9B"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28.5714</w:t>
            </w:r>
          </w:p>
        </w:tc>
      </w:tr>
      <w:tr w:rsidR="00647760" w:rsidRPr="00647760" w14:paraId="24A33D44" w14:textId="77777777" w:rsidTr="00647760">
        <w:trPr>
          <w:trHeight w:val="540"/>
        </w:trPr>
        <w:tc>
          <w:tcPr>
            <w:tcW w:w="1580" w:type="dxa"/>
            <w:tcBorders>
              <w:top w:val="nil"/>
              <w:left w:val="nil"/>
              <w:bottom w:val="nil"/>
              <w:right w:val="nil"/>
            </w:tcBorders>
            <w:shd w:val="clear" w:color="auto" w:fill="auto"/>
            <w:vAlign w:val="bottom"/>
            <w:hideMark/>
          </w:tcPr>
          <w:p w14:paraId="52D01CFF"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4.03</w:t>
            </w:r>
          </w:p>
        </w:tc>
        <w:tc>
          <w:tcPr>
            <w:tcW w:w="1380" w:type="dxa"/>
            <w:tcBorders>
              <w:top w:val="nil"/>
              <w:left w:val="nil"/>
              <w:bottom w:val="nil"/>
              <w:right w:val="nil"/>
            </w:tcBorders>
            <w:shd w:val="clear" w:color="auto" w:fill="auto"/>
            <w:noWrap/>
            <w:vAlign w:val="bottom"/>
            <w:hideMark/>
          </w:tcPr>
          <w:p w14:paraId="14F5498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29.70</w:t>
            </w:r>
          </w:p>
        </w:tc>
        <w:tc>
          <w:tcPr>
            <w:tcW w:w="1200" w:type="dxa"/>
            <w:tcBorders>
              <w:top w:val="nil"/>
              <w:left w:val="nil"/>
              <w:bottom w:val="nil"/>
              <w:right w:val="nil"/>
            </w:tcBorders>
            <w:shd w:val="clear" w:color="auto" w:fill="auto"/>
            <w:noWrap/>
            <w:vAlign w:val="bottom"/>
            <w:hideMark/>
          </w:tcPr>
          <w:p w14:paraId="21120F7E"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64.70</w:t>
            </w:r>
          </w:p>
        </w:tc>
        <w:tc>
          <w:tcPr>
            <w:tcW w:w="1040" w:type="dxa"/>
            <w:tcBorders>
              <w:top w:val="nil"/>
              <w:left w:val="nil"/>
              <w:bottom w:val="nil"/>
              <w:right w:val="nil"/>
            </w:tcBorders>
            <w:shd w:val="clear" w:color="auto" w:fill="auto"/>
            <w:noWrap/>
            <w:vAlign w:val="bottom"/>
            <w:hideMark/>
          </w:tcPr>
          <w:p w14:paraId="4CE913A3"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45.2922</w:t>
            </w:r>
          </w:p>
        </w:tc>
      </w:tr>
      <w:tr w:rsidR="00647760" w:rsidRPr="00647760" w14:paraId="62DAEDF9" w14:textId="77777777" w:rsidTr="00647760">
        <w:trPr>
          <w:trHeight w:val="540"/>
        </w:trPr>
        <w:tc>
          <w:tcPr>
            <w:tcW w:w="1580" w:type="dxa"/>
            <w:tcBorders>
              <w:top w:val="nil"/>
              <w:left w:val="nil"/>
              <w:bottom w:val="nil"/>
              <w:right w:val="nil"/>
            </w:tcBorders>
            <w:shd w:val="clear" w:color="auto" w:fill="auto"/>
            <w:vAlign w:val="bottom"/>
            <w:hideMark/>
          </w:tcPr>
          <w:p w14:paraId="2572268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5.01</w:t>
            </w:r>
          </w:p>
        </w:tc>
        <w:tc>
          <w:tcPr>
            <w:tcW w:w="1380" w:type="dxa"/>
            <w:tcBorders>
              <w:top w:val="nil"/>
              <w:left w:val="nil"/>
              <w:bottom w:val="nil"/>
              <w:right w:val="nil"/>
            </w:tcBorders>
            <w:shd w:val="clear" w:color="auto" w:fill="auto"/>
            <w:noWrap/>
            <w:vAlign w:val="bottom"/>
            <w:hideMark/>
          </w:tcPr>
          <w:p w14:paraId="273C03A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80.20</w:t>
            </w:r>
          </w:p>
        </w:tc>
        <w:tc>
          <w:tcPr>
            <w:tcW w:w="1200" w:type="dxa"/>
            <w:tcBorders>
              <w:top w:val="nil"/>
              <w:left w:val="nil"/>
              <w:bottom w:val="nil"/>
              <w:right w:val="nil"/>
            </w:tcBorders>
            <w:shd w:val="clear" w:color="auto" w:fill="auto"/>
            <w:noWrap/>
            <w:vAlign w:val="bottom"/>
            <w:hideMark/>
          </w:tcPr>
          <w:p w14:paraId="4465AB0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54.50</w:t>
            </w:r>
          </w:p>
        </w:tc>
        <w:tc>
          <w:tcPr>
            <w:tcW w:w="1040" w:type="dxa"/>
            <w:tcBorders>
              <w:top w:val="nil"/>
              <w:left w:val="nil"/>
              <w:bottom w:val="nil"/>
              <w:right w:val="nil"/>
            </w:tcBorders>
            <w:shd w:val="clear" w:color="auto" w:fill="auto"/>
            <w:noWrap/>
            <w:vAlign w:val="bottom"/>
            <w:hideMark/>
          </w:tcPr>
          <w:p w14:paraId="0B5F520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79.0584</w:t>
            </w:r>
          </w:p>
        </w:tc>
      </w:tr>
      <w:tr w:rsidR="00647760" w:rsidRPr="00647760" w14:paraId="38501854" w14:textId="77777777" w:rsidTr="00647760">
        <w:trPr>
          <w:trHeight w:val="540"/>
        </w:trPr>
        <w:tc>
          <w:tcPr>
            <w:tcW w:w="1580" w:type="dxa"/>
            <w:tcBorders>
              <w:top w:val="nil"/>
              <w:left w:val="nil"/>
              <w:bottom w:val="nil"/>
              <w:right w:val="nil"/>
            </w:tcBorders>
            <w:shd w:val="clear" w:color="auto" w:fill="auto"/>
            <w:vAlign w:val="bottom"/>
            <w:hideMark/>
          </w:tcPr>
          <w:p w14:paraId="03E846F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5.01</w:t>
            </w:r>
          </w:p>
        </w:tc>
        <w:tc>
          <w:tcPr>
            <w:tcW w:w="1380" w:type="dxa"/>
            <w:tcBorders>
              <w:top w:val="nil"/>
              <w:left w:val="nil"/>
              <w:bottom w:val="nil"/>
              <w:right w:val="nil"/>
            </w:tcBorders>
            <w:shd w:val="clear" w:color="auto" w:fill="auto"/>
            <w:noWrap/>
            <w:vAlign w:val="bottom"/>
            <w:hideMark/>
          </w:tcPr>
          <w:p w14:paraId="00F765F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100.00</w:t>
            </w:r>
          </w:p>
        </w:tc>
        <w:tc>
          <w:tcPr>
            <w:tcW w:w="1200" w:type="dxa"/>
            <w:tcBorders>
              <w:top w:val="nil"/>
              <w:left w:val="nil"/>
              <w:bottom w:val="nil"/>
              <w:right w:val="nil"/>
            </w:tcBorders>
            <w:shd w:val="clear" w:color="auto" w:fill="auto"/>
            <w:noWrap/>
            <w:vAlign w:val="bottom"/>
            <w:hideMark/>
          </w:tcPr>
          <w:p w14:paraId="2E0EC43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53.40</w:t>
            </w:r>
          </w:p>
        </w:tc>
        <w:tc>
          <w:tcPr>
            <w:tcW w:w="1040" w:type="dxa"/>
            <w:tcBorders>
              <w:top w:val="nil"/>
              <w:left w:val="nil"/>
              <w:bottom w:val="nil"/>
              <w:right w:val="nil"/>
            </w:tcBorders>
            <w:shd w:val="clear" w:color="auto" w:fill="auto"/>
            <w:noWrap/>
            <w:vAlign w:val="bottom"/>
            <w:hideMark/>
          </w:tcPr>
          <w:p w14:paraId="07894606"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87.6623</w:t>
            </w:r>
          </w:p>
        </w:tc>
      </w:tr>
      <w:tr w:rsidR="00647760" w:rsidRPr="00647760" w14:paraId="4FCC9A31" w14:textId="77777777" w:rsidTr="00647760">
        <w:trPr>
          <w:trHeight w:val="540"/>
        </w:trPr>
        <w:tc>
          <w:tcPr>
            <w:tcW w:w="1580" w:type="dxa"/>
            <w:tcBorders>
              <w:top w:val="nil"/>
              <w:left w:val="nil"/>
              <w:bottom w:val="nil"/>
              <w:right w:val="nil"/>
            </w:tcBorders>
            <w:shd w:val="clear" w:color="auto" w:fill="auto"/>
            <w:vAlign w:val="bottom"/>
            <w:hideMark/>
          </w:tcPr>
          <w:p w14:paraId="73C21CED"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7.02</w:t>
            </w:r>
          </w:p>
        </w:tc>
        <w:tc>
          <w:tcPr>
            <w:tcW w:w="1380" w:type="dxa"/>
            <w:tcBorders>
              <w:top w:val="nil"/>
              <w:left w:val="nil"/>
              <w:bottom w:val="nil"/>
              <w:right w:val="nil"/>
            </w:tcBorders>
            <w:shd w:val="clear" w:color="auto" w:fill="auto"/>
            <w:noWrap/>
            <w:vAlign w:val="bottom"/>
            <w:hideMark/>
          </w:tcPr>
          <w:p w14:paraId="78DCA07D"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0.00</w:t>
            </w:r>
          </w:p>
        </w:tc>
        <w:tc>
          <w:tcPr>
            <w:tcW w:w="1200" w:type="dxa"/>
            <w:tcBorders>
              <w:top w:val="nil"/>
              <w:left w:val="nil"/>
              <w:bottom w:val="nil"/>
              <w:right w:val="nil"/>
            </w:tcBorders>
            <w:shd w:val="clear" w:color="auto" w:fill="auto"/>
            <w:noWrap/>
            <w:vAlign w:val="bottom"/>
            <w:hideMark/>
          </w:tcPr>
          <w:p w14:paraId="4305C6E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53.80</w:t>
            </w:r>
          </w:p>
        </w:tc>
        <w:tc>
          <w:tcPr>
            <w:tcW w:w="1040" w:type="dxa"/>
            <w:tcBorders>
              <w:top w:val="nil"/>
              <w:left w:val="nil"/>
              <w:bottom w:val="nil"/>
              <w:right w:val="nil"/>
            </w:tcBorders>
            <w:shd w:val="clear" w:color="auto" w:fill="auto"/>
            <w:noWrap/>
            <w:vAlign w:val="bottom"/>
            <w:hideMark/>
          </w:tcPr>
          <w:p w14:paraId="4FAD8B7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48.7013</w:t>
            </w:r>
          </w:p>
        </w:tc>
      </w:tr>
      <w:tr w:rsidR="00647760" w:rsidRPr="00647760" w14:paraId="29DEF5AA" w14:textId="77777777" w:rsidTr="00647760">
        <w:trPr>
          <w:trHeight w:val="540"/>
        </w:trPr>
        <w:tc>
          <w:tcPr>
            <w:tcW w:w="1580" w:type="dxa"/>
            <w:tcBorders>
              <w:top w:val="nil"/>
              <w:left w:val="nil"/>
              <w:bottom w:val="nil"/>
              <w:right w:val="nil"/>
            </w:tcBorders>
            <w:shd w:val="clear" w:color="auto" w:fill="auto"/>
            <w:vAlign w:val="bottom"/>
            <w:hideMark/>
          </w:tcPr>
          <w:p w14:paraId="77441F9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6</w:t>
            </w:r>
          </w:p>
        </w:tc>
        <w:tc>
          <w:tcPr>
            <w:tcW w:w="1380" w:type="dxa"/>
            <w:tcBorders>
              <w:top w:val="nil"/>
              <w:left w:val="nil"/>
              <w:bottom w:val="nil"/>
              <w:right w:val="nil"/>
            </w:tcBorders>
            <w:shd w:val="clear" w:color="auto" w:fill="auto"/>
            <w:noWrap/>
            <w:vAlign w:val="bottom"/>
            <w:hideMark/>
          </w:tcPr>
          <w:p w14:paraId="0B7CE33D"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62.85</w:t>
            </w:r>
          </w:p>
        </w:tc>
        <w:tc>
          <w:tcPr>
            <w:tcW w:w="1200" w:type="dxa"/>
            <w:tcBorders>
              <w:top w:val="nil"/>
              <w:left w:val="nil"/>
              <w:bottom w:val="nil"/>
              <w:right w:val="nil"/>
            </w:tcBorders>
            <w:shd w:val="clear" w:color="auto" w:fill="auto"/>
            <w:noWrap/>
            <w:vAlign w:val="bottom"/>
            <w:hideMark/>
          </w:tcPr>
          <w:p w14:paraId="5126468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43.60</w:t>
            </w:r>
          </w:p>
        </w:tc>
        <w:tc>
          <w:tcPr>
            <w:tcW w:w="1040" w:type="dxa"/>
            <w:tcBorders>
              <w:top w:val="nil"/>
              <w:left w:val="nil"/>
              <w:bottom w:val="nil"/>
              <w:right w:val="nil"/>
            </w:tcBorders>
            <w:shd w:val="clear" w:color="auto" w:fill="auto"/>
            <w:noWrap/>
            <w:vAlign w:val="bottom"/>
            <w:hideMark/>
          </w:tcPr>
          <w:p w14:paraId="446D22DB"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67.3701</w:t>
            </w:r>
          </w:p>
        </w:tc>
      </w:tr>
      <w:tr w:rsidR="00647760" w:rsidRPr="00647760" w14:paraId="1641B9D3" w14:textId="77777777" w:rsidTr="00647760">
        <w:trPr>
          <w:trHeight w:val="540"/>
        </w:trPr>
        <w:tc>
          <w:tcPr>
            <w:tcW w:w="1580" w:type="dxa"/>
            <w:tcBorders>
              <w:top w:val="nil"/>
              <w:left w:val="nil"/>
              <w:bottom w:val="nil"/>
              <w:right w:val="nil"/>
            </w:tcBorders>
            <w:shd w:val="clear" w:color="auto" w:fill="auto"/>
            <w:vAlign w:val="bottom"/>
            <w:hideMark/>
          </w:tcPr>
          <w:p w14:paraId="698346E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6, Census Tract 6</w:t>
            </w:r>
          </w:p>
        </w:tc>
        <w:tc>
          <w:tcPr>
            <w:tcW w:w="1380" w:type="dxa"/>
            <w:tcBorders>
              <w:top w:val="nil"/>
              <w:left w:val="nil"/>
              <w:bottom w:val="nil"/>
              <w:right w:val="nil"/>
            </w:tcBorders>
            <w:shd w:val="clear" w:color="auto" w:fill="auto"/>
            <w:noWrap/>
            <w:vAlign w:val="bottom"/>
            <w:hideMark/>
          </w:tcPr>
          <w:p w14:paraId="6C433AE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41.83</w:t>
            </w:r>
          </w:p>
        </w:tc>
        <w:tc>
          <w:tcPr>
            <w:tcW w:w="1200" w:type="dxa"/>
            <w:tcBorders>
              <w:top w:val="nil"/>
              <w:left w:val="nil"/>
              <w:bottom w:val="nil"/>
              <w:right w:val="nil"/>
            </w:tcBorders>
            <w:shd w:val="clear" w:color="auto" w:fill="auto"/>
            <w:noWrap/>
            <w:vAlign w:val="bottom"/>
            <w:hideMark/>
          </w:tcPr>
          <w:p w14:paraId="6A383C0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43.60</w:t>
            </w:r>
          </w:p>
        </w:tc>
        <w:tc>
          <w:tcPr>
            <w:tcW w:w="1040" w:type="dxa"/>
            <w:tcBorders>
              <w:top w:val="nil"/>
              <w:left w:val="nil"/>
              <w:bottom w:val="nil"/>
              <w:right w:val="nil"/>
            </w:tcBorders>
            <w:shd w:val="clear" w:color="auto" w:fill="auto"/>
            <w:noWrap/>
            <w:vAlign w:val="bottom"/>
            <w:hideMark/>
          </w:tcPr>
          <w:p w14:paraId="0A6315A3"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87.8247</w:t>
            </w:r>
          </w:p>
        </w:tc>
      </w:tr>
      <w:tr w:rsidR="00647760" w:rsidRPr="00647760" w14:paraId="27D6D0B2" w14:textId="77777777" w:rsidTr="00647760">
        <w:trPr>
          <w:trHeight w:val="540"/>
        </w:trPr>
        <w:tc>
          <w:tcPr>
            <w:tcW w:w="1580" w:type="dxa"/>
            <w:tcBorders>
              <w:top w:val="nil"/>
              <w:left w:val="nil"/>
              <w:bottom w:val="nil"/>
              <w:right w:val="nil"/>
            </w:tcBorders>
            <w:shd w:val="clear" w:color="auto" w:fill="auto"/>
            <w:vAlign w:val="bottom"/>
            <w:hideMark/>
          </w:tcPr>
          <w:p w14:paraId="7282A28D"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14.02</w:t>
            </w:r>
          </w:p>
        </w:tc>
        <w:tc>
          <w:tcPr>
            <w:tcW w:w="1380" w:type="dxa"/>
            <w:tcBorders>
              <w:top w:val="nil"/>
              <w:left w:val="nil"/>
              <w:bottom w:val="nil"/>
              <w:right w:val="nil"/>
            </w:tcBorders>
            <w:shd w:val="clear" w:color="auto" w:fill="auto"/>
            <w:noWrap/>
            <w:vAlign w:val="bottom"/>
            <w:hideMark/>
          </w:tcPr>
          <w:p w14:paraId="18A2DF5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0.28</w:t>
            </w:r>
          </w:p>
        </w:tc>
        <w:tc>
          <w:tcPr>
            <w:tcW w:w="1200" w:type="dxa"/>
            <w:tcBorders>
              <w:top w:val="nil"/>
              <w:left w:val="nil"/>
              <w:bottom w:val="nil"/>
              <w:right w:val="nil"/>
            </w:tcBorders>
            <w:shd w:val="clear" w:color="auto" w:fill="auto"/>
            <w:noWrap/>
            <w:vAlign w:val="bottom"/>
            <w:hideMark/>
          </w:tcPr>
          <w:p w14:paraId="3B5E66C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73.00</w:t>
            </w:r>
          </w:p>
        </w:tc>
        <w:tc>
          <w:tcPr>
            <w:tcW w:w="1040" w:type="dxa"/>
            <w:tcBorders>
              <w:top w:val="nil"/>
              <w:left w:val="nil"/>
              <w:bottom w:val="nil"/>
              <w:right w:val="nil"/>
            </w:tcBorders>
            <w:shd w:val="clear" w:color="auto" w:fill="auto"/>
            <w:noWrap/>
            <w:vAlign w:val="bottom"/>
            <w:hideMark/>
          </w:tcPr>
          <w:p w14:paraId="2F995175"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28.2467</w:t>
            </w:r>
          </w:p>
        </w:tc>
      </w:tr>
      <w:tr w:rsidR="00647760" w:rsidRPr="00647760" w14:paraId="4AC5A7AE" w14:textId="77777777" w:rsidTr="00647760">
        <w:trPr>
          <w:trHeight w:val="540"/>
        </w:trPr>
        <w:tc>
          <w:tcPr>
            <w:tcW w:w="1580" w:type="dxa"/>
            <w:tcBorders>
              <w:top w:val="nil"/>
              <w:left w:val="nil"/>
              <w:bottom w:val="nil"/>
              <w:right w:val="nil"/>
            </w:tcBorders>
            <w:shd w:val="clear" w:color="auto" w:fill="auto"/>
            <w:vAlign w:val="bottom"/>
            <w:hideMark/>
          </w:tcPr>
          <w:p w14:paraId="7710F24F"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14.02</w:t>
            </w:r>
          </w:p>
        </w:tc>
        <w:tc>
          <w:tcPr>
            <w:tcW w:w="1380" w:type="dxa"/>
            <w:tcBorders>
              <w:top w:val="nil"/>
              <w:left w:val="nil"/>
              <w:bottom w:val="nil"/>
              <w:right w:val="nil"/>
            </w:tcBorders>
            <w:shd w:val="clear" w:color="auto" w:fill="auto"/>
            <w:noWrap/>
            <w:vAlign w:val="bottom"/>
            <w:hideMark/>
          </w:tcPr>
          <w:p w14:paraId="602CC2F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6.12</w:t>
            </w:r>
          </w:p>
        </w:tc>
        <w:tc>
          <w:tcPr>
            <w:tcW w:w="1200" w:type="dxa"/>
            <w:tcBorders>
              <w:top w:val="nil"/>
              <w:left w:val="nil"/>
              <w:bottom w:val="nil"/>
              <w:right w:val="nil"/>
            </w:tcBorders>
            <w:shd w:val="clear" w:color="auto" w:fill="auto"/>
            <w:noWrap/>
            <w:vAlign w:val="bottom"/>
            <w:hideMark/>
          </w:tcPr>
          <w:p w14:paraId="3041AC0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42.20</w:t>
            </w:r>
          </w:p>
        </w:tc>
        <w:tc>
          <w:tcPr>
            <w:tcW w:w="1040" w:type="dxa"/>
            <w:tcBorders>
              <w:top w:val="nil"/>
              <w:left w:val="nil"/>
              <w:bottom w:val="nil"/>
              <w:right w:val="nil"/>
            </w:tcBorders>
            <w:shd w:val="clear" w:color="auto" w:fill="auto"/>
            <w:noWrap/>
            <w:vAlign w:val="bottom"/>
            <w:hideMark/>
          </w:tcPr>
          <w:p w14:paraId="6272020D"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44.8052</w:t>
            </w:r>
          </w:p>
        </w:tc>
      </w:tr>
      <w:tr w:rsidR="00647760" w:rsidRPr="00647760" w14:paraId="2B808CC8" w14:textId="77777777" w:rsidTr="00647760">
        <w:trPr>
          <w:trHeight w:val="540"/>
        </w:trPr>
        <w:tc>
          <w:tcPr>
            <w:tcW w:w="1580" w:type="dxa"/>
            <w:tcBorders>
              <w:top w:val="nil"/>
              <w:left w:val="nil"/>
              <w:bottom w:val="nil"/>
              <w:right w:val="nil"/>
            </w:tcBorders>
            <w:shd w:val="clear" w:color="auto" w:fill="auto"/>
            <w:vAlign w:val="bottom"/>
            <w:hideMark/>
          </w:tcPr>
          <w:p w14:paraId="1BBE9AD3"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10.02</w:t>
            </w:r>
          </w:p>
        </w:tc>
        <w:tc>
          <w:tcPr>
            <w:tcW w:w="1380" w:type="dxa"/>
            <w:tcBorders>
              <w:top w:val="nil"/>
              <w:left w:val="nil"/>
              <w:bottom w:val="nil"/>
              <w:right w:val="nil"/>
            </w:tcBorders>
            <w:shd w:val="clear" w:color="auto" w:fill="auto"/>
            <w:noWrap/>
            <w:vAlign w:val="bottom"/>
            <w:hideMark/>
          </w:tcPr>
          <w:p w14:paraId="7A46579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50.83</w:t>
            </w:r>
          </w:p>
        </w:tc>
        <w:tc>
          <w:tcPr>
            <w:tcW w:w="1200" w:type="dxa"/>
            <w:tcBorders>
              <w:top w:val="nil"/>
              <w:left w:val="nil"/>
              <w:bottom w:val="nil"/>
              <w:right w:val="nil"/>
            </w:tcBorders>
            <w:shd w:val="clear" w:color="auto" w:fill="auto"/>
            <w:noWrap/>
            <w:vAlign w:val="bottom"/>
            <w:hideMark/>
          </w:tcPr>
          <w:p w14:paraId="779BD60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62.00</w:t>
            </w:r>
          </w:p>
        </w:tc>
        <w:tc>
          <w:tcPr>
            <w:tcW w:w="1040" w:type="dxa"/>
            <w:tcBorders>
              <w:top w:val="nil"/>
              <w:left w:val="nil"/>
              <w:bottom w:val="nil"/>
              <w:right w:val="nil"/>
            </w:tcBorders>
            <w:shd w:val="clear" w:color="auto" w:fill="auto"/>
            <w:noWrap/>
            <w:vAlign w:val="bottom"/>
            <w:hideMark/>
          </w:tcPr>
          <w:p w14:paraId="306EF382"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57.4675</w:t>
            </w:r>
          </w:p>
        </w:tc>
      </w:tr>
      <w:tr w:rsidR="00647760" w:rsidRPr="00647760" w14:paraId="376005B8" w14:textId="77777777" w:rsidTr="00647760">
        <w:trPr>
          <w:trHeight w:val="540"/>
        </w:trPr>
        <w:tc>
          <w:tcPr>
            <w:tcW w:w="1580" w:type="dxa"/>
            <w:tcBorders>
              <w:top w:val="nil"/>
              <w:left w:val="nil"/>
              <w:bottom w:val="nil"/>
              <w:right w:val="nil"/>
            </w:tcBorders>
            <w:shd w:val="clear" w:color="auto" w:fill="auto"/>
            <w:vAlign w:val="bottom"/>
            <w:hideMark/>
          </w:tcPr>
          <w:p w14:paraId="7DA5A43A"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10.01</w:t>
            </w:r>
          </w:p>
        </w:tc>
        <w:tc>
          <w:tcPr>
            <w:tcW w:w="1380" w:type="dxa"/>
            <w:tcBorders>
              <w:top w:val="nil"/>
              <w:left w:val="nil"/>
              <w:bottom w:val="nil"/>
              <w:right w:val="nil"/>
            </w:tcBorders>
            <w:shd w:val="clear" w:color="auto" w:fill="auto"/>
            <w:noWrap/>
            <w:vAlign w:val="bottom"/>
            <w:hideMark/>
          </w:tcPr>
          <w:p w14:paraId="569A418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67.88</w:t>
            </w:r>
          </w:p>
        </w:tc>
        <w:tc>
          <w:tcPr>
            <w:tcW w:w="1200" w:type="dxa"/>
            <w:tcBorders>
              <w:top w:val="nil"/>
              <w:left w:val="nil"/>
              <w:bottom w:val="nil"/>
              <w:right w:val="nil"/>
            </w:tcBorders>
            <w:shd w:val="clear" w:color="auto" w:fill="auto"/>
            <w:noWrap/>
            <w:vAlign w:val="bottom"/>
            <w:hideMark/>
          </w:tcPr>
          <w:p w14:paraId="76D0A6A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52.80</w:t>
            </w:r>
          </w:p>
        </w:tc>
        <w:tc>
          <w:tcPr>
            <w:tcW w:w="1040" w:type="dxa"/>
            <w:tcBorders>
              <w:top w:val="nil"/>
              <w:left w:val="nil"/>
              <w:bottom w:val="nil"/>
              <w:right w:val="nil"/>
            </w:tcBorders>
            <w:shd w:val="clear" w:color="auto" w:fill="auto"/>
            <w:noWrap/>
            <w:vAlign w:val="bottom"/>
            <w:hideMark/>
          </w:tcPr>
          <w:p w14:paraId="3D95D02C"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68.5065</w:t>
            </w:r>
          </w:p>
        </w:tc>
      </w:tr>
      <w:tr w:rsidR="00647760" w:rsidRPr="00647760" w14:paraId="160A9A5F" w14:textId="77777777" w:rsidTr="00647760">
        <w:trPr>
          <w:trHeight w:val="540"/>
        </w:trPr>
        <w:tc>
          <w:tcPr>
            <w:tcW w:w="1580" w:type="dxa"/>
            <w:tcBorders>
              <w:top w:val="nil"/>
              <w:left w:val="nil"/>
              <w:bottom w:val="nil"/>
              <w:right w:val="nil"/>
            </w:tcBorders>
            <w:shd w:val="clear" w:color="auto" w:fill="auto"/>
            <w:vAlign w:val="bottom"/>
            <w:hideMark/>
          </w:tcPr>
          <w:p w14:paraId="79C8469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5, Census Tract 6</w:t>
            </w:r>
          </w:p>
        </w:tc>
        <w:tc>
          <w:tcPr>
            <w:tcW w:w="1380" w:type="dxa"/>
            <w:tcBorders>
              <w:top w:val="nil"/>
              <w:left w:val="nil"/>
              <w:bottom w:val="nil"/>
              <w:right w:val="nil"/>
            </w:tcBorders>
            <w:shd w:val="clear" w:color="auto" w:fill="auto"/>
            <w:noWrap/>
            <w:vAlign w:val="bottom"/>
            <w:hideMark/>
          </w:tcPr>
          <w:p w14:paraId="134944D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81.88</w:t>
            </w:r>
          </w:p>
        </w:tc>
        <w:tc>
          <w:tcPr>
            <w:tcW w:w="1200" w:type="dxa"/>
            <w:tcBorders>
              <w:top w:val="nil"/>
              <w:left w:val="nil"/>
              <w:bottom w:val="nil"/>
              <w:right w:val="nil"/>
            </w:tcBorders>
            <w:shd w:val="clear" w:color="auto" w:fill="auto"/>
            <w:noWrap/>
            <w:vAlign w:val="bottom"/>
            <w:hideMark/>
          </w:tcPr>
          <w:p w14:paraId="7CE3675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22.90</w:t>
            </w:r>
          </w:p>
        </w:tc>
        <w:tc>
          <w:tcPr>
            <w:tcW w:w="1040" w:type="dxa"/>
            <w:tcBorders>
              <w:top w:val="nil"/>
              <w:left w:val="nil"/>
              <w:bottom w:val="nil"/>
              <w:right w:val="nil"/>
            </w:tcBorders>
            <w:shd w:val="clear" w:color="auto" w:fill="auto"/>
            <w:noWrap/>
            <w:vAlign w:val="bottom"/>
            <w:hideMark/>
          </w:tcPr>
          <w:p w14:paraId="3B005005"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84.9026</w:t>
            </w:r>
          </w:p>
        </w:tc>
      </w:tr>
      <w:tr w:rsidR="00647760" w:rsidRPr="00647760" w14:paraId="6085149F" w14:textId="77777777" w:rsidTr="00647760">
        <w:trPr>
          <w:trHeight w:val="540"/>
        </w:trPr>
        <w:tc>
          <w:tcPr>
            <w:tcW w:w="1580" w:type="dxa"/>
            <w:tcBorders>
              <w:top w:val="nil"/>
              <w:left w:val="nil"/>
              <w:bottom w:val="nil"/>
              <w:right w:val="nil"/>
            </w:tcBorders>
            <w:shd w:val="clear" w:color="auto" w:fill="auto"/>
            <w:vAlign w:val="bottom"/>
            <w:hideMark/>
          </w:tcPr>
          <w:p w14:paraId="2FD0FE16"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11.02</w:t>
            </w:r>
          </w:p>
        </w:tc>
        <w:tc>
          <w:tcPr>
            <w:tcW w:w="1380" w:type="dxa"/>
            <w:tcBorders>
              <w:top w:val="nil"/>
              <w:left w:val="nil"/>
              <w:bottom w:val="nil"/>
              <w:right w:val="nil"/>
            </w:tcBorders>
            <w:shd w:val="clear" w:color="auto" w:fill="auto"/>
            <w:noWrap/>
            <w:vAlign w:val="bottom"/>
            <w:hideMark/>
          </w:tcPr>
          <w:p w14:paraId="7FB0681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28.69</w:t>
            </w:r>
          </w:p>
        </w:tc>
        <w:tc>
          <w:tcPr>
            <w:tcW w:w="1200" w:type="dxa"/>
            <w:tcBorders>
              <w:top w:val="nil"/>
              <w:left w:val="nil"/>
              <w:bottom w:val="nil"/>
              <w:right w:val="nil"/>
            </w:tcBorders>
            <w:shd w:val="clear" w:color="auto" w:fill="auto"/>
            <w:noWrap/>
            <w:vAlign w:val="bottom"/>
            <w:hideMark/>
          </w:tcPr>
          <w:p w14:paraId="2D95E28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34.00</w:t>
            </w:r>
          </w:p>
        </w:tc>
        <w:tc>
          <w:tcPr>
            <w:tcW w:w="1040" w:type="dxa"/>
            <w:tcBorders>
              <w:top w:val="nil"/>
              <w:left w:val="nil"/>
              <w:bottom w:val="nil"/>
              <w:right w:val="nil"/>
            </w:tcBorders>
            <w:shd w:val="clear" w:color="auto" w:fill="auto"/>
            <w:noWrap/>
            <w:vAlign w:val="bottom"/>
            <w:hideMark/>
          </w:tcPr>
          <w:p w14:paraId="6A1FC99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40.5844</w:t>
            </w:r>
          </w:p>
        </w:tc>
      </w:tr>
      <w:tr w:rsidR="00647760" w:rsidRPr="00647760" w14:paraId="1CE26B7E" w14:textId="77777777" w:rsidTr="00647760">
        <w:trPr>
          <w:trHeight w:val="540"/>
        </w:trPr>
        <w:tc>
          <w:tcPr>
            <w:tcW w:w="1580" w:type="dxa"/>
            <w:tcBorders>
              <w:top w:val="nil"/>
              <w:left w:val="nil"/>
              <w:bottom w:val="nil"/>
              <w:right w:val="nil"/>
            </w:tcBorders>
            <w:shd w:val="clear" w:color="auto" w:fill="auto"/>
            <w:vAlign w:val="bottom"/>
            <w:hideMark/>
          </w:tcPr>
          <w:p w14:paraId="6C74FA24"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4, Census Tract 3</w:t>
            </w:r>
          </w:p>
        </w:tc>
        <w:tc>
          <w:tcPr>
            <w:tcW w:w="1380" w:type="dxa"/>
            <w:tcBorders>
              <w:top w:val="nil"/>
              <w:left w:val="nil"/>
              <w:bottom w:val="nil"/>
              <w:right w:val="nil"/>
            </w:tcBorders>
            <w:shd w:val="clear" w:color="auto" w:fill="auto"/>
            <w:noWrap/>
            <w:vAlign w:val="bottom"/>
            <w:hideMark/>
          </w:tcPr>
          <w:p w14:paraId="5EAD23D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6.30</w:t>
            </w:r>
          </w:p>
        </w:tc>
        <w:tc>
          <w:tcPr>
            <w:tcW w:w="1200" w:type="dxa"/>
            <w:tcBorders>
              <w:top w:val="nil"/>
              <w:left w:val="nil"/>
              <w:bottom w:val="nil"/>
              <w:right w:val="nil"/>
            </w:tcBorders>
            <w:shd w:val="clear" w:color="auto" w:fill="auto"/>
            <w:noWrap/>
            <w:vAlign w:val="bottom"/>
            <w:hideMark/>
          </w:tcPr>
          <w:p w14:paraId="3346185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53.80</w:t>
            </w:r>
          </w:p>
        </w:tc>
        <w:tc>
          <w:tcPr>
            <w:tcW w:w="1040" w:type="dxa"/>
            <w:tcBorders>
              <w:top w:val="nil"/>
              <w:left w:val="nil"/>
              <w:bottom w:val="nil"/>
              <w:right w:val="nil"/>
            </w:tcBorders>
            <w:shd w:val="clear" w:color="auto" w:fill="auto"/>
            <w:noWrap/>
            <w:vAlign w:val="bottom"/>
            <w:hideMark/>
          </w:tcPr>
          <w:p w14:paraId="231FFAB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66.0714</w:t>
            </w:r>
          </w:p>
        </w:tc>
      </w:tr>
      <w:tr w:rsidR="00647760" w:rsidRPr="00647760" w14:paraId="69AACB11" w14:textId="77777777" w:rsidTr="00647760">
        <w:trPr>
          <w:trHeight w:val="540"/>
        </w:trPr>
        <w:tc>
          <w:tcPr>
            <w:tcW w:w="1580" w:type="dxa"/>
            <w:tcBorders>
              <w:top w:val="nil"/>
              <w:left w:val="nil"/>
              <w:bottom w:val="nil"/>
              <w:right w:val="nil"/>
            </w:tcBorders>
            <w:shd w:val="clear" w:color="auto" w:fill="auto"/>
            <w:vAlign w:val="bottom"/>
            <w:hideMark/>
          </w:tcPr>
          <w:p w14:paraId="354283E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12.01</w:t>
            </w:r>
          </w:p>
        </w:tc>
        <w:tc>
          <w:tcPr>
            <w:tcW w:w="1380" w:type="dxa"/>
            <w:tcBorders>
              <w:top w:val="nil"/>
              <w:left w:val="nil"/>
              <w:bottom w:val="nil"/>
              <w:right w:val="nil"/>
            </w:tcBorders>
            <w:shd w:val="clear" w:color="auto" w:fill="auto"/>
            <w:noWrap/>
            <w:vAlign w:val="bottom"/>
            <w:hideMark/>
          </w:tcPr>
          <w:p w14:paraId="53CB51E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3.99</w:t>
            </w:r>
          </w:p>
        </w:tc>
        <w:tc>
          <w:tcPr>
            <w:tcW w:w="1200" w:type="dxa"/>
            <w:tcBorders>
              <w:top w:val="nil"/>
              <w:left w:val="nil"/>
              <w:bottom w:val="nil"/>
              <w:right w:val="nil"/>
            </w:tcBorders>
            <w:shd w:val="clear" w:color="auto" w:fill="auto"/>
            <w:noWrap/>
            <w:vAlign w:val="bottom"/>
            <w:hideMark/>
          </w:tcPr>
          <w:p w14:paraId="3A11864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56.70</w:t>
            </w:r>
          </w:p>
        </w:tc>
        <w:tc>
          <w:tcPr>
            <w:tcW w:w="1040" w:type="dxa"/>
            <w:tcBorders>
              <w:top w:val="nil"/>
              <w:left w:val="nil"/>
              <w:bottom w:val="nil"/>
              <w:right w:val="nil"/>
            </w:tcBorders>
            <w:shd w:val="clear" w:color="auto" w:fill="auto"/>
            <w:noWrap/>
            <w:vAlign w:val="bottom"/>
            <w:hideMark/>
          </w:tcPr>
          <w:p w14:paraId="4D58FB3A"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36.039</w:t>
            </w:r>
          </w:p>
        </w:tc>
      </w:tr>
      <w:tr w:rsidR="00647760" w:rsidRPr="00647760" w14:paraId="59C90749" w14:textId="77777777" w:rsidTr="00647760">
        <w:trPr>
          <w:trHeight w:val="540"/>
        </w:trPr>
        <w:tc>
          <w:tcPr>
            <w:tcW w:w="1580" w:type="dxa"/>
            <w:tcBorders>
              <w:top w:val="nil"/>
              <w:left w:val="nil"/>
              <w:bottom w:val="nil"/>
              <w:right w:val="nil"/>
            </w:tcBorders>
            <w:shd w:val="clear" w:color="auto" w:fill="auto"/>
            <w:vAlign w:val="bottom"/>
            <w:hideMark/>
          </w:tcPr>
          <w:p w14:paraId="583D33B3"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lastRenderedPageBreak/>
              <w:t>Block Group 1, Census Tract 12.02</w:t>
            </w:r>
          </w:p>
        </w:tc>
        <w:tc>
          <w:tcPr>
            <w:tcW w:w="1380" w:type="dxa"/>
            <w:tcBorders>
              <w:top w:val="nil"/>
              <w:left w:val="nil"/>
              <w:bottom w:val="nil"/>
              <w:right w:val="nil"/>
            </w:tcBorders>
            <w:shd w:val="clear" w:color="auto" w:fill="auto"/>
            <w:noWrap/>
            <w:vAlign w:val="bottom"/>
            <w:hideMark/>
          </w:tcPr>
          <w:p w14:paraId="3EF542C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3.75</w:t>
            </w:r>
          </w:p>
        </w:tc>
        <w:tc>
          <w:tcPr>
            <w:tcW w:w="1200" w:type="dxa"/>
            <w:tcBorders>
              <w:top w:val="nil"/>
              <w:left w:val="nil"/>
              <w:bottom w:val="nil"/>
              <w:right w:val="nil"/>
            </w:tcBorders>
            <w:shd w:val="clear" w:color="auto" w:fill="auto"/>
            <w:noWrap/>
            <w:vAlign w:val="bottom"/>
            <w:hideMark/>
          </w:tcPr>
          <w:p w14:paraId="620FA39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55.80</w:t>
            </w:r>
          </w:p>
        </w:tc>
        <w:tc>
          <w:tcPr>
            <w:tcW w:w="1040" w:type="dxa"/>
            <w:tcBorders>
              <w:top w:val="nil"/>
              <w:left w:val="nil"/>
              <w:bottom w:val="nil"/>
              <w:right w:val="nil"/>
            </w:tcBorders>
            <w:shd w:val="clear" w:color="auto" w:fill="auto"/>
            <w:noWrap/>
            <w:vAlign w:val="bottom"/>
            <w:hideMark/>
          </w:tcPr>
          <w:p w14:paraId="0D037C6D"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36.2013</w:t>
            </w:r>
          </w:p>
        </w:tc>
      </w:tr>
      <w:tr w:rsidR="00647760" w:rsidRPr="00647760" w14:paraId="446854CF" w14:textId="77777777" w:rsidTr="00647760">
        <w:trPr>
          <w:trHeight w:val="540"/>
        </w:trPr>
        <w:tc>
          <w:tcPr>
            <w:tcW w:w="1580" w:type="dxa"/>
            <w:tcBorders>
              <w:top w:val="nil"/>
              <w:left w:val="nil"/>
              <w:bottom w:val="nil"/>
              <w:right w:val="nil"/>
            </w:tcBorders>
            <w:shd w:val="clear" w:color="auto" w:fill="auto"/>
            <w:vAlign w:val="bottom"/>
            <w:hideMark/>
          </w:tcPr>
          <w:p w14:paraId="1029636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11.01</w:t>
            </w:r>
          </w:p>
        </w:tc>
        <w:tc>
          <w:tcPr>
            <w:tcW w:w="1380" w:type="dxa"/>
            <w:tcBorders>
              <w:top w:val="nil"/>
              <w:left w:val="nil"/>
              <w:bottom w:val="nil"/>
              <w:right w:val="nil"/>
            </w:tcBorders>
            <w:shd w:val="clear" w:color="auto" w:fill="auto"/>
            <w:noWrap/>
            <w:vAlign w:val="bottom"/>
            <w:hideMark/>
          </w:tcPr>
          <w:p w14:paraId="1ED603E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52.19</w:t>
            </w:r>
          </w:p>
        </w:tc>
        <w:tc>
          <w:tcPr>
            <w:tcW w:w="1200" w:type="dxa"/>
            <w:tcBorders>
              <w:top w:val="nil"/>
              <w:left w:val="nil"/>
              <w:bottom w:val="nil"/>
              <w:right w:val="nil"/>
            </w:tcBorders>
            <w:shd w:val="clear" w:color="auto" w:fill="auto"/>
            <w:noWrap/>
            <w:vAlign w:val="bottom"/>
            <w:hideMark/>
          </w:tcPr>
          <w:p w14:paraId="1360D7A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46.40</w:t>
            </w:r>
          </w:p>
        </w:tc>
        <w:tc>
          <w:tcPr>
            <w:tcW w:w="1040" w:type="dxa"/>
            <w:tcBorders>
              <w:top w:val="nil"/>
              <w:left w:val="nil"/>
              <w:bottom w:val="nil"/>
              <w:right w:val="nil"/>
            </w:tcBorders>
            <w:shd w:val="clear" w:color="auto" w:fill="auto"/>
            <w:noWrap/>
            <w:vAlign w:val="bottom"/>
            <w:hideMark/>
          </w:tcPr>
          <w:p w14:paraId="053E5C51"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61.039</w:t>
            </w:r>
          </w:p>
        </w:tc>
      </w:tr>
      <w:tr w:rsidR="00647760" w:rsidRPr="00647760" w14:paraId="7A7DFF7F" w14:textId="77777777" w:rsidTr="00647760">
        <w:trPr>
          <w:trHeight w:val="540"/>
        </w:trPr>
        <w:tc>
          <w:tcPr>
            <w:tcW w:w="1580" w:type="dxa"/>
            <w:tcBorders>
              <w:top w:val="nil"/>
              <w:left w:val="nil"/>
              <w:bottom w:val="nil"/>
              <w:right w:val="nil"/>
            </w:tcBorders>
            <w:shd w:val="clear" w:color="auto" w:fill="auto"/>
            <w:vAlign w:val="bottom"/>
            <w:hideMark/>
          </w:tcPr>
          <w:p w14:paraId="718A6AAE"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11.02</w:t>
            </w:r>
          </w:p>
        </w:tc>
        <w:tc>
          <w:tcPr>
            <w:tcW w:w="1380" w:type="dxa"/>
            <w:tcBorders>
              <w:top w:val="nil"/>
              <w:left w:val="nil"/>
              <w:bottom w:val="nil"/>
              <w:right w:val="nil"/>
            </w:tcBorders>
            <w:shd w:val="clear" w:color="auto" w:fill="auto"/>
            <w:noWrap/>
            <w:vAlign w:val="bottom"/>
            <w:hideMark/>
          </w:tcPr>
          <w:p w14:paraId="662B7B1D"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6.43</w:t>
            </w:r>
          </w:p>
        </w:tc>
        <w:tc>
          <w:tcPr>
            <w:tcW w:w="1200" w:type="dxa"/>
            <w:tcBorders>
              <w:top w:val="nil"/>
              <w:left w:val="nil"/>
              <w:bottom w:val="nil"/>
              <w:right w:val="nil"/>
            </w:tcBorders>
            <w:shd w:val="clear" w:color="auto" w:fill="auto"/>
            <w:noWrap/>
            <w:vAlign w:val="bottom"/>
            <w:hideMark/>
          </w:tcPr>
          <w:p w14:paraId="2D1EE29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74.00</w:t>
            </w:r>
          </w:p>
        </w:tc>
        <w:tc>
          <w:tcPr>
            <w:tcW w:w="1040" w:type="dxa"/>
            <w:tcBorders>
              <w:top w:val="nil"/>
              <w:left w:val="nil"/>
              <w:bottom w:val="nil"/>
              <w:right w:val="nil"/>
            </w:tcBorders>
            <w:shd w:val="clear" w:color="auto" w:fill="auto"/>
            <w:noWrap/>
            <w:vAlign w:val="bottom"/>
            <w:hideMark/>
          </w:tcPr>
          <w:p w14:paraId="14E6EF7B"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40.7467</w:t>
            </w:r>
          </w:p>
        </w:tc>
      </w:tr>
      <w:tr w:rsidR="00647760" w:rsidRPr="00647760" w14:paraId="5600190D" w14:textId="77777777" w:rsidTr="00647760">
        <w:trPr>
          <w:trHeight w:val="540"/>
        </w:trPr>
        <w:tc>
          <w:tcPr>
            <w:tcW w:w="1580" w:type="dxa"/>
            <w:tcBorders>
              <w:top w:val="nil"/>
              <w:left w:val="nil"/>
              <w:bottom w:val="nil"/>
              <w:right w:val="nil"/>
            </w:tcBorders>
            <w:shd w:val="clear" w:color="auto" w:fill="auto"/>
            <w:vAlign w:val="bottom"/>
            <w:hideMark/>
          </w:tcPr>
          <w:p w14:paraId="4EBFA5B8"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14.02</w:t>
            </w:r>
          </w:p>
        </w:tc>
        <w:tc>
          <w:tcPr>
            <w:tcW w:w="1380" w:type="dxa"/>
            <w:tcBorders>
              <w:top w:val="nil"/>
              <w:left w:val="nil"/>
              <w:bottom w:val="nil"/>
              <w:right w:val="nil"/>
            </w:tcBorders>
            <w:shd w:val="clear" w:color="auto" w:fill="auto"/>
            <w:noWrap/>
            <w:vAlign w:val="bottom"/>
            <w:hideMark/>
          </w:tcPr>
          <w:p w14:paraId="294563F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54.86</w:t>
            </w:r>
          </w:p>
        </w:tc>
        <w:tc>
          <w:tcPr>
            <w:tcW w:w="1200" w:type="dxa"/>
            <w:tcBorders>
              <w:top w:val="nil"/>
              <w:left w:val="nil"/>
              <w:bottom w:val="nil"/>
              <w:right w:val="nil"/>
            </w:tcBorders>
            <w:shd w:val="clear" w:color="auto" w:fill="auto"/>
            <w:noWrap/>
            <w:vAlign w:val="bottom"/>
            <w:hideMark/>
          </w:tcPr>
          <w:p w14:paraId="6619496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73.00</w:t>
            </w:r>
          </w:p>
        </w:tc>
        <w:tc>
          <w:tcPr>
            <w:tcW w:w="1040" w:type="dxa"/>
            <w:tcBorders>
              <w:top w:val="nil"/>
              <w:left w:val="nil"/>
              <w:bottom w:val="nil"/>
              <w:right w:val="nil"/>
            </w:tcBorders>
            <w:shd w:val="clear" w:color="auto" w:fill="auto"/>
            <w:noWrap/>
            <w:vAlign w:val="bottom"/>
            <w:hideMark/>
          </w:tcPr>
          <w:p w14:paraId="73210D17"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47.4026</w:t>
            </w:r>
          </w:p>
        </w:tc>
      </w:tr>
      <w:tr w:rsidR="00647760" w:rsidRPr="00647760" w14:paraId="2B08BE81" w14:textId="77777777" w:rsidTr="00647760">
        <w:trPr>
          <w:trHeight w:val="540"/>
        </w:trPr>
        <w:tc>
          <w:tcPr>
            <w:tcW w:w="1580" w:type="dxa"/>
            <w:tcBorders>
              <w:top w:val="nil"/>
              <w:left w:val="nil"/>
              <w:bottom w:val="nil"/>
              <w:right w:val="nil"/>
            </w:tcBorders>
            <w:shd w:val="clear" w:color="auto" w:fill="auto"/>
            <w:vAlign w:val="bottom"/>
            <w:hideMark/>
          </w:tcPr>
          <w:p w14:paraId="5CCDDE9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14.01</w:t>
            </w:r>
          </w:p>
        </w:tc>
        <w:tc>
          <w:tcPr>
            <w:tcW w:w="1380" w:type="dxa"/>
            <w:tcBorders>
              <w:top w:val="nil"/>
              <w:left w:val="nil"/>
              <w:bottom w:val="nil"/>
              <w:right w:val="nil"/>
            </w:tcBorders>
            <w:shd w:val="clear" w:color="auto" w:fill="auto"/>
            <w:noWrap/>
            <w:vAlign w:val="bottom"/>
            <w:hideMark/>
          </w:tcPr>
          <w:p w14:paraId="60E02828"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11.95</w:t>
            </w:r>
          </w:p>
        </w:tc>
        <w:tc>
          <w:tcPr>
            <w:tcW w:w="1200" w:type="dxa"/>
            <w:tcBorders>
              <w:top w:val="nil"/>
              <w:left w:val="nil"/>
              <w:bottom w:val="nil"/>
              <w:right w:val="nil"/>
            </w:tcBorders>
            <w:shd w:val="clear" w:color="auto" w:fill="auto"/>
            <w:noWrap/>
            <w:vAlign w:val="bottom"/>
            <w:hideMark/>
          </w:tcPr>
          <w:p w14:paraId="12716B5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56.00</w:t>
            </w:r>
          </w:p>
        </w:tc>
        <w:tc>
          <w:tcPr>
            <w:tcW w:w="1040" w:type="dxa"/>
            <w:tcBorders>
              <w:top w:val="nil"/>
              <w:left w:val="nil"/>
              <w:bottom w:val="nil"/>
              <w:right w:val="nil"/>
            </w:tcBorders>
            <w:shd w:val="clear" w:color="auto" w:fill="auto"/>
            <w:noWrap/>
            <w:vAlign w:val="bottom"/>
            <w:hideMark/>
          </w:tcPr>
          <w:p w14:paraId="242E9B4E"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42.3701</w:t>
            </w:r>
          </w:p>
        </w:tc>
      </w:tr>
      <w:tr w:rsidR="00647760" w:rsidRPr="00647760" w14:paraId="0F6B04FA" w14:textId="77777777" w:rsidTr="00647760">
        <w:trPr>
          <w:trHeight w:val="540"/>
        </w:trPr>
        <w:tc>
          <w:tcPr>
            <w:tcW w:w="1580" w:type="dxa"/>
            <w:tcBorders>
              <w:top w:val="nil"/>
              <w:left w:val="nil"/>
              <w:bottom w:val="nil"/>
              <w:right w:val="nil"/>
            </w:tcBorders>
            <w:shd w:val="clear" w:color="auto" w:fill="auto"/>
            <w:vAlign w:val="bottom"/>
            <w:hideMark/>
          </w:tcPr>
          <w:p w14:paraId="0981131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14.01</w:t>
            </w:r>
          </w:p>
        </w:tc>
        <w:tc>
          <w:tcPr>
            <w:tcW w:w="1380" w:type="dxa"/>
            <w:tcBorders>
              <w:top w:val="nil"/>
              <w:left w:val="nil"/>
              <w:bottom w:val="nil"/>
              <w:right w:val="nil"/>
            </w:tcBorders>
            <w:shd w:val="clear" w:color="auto" w:fill="auto"/>
            <w:noWrap/>
            <w:vAlign w:val="bottom"/>
            <w:hideMark/>
          </w:tcPr>
          <w:p w14:paraId="37C5092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22.21</w:t>
            </w:r>
          </w:p>
        </w:tc>
        <w:tc>
          <w:tcPr>
            <w:tcW w:w="1200" w:type="dxa"/>
            <w:tcBorders>
              <w:top w:val="nil"/>
              <w:left w:val="nil"/>
              <w:bottom w:val="nil"/>
              <w:right w:val="nil"/>
            </w:tcBorders>
            <w:shd w:val="clear" w:color="auto" w:fill="auto"/>
            <w:noWrap/>
            <w:vAlign w:val="bottom"/>
            <w:hideMark/>
          </w:tcPr>
          <w:p w14:paraId="1CFC194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54.50</w:t>
            </w:r>
          </w:p>
        </w:tc>
        <w:tc>
          <w:tcPr>
            <w:tcW w:w="1040" w:type="dxa"/>
            <w:tcBorders>
              <w:top w:val="nil"/>
              <w:left w:val="nil"/>
              <w:bottom w:val="nil"/>
              <w:right w:val="nil"/>
            </w:tcBorders>
            <w:shd w:val="clear" w:color="auto" w:fill="auto"/>
            <w:noWrap/>
            <w:vAlign w:val="bottom"/>
            <w:hideMark/>
          </w:tcPr>
          <w:p w14:paraId="0E63381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55.1948</w:t>
            </w:r>
          </w:p>
        </w:tc>
      </w:tr>
      <w:tr w:rsidR="00647760" w:rsidRPr="00647760" w14:paraId="03BA4F1C" w14:textId="77777777" w:rsidTr="00647760">
        <w:trPr>
          <w:trHeight w:val="540"/>
        </w:trPr>
        <w:tc>
          <w:tcPr>
            <w:tcW w:w="1580" w:type="dxa"/>
            <w:tcBorders>
              <w:top w:val="nil"/>
              <w:left w:val="nil"/>
              <w:bottom w:val="nil"/>
              <w:right w:val="nil"/>
            </w:tcBorders>
            <w:shd w:val="clear" w:color="auto" w:fill="auto"/>
            <w:vAlign w:val="bottom"/>
            <w:hideMark/>
          </w:tcPr>
          <w:p w14:paraId="17AA96A8"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14.01</w:t>
            </w:r>
          </w:p>
        </w:tc>
        <w:tc>
          <w:tcPr>
            <w:tcW w:w="1380" w:type="dxa"/>
            <w:tcBorders>
              <w:top w:val="nil"/>
              <w:left w:val="nil"/>
              <w:bottom w:val="nil"/>
              <w:right w:val="nil"/>
            </w:tcBorders>
            <w:shd w:val="clear" w:color="auto" w:fill="auto"/>
            <w:noWrap/>
            <w:vAlign w:val="bottom"/>
            <w:hideMark/>
          </w:tcPr>
          <w:p w14:paraId="0662687A"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0.04</w:t>
            </w:r>
          </w:p>
        </w:tc>
        <w:tc>
          <w:tcPr>
            <w:tcW w:w="1200" w:type="dxa"/>
            <w:tcBorders>
              <w:top w:val="nil"/>
              <w:left w:val="nil"/>
              <w:bottom w:val="nil"/>
              <w:right w:val="nil"/>
            </w:tcBorders>
            <w:shd w:val="clear" w:color="auto" w:fill="auto"/>
            <w:noWrap/>
            <w:vAlign w:val="bottom"/>
            <w:hideMark/>
          </w:tcPr>
          <w:p w14:paraId="084EC1B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56.00</w:t>
            </w:r>
          </w:p>
        </w:tc>
        <w:tc>
          <w:tcPr>
            <w:tcW w:w="1040" w:type="dxa"/>
            <w:tcBorders>
              <w:top w:val="nil"/>
              <w:left w:val="nil"/>
              <w:bottom w:val="nil"/>
              <w:right w:val="nil"/>
            </w:tcBorders>
            <w:shd w:val="clear" w:color="auto" w:fill="auto"/>
            <w:noWrap/>
            <w:vAlign w:val="bottom"/>
            <w:hideMark/>
          </w:tcPr>
          <w:p w14:paraId="5069BE67"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41.7208</w:t>
            </w:r>
          </w:p>
        </w:tc>
      </w:tr>
      <w:tr w:rsidR="00647760" w:rsidRPr="00647760" w14:paraId="331B474B" w14:textId="77777777" w:rsidTr="00647760">
        <w:trPr>
          <w:trHeight w:val="540"/>
        </w:trPr>
        <w:tc>
          <w:tcPr>
            <w:tcW w:w="1580" w:type="dxa"/>
            <w:tcBorders>
              <w:top w:val="nil"/>
              <w:left w:val="nil"/>
              <w:bottom w:val="nil"/>
              <w:right w:val="nil"/>
            </w:tcBorders>
            <w:shd w:val="clear" w:color="auto" w:fill="auto"/>
            <w:vAlign w:val="bottom"/>
            <w:hideMark/>
          </w:tcPr>
          <w:p w14:paraId="1D79A8E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2.02</w:t>
            </w:r>
          </w:p>
        </w:tc>
        <w:tc>
          <w:tcPr>
            <w:tcW w:w="1380" w:type="dxa"/>
            <w:tcBorders>
              <w:top w:val="nil"/>
              <w:left w:val="nil"/>
              <w:bottom w:val="nil"/>
              <w:right w:val="nil"/>
            </w:tcBorders>
            <w:shd w:val="clear" w:color="auto" w:fill="auto"/>
            <w:noWrap/>
            <w:vAlign w:val="bottom"/>
            <w:hideMark/>
          </w:tcPr>
          <w:p w14:paraId="5F51ADE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4.80</w:t>
            </w:r>
          </w:p>
        </w:tc>
        <w:tc>
          <w:tcPr>
            <w:tcW w:w="1200" w:type="dxa"/>
            <w:tcBorders>
              <w:top w:val="nil"/>
              <w:left w:val="nil"/>
              <w:bottom w:val="nil"/>
              <w:right w:val="nil"/>
            </w:tcBorders>
            <w:shd w:val="clear" w:color="auto" w:fill="auto"/>
            <w:noWrap/>
            <w:vAlign w:val="bottom"/>
            <w:hideMark/>
          </w:tcPr>
          <w:p w14:paraId="5B89B77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68.70</w:t>
            </w:r>
          </w:p>
        </w:tc>
        <w:tc>
          <w:tcPr>
            <w:tcW w:w="1040" w:type="dxa"/>
            <w:tcBorders>
              <w:top w:val="nil"/>
              <w:left w:val="nil"/>
              <w:bottom w:val="nil"/>
              <w:right w:val="nil"/>
            </w:tcBorders>
            <w:shd w:val="clear" w:color="auto" w:fill="auto"/>
            <w:noWrap/>
            <w:vAlign w:val="bottom"/>
            <w:hideMark/>
          </w:tcPr>
          <w:p w14:paraId="4D50E2D8"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40.0974</w:t>
            </w:r>
          </w:p>
        </w:tc>
      </w:tr>
      <w:tr w:rsidR="00647760" w:rsidRPr="00647760" w14:paraId="2C12C0E5" w14:textId="77777777" w:rsidTr="00647760">
        <w:trPr>
          <w:trHeight w:val="540"/>
        </w:trPr>
        <w:tc>
          <w:tcPr>
            <w:tcW w:w="1580" w:type="dxa"/>
            <w:tcBorders>
              <w:top w:val="nil"/>
              <w:left w:val="nil"/>
              <w:bottom w:val="nil"/>
              <w:right w:val="nil"/>
            </w:tcBorders>
            <w:shd w:val="clear" w:color="auto" w:fill="auto"/>
            <w:vAlign w:val="bottom"/>
            <w:hideMark/>
          </w:tcPr>
          <w:p w14:paraId="388AE56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5.02</w:t>
            </w:r>
          </w:p>
        </w:tc>
        <w:tc>
          <w:tcPr>
            <w:tcW w:w="1380" w:type="dxa"/>
            <w:tcBorders>
              <w:top w:val="nil"/>
              <w:left w:val="nil"/>
              <w:bottom w:val="nil"/>
              <w:right w:val="nil"/>
            </w:tcBorders>
            <w:shd w:val="clear" w:color="auto" w:fill="auto"/>
            <w:noWrap/>
            <w:vAlign w:val="bottom"/>
            <w:hideMark/>
          </w:tcPr>
          <w:p w14:paraId="438EB1F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12.32</w:t>
            </w:r>
          </w:p>
        </w:tc>
        <w:tc>
          <w:tcPr>
            <w:tcW w:w="1200" w:type="dxa"/>
            <w:tcBorders>
              <w:top w:val="nil"/>
              <w:left w:val="nil"/>
              <w:bottom w:val="nil"/>
              <w:right w:val="nil"/>
            </w:tcBorders>
            <w:shd w:val="clear" w:color="auto" w:fill="auto"/>
            <w:noWrap/>
            <w:vAlign w:val="bottom"/>
            <w:hideMark/>
          </w:tcPr>
          <w:p w14:paraId="544E815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70.20</w:t>
            </w:r>
          </w:p>
        </w:tc>
        <w:tc>
          <w:tcPr>
            <w:tcW w:w="1040" w:type="dxa"/>
            <w:tcBorders>
              <w:top w:val="nil"/>
              <w:left w:val="nil"/>
              <w:bottom w:val="nil"/>
              <w:right w:val="nil"/>
            </w:tcBorders>
            <w:shd w:val="clear" w:color="auto" w:fill="auto"/>
            <w:noWrap/>
            <w:vAlign w:val="bottom"/>
            <w:hideMark/>
          </w:tcPr>
          <w:p w14:paraId="62C49EF3"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60.2273</w:t>
            </w:r>
          </w:p>
        </w:tc>
      </w:tr>
      <w:tr w:rsidR="00647760" w:rsidRPr="00647760" w14:paraId="1764EE57" w14:textId="77777777" w:rsidTr="00647760">
        <w:trPr>
          <w:trHeight w:val="540"/>
        </w:trPr>
        <w:tc>
          <w:tcPr>
            <w:tcW w:w="1580" w:type="dxa"/>
            <w:tcBorders>
              <w:top w:val="nil"/>
              <w:left w:val="nil"/>
              <w:bottom w:val="nil"/>
              <w:right w:val="nil"/>
            </w:tcBorders>
            <w:shd w:val="clear" w:color="auto" w:fill="auto"/>
            <w:vAlign w:val="bottom"/>
            <w:hideMark/>
          </w:tcPr>
          <w:p w14:paraId="667EEB41"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12.02</w:t>
            </w:r>
          </w:p>
        </w:tc>
        <w:tc>
          <w:tcPr>
            <w:tcW w:w="1380" w:type="dxa"/>
            <w:tcBorders>
              <w:top w:val="nil"/>
              <w:left w:val="nil"/>
              <w:bottom w:val="nil"/>
              <w:right w:val="nil"/>
            </w:tcBorders>
            <w:shd w:val="clear" w:color="auto" w:fill="auto"/>
            <w:noWrap/>
            <w:vAlign w:val="bottom"/>
            <w:hideMark/>
          </w:tcPr>
          <w:p w14:paraId="2E14033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22.46</w:t>
            </w:r>
          </w:p>
        </w:tc>
        <w:tc>
          <w:tcPr>
            <w:tcW w:w="1200" w:type="dxa"/>
            <w:tcBorders>
              <w:top w:val="nil"/>
              <w:left w:val="nil"/>
              <w:bottom w:val="nil"/>
              <w:right w:val="nil"/>
            </w:tcBorders>
            <w:shd w:val="clear" w:color="auto" w:fill="auto"/>
            <w:noWrap/>
            <w:vAlign w:val="bottom"/>
            <w:hideMark/>
          </w:tcPr>
          <w:p w14:paraId="50CB3BD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60.10</w:t>
            </w:r>
          </w:p>
        </w:tc>
        <w:tc>
          <w:tcPr>
            <w:tcW w:w="1040" w:type="dxa"/>
            <w:tcBorders>
              <w:top w:val="nil"/>
              <w:left w:val="nil"/>
              <w:bottom w:val="nil"/>
              <w:right w:val="nil"/>
            </w:tcBorders>
            <w:shd w:val="clear" w:color="auto" w:fill="auto"/>
            <w:noWrap/>
            <w:vAlign w:val="bottom"/>
            <w:hideMark/>
          </w:tcPr>
          <w:p w14:paraId="1FC3035E"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40.7467</w:t>
            </w:r>
          </w:p>
        </w:tc>
      </w:tr>
      <w:tr w:rsidR="00647760" w:rsidRPr="00647760" w14:paraId="288F3D03" w14:textId="77777777" w:rsidTr="00647760">
        <w:trPr>
          <w:trHeight w:val="540"/>
        </w:trPr>
        <w:tc>
          <w:tcPr>
            <w:tcW w:w="1580" w:type="dxa"/>
            <w:tcBorders>
              <w:top w:val="nil"/>
              <w:left w:val="nil"/>
              <w:bottom w:val="nil"/>
              <w:right w:val="nil"/>
            </w:tcBorders>
            <w:shd w:val="clear" w:color="auto" w:fill="auto"/>
            <w:vAlign w:val="bottom"/>
            <w:hideMark/>
          </w:tcPr>
          <w:p w14:paraId="1618342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11.02</w:t>
            </w:r>
          </w:p>
        </w:tc>
        <w:tc>
          <w:tcPr>
            <w:tcW w:w="1380" w:type="dxa"/>
            <w:tcBorders>
              <w:top w:val="nil"/>
              <w:left w:val="nil"/>
              <w:bottom w:val="nil"/>
              <w:right w:val="nil"/>
            </w:tcBorders>
            <w:shd w:val="clear" w:color="auto" w:fill="auto"/>
            <w:noWrap/>
            <w:vAlign w:val="bottom"/>
            <w:hideMark/>
          </w:tcPr>
          <w:p w14:paraId="3994BC7E"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65.49</w:t>
            </w:r>
          </w:p>
        </w:tc>
        <w:tc>
          <w:tcPr>
            <w:tcW w:w="1200" w:type="dxa"/>
            <w:tcBorders>
              <w:top w:val="nil"/>
              <w:left w:val="nil"/>
              <w:bottom w:val="nil"/>
              <w:right w:val="nil"/>
            </w:tcBorders>
            <w:shd w:val="clear" w:color="auto" w:fill="auto"/>
            <w:noWrap/>
            <w:vAlign w:val="bottom"/>
            <w:hideMark/>
          </w:tcPr>
          <w:p w14:paraId="1A0FF3D6"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54.70</w:t>
            </w:r>
          </w:p>
        </w:tc>
        <w:tc>
          <w:tcPr>
            <w:tcW w:w="1040" w:type="dxa"/>
            <w:tcBorders>
              <w:top w:val="nil"/>
              <w:left w:val="nil"/>
              <w:bottom w:val="nil"/>
              <w:right w:val="nil"/>
            </w:tcBorders>
            <w:shd w:val="clear" w:color="auto" w:fill="auto"/>
            <w:noWrap/>
            <w:vAlign w:val="bottom"/>
            <w:hideMark/>
          </w:tcPr>
          <w:p w14:paraId="710A05D9"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59.5779</w:t>
            </w:r>
          </w:p>
        </w:tc>
      </w:tr>
      <w:tr w:rsidR="00647760" w:rsidRPr="00647760" w14:paraId="0193A3D4" w14:textId="77777777" w:rsidTr="00647760">
        <w:trPr>
          <w:trHeight w:val="540"/>
        </w:trPr>
        <w:tc>
          <w:tcPr>
            <w:tcW w:w="1580" w:type="dxa"/>
            <w:tcBorders>
              <w:top w:val="nil"/>
              <w:left w:val="nil"/>
              <w:bottom w:val="nil"/>
              <w:right w:val="nil"/>
            </w:tcBorders>
            <w:shd w:val="clear" w:color="auto" w:fill="auto"/>
            <w:vAlign w:val="bottom"/>
            <w:hideMark/>
          </w:tcPr>
          <w:p w14:paraId="1A245437"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7.02</w:t>
            </w:r>
          </w:p>
        </w:tc>
        <w:tc>
          <w:tcPr>
            <w:tcW w:w="1380" w:type="dxa"/>
            <w:tcBorders>
              <w:top w:val="nil"/>
              <w:left w:val="nil"/>
              <w:bottom w:val="nil"/>
              <w:right w:val="nil"/>
            </w:tcBorders>
            <w:shd w:val="clear" w:color="auto" w:fill="auto"/>
            <w:noWrap/>
            <w:vAlign w:val="bottom"/>
            <w:hideMark/>
          </w:tcPr>
          <w:p w14:paraId="7EBF775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0.00</w:t>
            </w:r>
          </w:p>
        </w:tc>
        <w:tc>
          <w:tcPr>
            <w:tcW w:w="1200" w:type="dxa"/>
            <w:tcBorders>
              <w:top w:val="nil"/>
              <w:left w:val="nil"/>
              <w:bottom w:val="nil"/>
              <w:right w:val="nil"/>
            </w:tcBorders>
            <w:shd w:val="clear" w:color="auto" w:fill="auto"/>
            <w:noWrap/>
            <w:vAlign w:val="bottom"/>
            <w:hideMark/>
          </w:tcPr>
          <w:p w14:paraId="1251B7F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53.80</w:t>
            </w:r>
          </w:p>
        </w:tc>
        <w:tc>
          <w:tcPr>
            <w:tcW w:w="1040" w:type="dxa"/>
            <w:tcBorders>
              <w:top w:val="nil"/>
              <w:left w:val="nil"/>
              <w:bottom w:val="nil"/>
              <w:right w:val="nil"/>
            </w:tcBorders>
            <w:shd w:val="clear" w:color="auto" w:fill="auto"/>
            <w:noWrap/>
            <w:vAlign w:val="bottom"/>
            <w:hideMark/>
          </w:tcPr>
          <w:p w14:paraId="640A7E1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78.4091</w:t>
            </w:r>
          </w:p>
        </w:tc>
      </w:tr>
      <w:tr w:rsidR="00647760" w:rsidRPr="00647760" w14:paraId="2B9F5A22" w14:textId="77777777" w:rsidTr="00647760">
        <w:trPr>
          <w:trHeight w:val="540"/>
        </w:trPr>
        <w:tc>
          <w:tcPr>
            <w:tcW w:w="1580" w:type="dxa"/>
            <w:tcBorders>
              <w:top w:val="nil"/>
              <w:left w:val="nil"/>
              <w:bottom w:val="nil"/>
              <w:right w:val="nil"/>
            </w:tcBorders>
            <w:shd w:val="clear" w:color="auto" w:fill="auto"/>
            <w:vAlign w:val="bottom"/>
            <w:hideMark/>
          </w:tcPr>
          <w:p w14:paraId="1800B856"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4.02</w:t>
            </w:r>
          </w:p>
        </w:tc>
        <w:tc>
          <w:tcPr>
            <w:tcW w:w="1380" w:type="dxa"/>
            <w:tcBorders>
              <w:top w:val="nil"/>
              <w:left w:val="nil"/>
              <w:bottom w:val="nil"/>
              <w:right w:val="nil"/>
            </w:tcBorders>
            <w:shd w:val="clear" w:color="auto" w:fill="auto"/>
            <w:noWrap/>
            <w:vAlign w:val="bottom"/>
            <w:hideMark/>
          </w:tcPr>
          <w:p w14:paraId="6EAC772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0.94</w:t>
            </w:r>
          </w:p>
        </w:tc>
        <w:tc>
          <w:tcPr>
            <w:tcW w:w="1200" w:type="dxa"/>
            <w:tcBorders>
              <w:top w:val="nil"/>
              <w:left w:val="nil"/>
              <w:bottom w:val="nil"/>
              <w:right w:val="nil"/>
            </w:tcBorders>
            <w:shd w:val="clear" w:color="auto" w:fill="auto"/>
            <w:noWrap/>
            <w:vAlign w:val="bottom"/>
            <w:hideMark/>
          </w:tcPr>
          <w:p w14:paraId="6965376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78.00</w:t>
            </w:r>
          </w:p>
        </w:tc>
        <w:tc>
          <w:tcPr>
            <w:tcW w:w="1040" w:type="dxa"/>
            <w:tcBorders>
              <w:top w:val="nil"/>
              <w:left w:val="nil"/>
              <w:bottom w:val="nil"/>
              <w:right w:val="nil"/>
            </w:tcBorders>
            <w:shd w:val="clear" w:color="auto" w:fill="auto"/>
            <w:noWrap/>
            <w:vAlign w:val="bottom"/>
            <w:hideMark/>
          </w:tcPr>
          <w:p w14:paraId="6B0B4D3F"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55.0325</w:t>
            </w:r>
          </w:p>
        </w:tc>
      </w:tr>
      <w:tr w:rsidR="00647760" w:rsidRPr="00647760" w14:paraId="14A813F7" w14:textId="77777777" w:rsidTr="00647760">
        <w:trPr>
          <w:trHeight w:val="540"/>
        </w:trPr>
        <w:tc>
          <w:tcPr>
            <w:tcW w:w="1580" w:type="dxa"/>
            <w:tcBorders>
              <w:top w:val="nil"/>
              <w:left w:val="nil"/>
              <w:bottom w:val="nil"/>
              <w:right w:val="nil"/>
            </w:tcBorders>
            <w:shd w:val="clear" w:color="auto" w:fill="auto"/>
            <w:vAlign w:val="bottom"/>
            <w:hideMark/>
          </w:tcPr>
          <w:p w14:paraId="1B5181BA"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12.01</w:t>
            </w:r>
          </w:p>
        </w:tc>
        <w:tc>
          <w:tcPr>
            <w:tcW w:w="1380" w:type="dxa"/>
            <w:tcBorders>
              <w:top w:val="nil"/>
              <w:left w:val="nil"/>
              <w:bottom w:val="nil"/>
              <w:right w:val="nil"/>
            </w:tcBorders>
            <w:shd w:val="clear" w:color="auto" w:fill="auto"/>
            <w:noWrap/>
            <w:vAlign w:val="bottom"/>
            <w:hideMark/>
          </w:tcPr>
          <w:p w14:paraId="20EA78F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28.58</w:t>
            </w:r>
          </w:p>
        </w:tc>
        <w:tc>
          <w:tcPr>
            <w:tcW w:w="1200" w:type="dxa"/>
            <w:tcBorders>
              <w:top w:val="nil"/>
              <w:left w:val="nil"/>
              <w:bottom w:val="nil"/>
              <w:right w:val="nil"/>
            </w:tcBorders>
            <w:shd w:val="clear" w:color="auto" w:fill="auto"/>
            <w:noWrap/>
            <w:vAlign w:val="bottom"/>
            <w:hideMark/>
          </w:tcPr>
          <w:p w14:paraId="5E2F5EA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57.20</w:t>
            </w:r>
          </w:p>
        </w:tc>
        <w:tc>
          <w:tcPr>
            <w:tcW w:w="1040" w:type="dxa"/>
            <w:tcBorders>
              <w:top w:val="nil"/>
              <w:left w:val="nil"/>
              <w:bottom w:val="nil"/>
              <w:right w:val="nil"/>
            </w:tcBorders>
            <w:shd w:val="clear" w:color="auto" w:fill="auto"/>
            <w:noWrap/>
            <w:vAlign w:val="bottom"/>
            <w:hideMark/>
          </w:tcPr>
          <w:p w14:paraId="5A4E9B49"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37.8247</w:t>
            </w:r>
          </w:p>
        </w:tc>
      </w:tr>
      <w:tr w:rsidR="00647760" w:rsidRPr="00647760" w14:paraId="2B602DEA" w14:textId="77777777" w:rsidTr="00647760">
        <w:trPr>
          <w:trHeight w:val="540"/>
        </w:trPr>
        <w:tc>
          <w:tcPr>
            <w:tcW w:w="1580" w:type="dxa"/>
            <w:tcBorders>
              <w:top w:val="nil"/>
              <w:left w:val="nil"/>
              <w:bottom w:val="nil"/>
              <w:right w:val="nil"/>
            </w:tcBorders>
            <w:shd w:val="clear" w:color="auto" w:fill="auto"/>
            <w:vAlign w:val="bottom"/>
            <w:hideMark/>
          </w:tcPr>
          <w:p w14:paraId="0F12B969"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2.01</w:t>
            </w:r>
          </w:p>
        </w:tc>
        <w:tc>
          <w:tcPr>
            <w:tcW w:w="1380" w:type="dxa"/>
            <w:tcBorders>
              <w:top w:val="nil"/>
              <w:left w:val="nil"/>
              <w:bottom w:val="nil"/>
              <w:right w:val="nil"/>
            </w:tcBorders>
            <w:shd w:val="clear" w:color="auto" w:fill="auto"/>
            <w:noWrap/>
            <w:vAlign w:val="bottom"/>
            <w:hideMark/>
          </w:tcPr>
          <w:p w14:paraId="5C5F99F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5.16</w:t>
            </w:r>
          </w:p>
        </w:tc>
        <w:tc>
          <w:tcPr>
            <w:tcW w:w="1200" w:type="dxa"/>
            <w:tcBorders>
              <w:top w:val="nil"/>
              <w:left w:val="nil"/>
              <w:bottom w:val="nil"/>
              <w:right w:val="nil"/>
            </w:tcBorders>
            <w:shd w:val="clear" w:color="auto" w:fill="auto"/>
            <w:noWrap/>
            <w:vAlign w:val="bottom"/>
            <w:hideMark/>
          </w:tcPr>
          <w:p w14:paraId="5AA30BC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65.10</w:t>
            </w:r>
          </w:p>
        </w:tc>
        <w:tc>
          <w:tcPr>
            <w:tcW w:w="1040" w:type="dxa"/>
            <w:tcBorders>
              <w:top w:val="nil"/>
              <w:left w:val="nil"/>
              <w:bottom w:val="nil"/>
              <w:right w:val="nil"/>
            </w:tcBorders>
            <w:shd w:val="clear" w:color="auto" w:fill="auto"/>
            <w:noWrap/>
            <w:vAlign w:val="bottom"/>
            <w:hideMark/>
          </w:tcPr>
          <w:p w14:paraId="3C08743D"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34.0909</w:t>
            </w:r>
          </w:p>
        </w:tc>
      </w:tr>
      <w:tr w:rsidR="00647760" w:rsidRPr="00647760" w14:paraId="31D6FD21" w14:textId="77777777" w:rsidTr="00647760">
        <w:trPr>
          <w:trHeight w:val="540"/>
        </w:trPr>
        <w:tc>
          <w:tcPr>
            <w:tcW w:w="1580" w:type="dxa"/>
            <w:tcBorders>
              <w:top w:val="nil"/>
              <w:left w:val="nil"/>
              <w:bottom w:val="nil"/>
              <w:right w:val="nil"/>
            </w:tcBorders>
            <w:shd w:val="clear" w:color="auto" w:fill="auto"/>
            <w:vAlign w:val="bottom"/>
            <w:hideMark/>
          </w:tcPr>
          <w:p w14:paraId="23CE371C"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lastRenderedPageBreak/>
              <w:t>Block Group 2, Census Tract 10.01</w:t>
            </w:r>
          </w:p>
        </w:tc>
        <w:tc>
          <w:tcPr>
            <w:tcW w:w="1380" w:type="dxa"/>
            <w:tcBorders>
              <w:top w:val="nil"/>
              <w:left w:val="nil"/>
              <w:bottom w:val="nil"/>
              <w:right w:val="nil"/>
            </w:tcBorders>
            <w:shd w:val="clear" w:color="auto" w:fill="auto"/>
            <w:noWrap/>
            <w:vAlign w:val="bottom"/>
            <w:hideMark/>
          </w:tcPr>
          <w:p w14:paraId="3925037D"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46.95</w:t>
            </w:r>
          </w:p>
        </w:tc>
        <w:tc>
          <w:tcPr>
            <w:tcW w:w="1200" w:type="dxa"/>
            <w:tcBorders>
              <w:top w:val="nil"/>
              <w:left w:val="nil"/>
              <w:bottom w:val="nil"/>
              <w:right w:val="nil"/>
            </w:tcBorders>
            <w:shd w:val="clear" w:color="auto" w:fill="auto"/>
            <w:noWrap/>
            <w:vAlign w:val="bottom"/>
            <w:hideMark/>
          </w:tcPr>
          <w:p w14:paraId="5C03B5D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41.60</w:t>
            </w:r>
          </w:p>
        </w:tc>
        <w:tc>
          <w:tcPr>
            <w:tcW w:w="1040" w:type="dxa"/>
            <w:tcBorders>
              <w:top w:val="nil"/>
              <w:left w:val="nil"/>
              <w:bottom w:val="nil"/>
              <w:right w:val="nil"/>
            </w:tcBorders>
            <w:shd w:val="clear" w:color="auto" w:fill="auto"/>
            <w:noWrap/>
            <w:vAlign w:val="bottom"/>
            <w:hideMark/>
          </w:tcPr>
          <w:p w14:paraId="1563D45F"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72.2403</w:t>
            </w:r>
          </w:p>
        </w:tc>
      </w:tr>
      <w:tr w:rsidR="00647760" w:rsidRPr="00647760" w14:paraId="703B84CF" w14:textId="77777777" w:rsidTr="00647760">
        <w:trPr>
          <w:trHeight w:val="540"/>
        </w:trPr>
        <w:tc>
          <w:tcPr>
            <w:tcW w:w="1580" w:type="dxa"/>
            <w:tcBorders>
              <w:top w:val="nil"/>
              <w:left w:val="nil"/>
              <w:bottom w:val="nil"/>
              <w:right w:val="nil"/>
            </w:tcBorders>
            <w:shd w:val="clear" w:color="auto" w:fill="auto"/>
            <w:vAlign w:val="bottom"/>
            <w:hideMark/>
          </w:tcPr>
          <w:p w14:paraId="1FB9B2CE"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15</w:t>
            </w:r>
          </w:p>
        </w:tc>
        <w:tc>
          <w:tcPr>
            <w:tcW w:w="1380" w:type="dxa"/>
            <w:tcBorders>
              <w:top w:val="nil"/>
              <w:left w:val="nil"/>
              <w:bottom w:val="nil"/>
              <w:right w:val="nil"/>
            </w:tcBorders>
            <w:shd w:val="clear" w:color="auto" w:fill="auto"/>
            <w:noWrap/>
            <w:vAlign w:val="bottom"/>
            <w:hideMark/>
          </w:tcPr>
          <w:p w14:paraId="320D5E2E"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0.02</w:t>
            </w:r>
          </w:p>
        </w:tc>
        <w:tc>
          <w:tcPr>
            <w:tcW w:w="1200" w:type="dxa"/>
            <w:tcBorders>
              <w:top w:val="nil"/>
              <w:left w:val="nil"/>
              <w:bottom w:val="nil"/>
              <w:right w:val="nil"/>
            </w:tcBorders>
            <w:shd w:val="clear" w:color="auto" w:fill="auto"/>
            <w:noWrap/>
            <w:vAlign w:val="bottom"/>
            <w:hideMark/>
          </w:tcPr>
          <w:p w14:paraId="45E2E04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57.20</w:t>
            </w:r>
          </w:p>
        </w:tc>
        <w:tc>
          <w:tcPr>
            <w:tcW w:w="1040" w:type="dxa"/>
            <w:tcBorders>
              <w:top w:val="nil"/>
              <w:left w:val="nil"/>
              <w:bottom w:val="nil"/>
              <w:right w:val="nil"/>
            </w:tcBorders>
            <w:shd w:val="clear" w:color="auto" w:fill="auto"/>
            <w:noWrap/>
            <w:vAlign w:val="bottom"/>
            <w:hideMark/>
          </w:tcPr>
          <w:p w14:paraId="2BC2EE45"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18.6688</w:t>
            </w:r>
          </w:p>
        </w:tc>
      </w:tr>
      <w:tr w:rsidR="00647760" w:rsidRPr="00647760" w14:paraId="42633F8F" w14:textId="77777777" w:rsidTr="00647760">
        <w:trPr>
          <w:trHeight w:val="540"/>
        </w:trPr>
        <w:tc>
          <w:tcPr>
            <w:tcW w:w="1580" w:type="dxa"/>
            <w:tcBorders>
              <w:top w:val="nil"/>
              <w:left w:val="nil"/>
              <w:bottom w:val="nil"/>
              <w:right w:val="nil"/>
            </w:tcBorders>
            <w:shd w:val="clear" w:color="auto" w:fill="auto"/>
            <w:vAlign w:val="bottom"/>
            <w:hideMark/>
          </w:tcPr>
          <w:p w14:paraId="3662FECC"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15</w:t>
            </w:r>
          </w:p>
        </w:tc>
        <w:tc>
          <w:tcPr>
            <w:tcW w:w="1380" w:type="dxa"/>
            <w:tcBorders>
              <w:top w:val="nil"/>
              <w:left w:val="nil"/>
              <w:bottom w:val="nil"/>
              <w:right w:val="nil"/>
            </w:tcBorders>
            <w:shd w:val="clear" w:color="auto" w:fill="auto"/>
            <w:noWrap/>
            <w:vAlign w:val="bottom"/>
            <w:hideMark/>
          </w:tcPr>
          <w:p w14:paraId="0ED5ACD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10.52</w:t>
            </w:r>
          </w:p>
        </w:tc>
        <w:tc>
          <w:tcPr>
            <w:tcW w:w="1200" w:type="dxa"/>
            <w:tcBorders>
              <w:top w:val="nil"/>
              <w:left w:val="nil"/>
              <w:bottom w:val="nil"/>
              <w:right w:val="nil"/>
            </w:tcBorders>
            <w:shd w:val="clear" w:color="auto" w:fill="auto"/>
            <w:noWrap/>
            <w:vAlign w:val="bottom"/>
            <w:hideMark/>
          </w:tcPr>
          <w:p w14:paraId="365511BF"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57.20</w:t>
            </w:r>
          </w:p>
        </w:tc>
        <w:tc>
          <w:tcPr>
            <w:tcW w:w="1040" w:type="dxa"/>
            <w:tcBorders>
              <w:top w:val="nil"/>
              <w:left w:val="nil"/>
              <w:bottom w:val="nil"/>
              <w:right w:val="nil"/>
            </w:tcBorders>
            <w:shd w:val="clear" w:color="auto" w:fill="auto"/>
            <w:noWrap/>
            <w:vAlign w:val="bottom"/>
            <w:hideMark/>
          </w:tcPr>
          <w:p w14:paraId="78968B19"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36.039</w:t>
            </w:r>
          </w:p>
        </w:tc>
      </w:tr>
      <w:tr w:rsidR="00647760" w:rsidRPr="00647760" w14:paraId="3EF25FA6" w14:textId="77777777" w:rsidTr="00647760">
        <w:trPr>
          <w:trHeight w:val="540"/>
        </w:trPr>
        <w:tc>
          <w:tcPr>
            <w:tcW w:w="1580" w:type="dxa"/>
            <w:tcBorders>
              <w:top w:val="nil"/>
              <w:left w:val="nil"/>
              <w:bottom w:val="nil"/>
              <w:right w:val="nil"/>
            </w:tcBorders>
            <w:shd w:val="clear" w:color="auto" w:fill="auto"/>
            <w:vAlign w:val="bottom"/>
            <w:hideMark/>
          </w:tcPr>
          <w:p w14:paraId="748A25FD"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2.01</w:t>
            </w:r>
          </w:p>
        </w:tc>
        <w:tc>
          <w:tcPr>
            <w:tcW w:w="1380" w:type="dxa"/>
            <w:tcBorders>
              <w:top w:val="nil"/>
              <w:left w:val="nil"/>
              <w:bottom w:val="nil"/>
              <w:right w:val="nil"/>
            </w:tcBorders>
            <w:shd w:val="clear" w:color="auto" w:fill="auto"/>
            <w:noWrap/>
            <w:vAlign w:val="bottom"/>
            <w:hideMark/>
          </w:tcPr>
          <w:p w14:paraId="72E06154"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4.05</w:t>
            </w:r>
          </w:p>
        </w:tc>
        <w:tc>
          <w:tcPr>
            <w:tcW w:w="1200" w:type="dxa"/>
            <w:tcBorders>
              <w:top w:val="nil"/>
              <w:left w:val="nil"/>
              <w:bottom w:val="nil"/>
              <w:right w:val="nil"/>
            </w:tcBorders>
            <w:shd w:val="clear" w:color="auto" w:fill="auto"/>
            <w:noWrap/>
            <w:vAlign w:val="bottom"/>
            <w:hideMark/>
          </w:tcPr>
          <w:p w14:paraId="2502CEA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55.80</w:t>
            </w:r>
          </w:p>
        </w:tc>
        <w:tc>
          <w:tcPr>
            <w:tcW w:w="1040" w:type="dxa"/>
            <w:tcBorders>
              <w:top w:val="nil"/>
              <w:left w:val="nil"/>
              <w:bottom w:val="nil"/>
              <w:right w:val="nil"/>
            </w:tcBorders>
            <w:shd w:val="clear" w:color="auto" w:fill="auto"/>
            <w:noWrap/>
            <w:vAlign w:val="bottom"/>
            <w:hideMark/>
          </w:tcPr>
          <w:p w14:paraId="77BD9462"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35.0649</w:t>
            </w:r>
          </w:p>
        </w:tc>
      </w:tr>
      <w:tr w:rsidR="00647760" w:rsidRPr="00647760" w14:paraId="0B3AA78E" w14:textId="77777777" w:rsidTr="00647760">
        <w:trPr>
          <w:trHeight w:val="540"/>
        </w:trPr>
        <w:tc>
          <w:tcPr>
            <w:tcW w:w="1580" w:type="dxa"/>
            <w:tcBorders>
              <w:top w:val="nil"/>
              <w:left w:val="nil"/>
              <w:bottom w:val="nil"/>
              <w:right w:val="nil"/>
            </w:tcBorders>
            <w:shd w:val="clear" w:color="auto" w:fill="auto"/>
            <w:vAlign w:val="bottom"/>
            <w:hideMark/>
          </w:tcPr>
          <w:p w14:paraId="734C3A7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1.02</w:t>
            </w:r>
          </w:p>
        </w:tc>
        <w:tc>
          <w:tcPr>
            <w:tcW w:w="1380" w:type="dxa"/>
            <w:tcBorders>
              <w:top w:val="nil"/>
              <w:left w:val="nil"/>
              <w:bottom w:val="nil"/>
              <w:right w:val="nil"/>
            </w:tcBorders>
            <w:shd w:val="clear" w:color="auto" w:fill="auto"/>
            <w:noWrap/>
            <w:vAlign w:val="bottom"/>
            <w:hideMark/>
          </w:tcPr>
          <w:p w14:paraId="4E6B0AC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0.89</w:t>
            </w:r>
          </w:p>
        </w:tc>
        <w:tc>
          <w:tcPr>
            <w:tcW w:w="1200" w:type="dxa"/>
            <w:tcBorders>
              <w:top w:val="nil"/>
              <w:left w:val="nil"/>
              <w:bottom w:val="nil"/>
              <w:right w:val="nil"/>
            </w:tcBorders>
            <w:shd w:val="clear" w:color="auto" w:fill="auto"/>
            <w:noWrap/>
            <w:vAlign w:val="bottom"/>
            <w:hideMark/>
          </w:tcPr>
          <w:p w14:paraId="7B88FC02"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57.30</w:t>
            </w:r>
          </w:p>
        </w:tc>
        <w:tc>
          <w:tcPr>
            <w:tcW w:w="1040" w:type="dxa"/>
            <w:tcBorders>
              <w:top w:val="nil"/>
              <w:left w:val="nil"/>
              <w:bottom w:val="nil"/>
              <w:right w:val="nil"/>
            </w:tcBorders>
            <w:shd w:val="clear" w:color="auto" w:fill="auto"/>
            <w:noWrap/>
            <w:vAlign w:val="bottom"/>
            <w:hideMark/>
          </w:tcPr>
          <w:p w14:paraId="5138CDC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19.4805</w:t>
            </w:r>
          </w:p>
        </w:tc>
      </w:tr>
      <w:tr w:rsidR="00647760" w:rsidRPr="00647760" w14:paraId="1400464A" w14:textId="77777777" w:rsidTr="00647760">
        <w:trPr>
          <w:trHeight w:val="540"/>
        </w:trPr>
        <w:tc>
          <w:tcPr>
            <w:tcW w:w="1580" w:type="dxa"/>
            <w:tcBorders>
              <w:top w:val="nil"/>
              <w:left w:val="nil"/>
              <w:bottom w:val="nil"/>
              <w:right w:val="nil"/>
            </w:tcBorders>
            <w:shd w:val="clear" w:color="auto" w:fill="auto"/>
            <w:vAlign w:val="bottom"/>
            <w:hideMark/>
          </w:tcPr>
          <w:p w14:paraId="643AB3C6"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1.02</w:t>
            </w:r>
          </w:p>
        </w:tc>
        <w:tc>
          <w:tcPr>
            <w:tcW w:w="1380" w:type="dxa"/>
            <w:tcBorders>
              <w:top w:val="nil"/>
              <w:left w:val="nil"/>
              <w:bottom w:val="nil"/>
              <w:right w:val="nil"/>
            </w:tcBorders>
            <w:shd w:val="clear" w:color="auto" w:fill="auto"/>
            <w:noWrap/>
            <w:vAlign w:val="bottom"/>
            <w:hideMark/>
          </w:tcPr>
          <w:p w14:paraId="3B0F8DD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0.00</w:t>
            </w:r>
          </w:p>
        </w:tc>
        <w:tc>
          <w:tcPr>
            <w:tcW w:w="1200" w:type="dxa"/>
            <w:tcBorders>
              <w:top w:val="nil"/>
              <w:left w:val="nil"/>
              <w:bottom w:val="nil"/>
              <w:right w:val="nil"/>
            </w:tcBorders>
            <w:shd w:val="clear" w:color="auto" w:fill="auto"/>
            <w:noWrap/>
            <w:vAlign w:val="bottom"/>
            <w:hideMark/>
          </w:tcPr>
          <w:p w14:paraId="5EC0716D"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53.80</w:t>
            </w:r>
          </w:p>
        </w:tc>
        <w:tc>
          <w:tcPr>
            <w:tcW w:w="1040" w:type="dxa"/>
            <w:tcBorders>
              <w:top w:val="nil"/>
              <w:left w:val="nil"/>
              <w:bottom w:val="nil"/>
              <w:right w:val="nil"/>
            </w:tcBorders>
            <w:shd w:val="clear" w:color="auto" w:fill="auto"/>
            <w:noWrap/>
            <w:vAlign w:val="bottom"/>
            <w:hideMark/>
          </w:tcPr>
          <w:p w14:paraId="17CC4F06"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36.2013</w:t>
            </w:r>
          </w:p>
        </w:tc>
      </w:tr>
      <w:tr w:rsidR="00647760" w:rsidRPr="00647760" w14:paraId="522A15A3" w14:textId="77777777" w:rsidTr="00647760">
        <w:trPr>
          <w:trHeight w:val="540"/>
        </w:trPr>
        <w:tc>
          <w:tcPr>
            <w:tcW w:w="1580" w:type="dxa"/>
            <w:tcBorders>
              <w:top w:val="nil"/>
              <w:left w:val="nil"/>
              <w:bottom w:val="nil"/>
              <w:right w:val="nil"/>
            </w:tcBorders>
            <w:shd w:val="clear" w:color="auto" w:fill="auto"/>
            <w:vAlign w:val="bottom"/>
            <w:hideMark/>
          </w:tcPr>
          <w:p w14:paraId="699545B2"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1, Census Tract 7.01</w:t>
            </w:r>
          </w:p>
        </w:tc>
        <w:tc>
          <w:tcPr>
            <w:tcW w:w="1380" w:type="dxa"/>
            <w:tcBorders>
              <w:top w:val="nil"/>
              <w:left w:val="nil"/>
              <w:bottom w:val="nil"/>
              <w:right w:val="nil"/>
            </w:tcBorders>
            <w:shd w:val="clear" w:color="auto" w:fill="auto"/>
            <w:noWrap/>
            <w:vAlign w:val="bottom"/>
            <w:hideMark/>
          </w:tcPr>
          <w:p w14:paraId="1E9F9C13"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27.80</w:t>
            </w:r>
          </w:p>
        </w:tc>
        <w:tc>
          <w:tcPr>
            <w:tcW w:w="1200" w:type="dxa"/>
            <w:tcBorders>
              <w:top w:val="nil"/>
              <w:left w:val="nil"/>
              <w:bottom w:val="nil"/>
              <w:right w:val="nil"/>
            </w:tcBorders>
            <w:shd w:val="clear" w:color="auto" w:fill="auto"/>
            <w:noWrap/>
            <w:vAlign w:val="bottom"/>
            <w:hideMark/>
          </w:tcPr>
          <w:p w14:paraId="6C3359A5"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66.40</w:t>
            </w:r>
          </w:p>
        </w:tc>
        <w:tc>
          <w:tcPr>
            <w:tcW w:w="1040" w:type="dxa"/>
            <w:tcBorders>
              <w:top w:val="nil"/>
              <w:left w:val="nil"/>
              <w:bottom w:val="nil"/>
              <w:right w:val="nil"/>
            </w:tcBorders>
            <w:shd w:val="clear" w:color="auto" w:fill="auto"/>
            <w:noWrap/>
            <w:vAlign w:val="bottom"/>
            <w:hideMark/>
          </w:tcPr>
          <w:p w14:paraId="0902F97E"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37.987</w:t>
            </w:r>
          </w:p>
        </w:tc>
      </w:tr>
      <w:tr w:rsidR="00647760" w:rsidRPr="00647760" w14:paraId="02062C0A" w14:textId="77777777" w:rsidTr="00647760">
        <w:trPr>
          <w:trHeight w:val="540"/>
        </w:trPr>
        <w:tc>
          <w:tcPr>
            <w:tcW w:w="1580" w:type="dxa"/>
            <w:tcBorders>
              <w:top w:val="nil"/>
              <w:left w:val="nil"/>
              <w:bottom w:val="nil"/>
              <w:right w:val="nil"/>
            </w:tcBorders>
            <w:shd w:val="clear" w:color="auto" w:fill="auto"/>
            <w:vAlign w:val="bottom"/>
            <w:hideMark/>
          </w:tcPr>
          <w:p w14:paraId="338CF744"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7.01</w:t>
            </w:r>
          </w:p>
        </w:tc>
        <w:tc>
          <w:tcPr>
            <w:tcW w:w="1380" w:type="dxa"/>
            <w:tcBorders>
              <w:top w:val="nil"/>
              <w:left w:val="nil"/>
              <w:bottom w:val="nil"/>
              <w:right w:val="nil"/>
            </w:tcBorders>
            <w:shd w:val="clear" w:color="auto" w:fill="auto"/>
            <w:noWrap/>
            <w:vAlign w:val="bottom"/>
            <w:hideMark/>
          </w:tcPr>
          <w:p w14:paraId="41F6B88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57.70</w:t>
            </w:r>
          </w:p>
        </w:tc>
        <w:tc>
          <w:tcPr>
            <w:tcW w:w="1200" w:type="dxa"/>
            <w:tcBorders>
              <w:top w:val="nil"/>
              <w:left w:val="nil"/>
              <w:bottom w:val="nil"/>
              <w:right w:val="nil"/>
            </w:tcBorders>
            <w:shd w:val="clear" w:color="auto" w:fill="auto"/>
            <w:noWrap/>
            <w:vAlign w:val="bottom"/>
            <w:hideMark/>
          </w:tcPr>
          <w:p w14:paraId="31110DA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39.00</w:t>
            </w:r>
          </w:p>
        </w:tc>
        <w:tc>
          <w:tcPr>
            <w:tcW w:w="1040" w:type="dxa"/>
            <w:tcBorders>
              <w:top w:val="nil"/>
              <w:left w:val="nil"/>
              <w:bottom w:val="nil"/>
              <w:right w:val="nil"/>
            </w:tcBorders>
            <w:shd w:val="clear" w:color="auto" w:fill="auto"/>
            <w:noWrap/>
            <w:vAlign w:val="bottom"/>
            <w:hideMark/>
          </w:tcPr>
          <w:p w14:paraId="76464D08"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58.4416</w:t>
            </w:r>
          </w:p>
        </w:tc>
      </w:tr>
      <w:tr w:rsidR="00647760" w:rsidRPr="00647760" w14:paraId="5FCBDA31" w14:textId="77777777" w:rsidTr="00647760">
        <w:trPr>
          <w:trHeight w:val="540"/>
        </w:trPr>
        <w:tc>
          <w:tcPr>
            <w:tcW w:w="1580" w:type="dxa"/>
            <w:tcBorders>
              <w:top w:val="nil"/>
              <w:left w:val="nil"/>
              <w:bottom w:val="nil"/>
              <w:right w:val="nil"/>
            </w:tcBorders>
            <w:shd w:val="clear" w:color="auto" w:fill="auto"/>
            <w:vAlign w:val="bottom"/>
            <w:hideMark/>
          </w:tcPr>
          <w:p w14:paraId="41D42020"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10.02</w:t>
            </w:r>
          </w:p>
        </w:tc>
        <w:tc>
          <w:tcPr>
            <w:tcW w:w="1380" w:type="dxa"/>
            <w:tcBorders>
              <w:top w:val="nil"/>
              <w:left w:val="nil"/>
              <w:bottom w:val="nil"/>
              <w:right w:val="nil"/>
            </w:tcBorders>
            <w:shd w:val="clear" w:color="auto" w:fill="auto"/>
            <w:noWrap/>
            <w:vAlign w:val="bottom"/>
            <w:hideMark/>
          </w:tcPr>
          <w:p w14:paraId="01E130B7"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40.22</w:t>
            </w:r>
          </w:p>
        </w:tc>
        <w:tc>
          <w:tcPr>
            <w:tcW w:w="1200" w:type="dxa"/>
            <w:tcBorders>
              <w:top w:val="nil"/>
              <w:left w:val="nil"/>
              <w:bottom w:val="nil"/>
              <w:right w:val="nil"/>
            </w:tcBorders>
            <w:shd w:val="clear" w:color="auto" w:fill="auto"/>
            <w:noWrap/>
            <w:vAlign w:val="bottom"/>
            <w:hideMark/>
          </w:tcPr>
          <w:p w14:paraId="371692BB"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57.50</w:t>
            </w:r>
          </w:p>
        </w:tc>
        <w:tc>
          <w:tcPr>
            <w:tcW w:w="1040" w:type="dxa"/>
            <w:tcBorders>
              <w:top w:val="nil"/>
              <w:left w:val="nil"/>
              <w:bottom w:val="nil"/>
              <w:right w:val="nil"/>
            </w:tcBorders>
            <w:shd w:val="clear" w:color="auto" w:fill="auto"/>
            <w:noWrap/>
            <w:vAlign w:val="bottom"/>
            <w:hideMark/>
          </w:tcPr>
          <w:p w14:paraId="7807D6E4"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78.2468</w:t>
            </w:r>
          </w:p>
        </w:tc>
      </w:tr>
      <w:tr w:rsidR="00647760" w:rsidRPr="00647760" w14:paraId="3F3DA94E" w14:textId="77777777" w:rsidTr="00647760">
        <w:trPr>
          <w:trHeight w:val="540"/>
        </w:trPr>
        <w:tc>
          <w:tcPr>
            <w:tcW w:w="1580" w:type="dxa"/>
            <w:tcBorders>
              <w:top w:val="nil"/>
              <w:left w:val="nil"/>
              <w:bottom w:val="nil"/>
              <w:right w:val="nil"/>
            </w:tcBorders>
            <w:shd w:val="clear" w:color="auto" w:fill="auto"/>
            <w:vAlign w:val="bottom"/>
            <w:hideMark/>
          </w:tcPr>
          <w:p w14:paraId="2A7E8343"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2, Census Tract 11.01</w:t>
            </w:r>
          </w:p>
        </w:tc>
        <w:tc>
          <w:tcPr>
            <w:tcW w:w="1380" w:type="dxa"/>
            <w:tcBorders>
              <w:top w:val="nil"/>
              <w:left w:val="nil"/>
              <w:bottom w:val="nil"/>
              <w:right w:val="nil"/>
            </w:tcBorders>
            <w:shd w:val="clear" w:color="auto" w:fill="auto"/>
            <w:noWrap/>
            <w:vAlign w:val="bottom"/>
            <w:hideMark/>
          </w:tcPr>
          <w:p w14:paraId="527E65AC"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23.65</w:t>
            </w:r>
          </w:p>
        </w:tc>
        <w:tc>
          <w:tcPr>
            <w:tcW w:w="1200" w:type="dxa"/>
            <w:tcBorders>
              <w:top w:val="nil"/>
              <w:left w:val="nil"/>
              <w:bottom w:val="nil"/>
              <w:right w:val="nil"/>
            </w:tcBorders>
            <w:shd w:val="clear" w:color="auto" w:fill="auto"/>
            <w:noWrap/>
            <w:vAlign w:val="bottom"/>
            <w:hideMark/>
          </w:tcPr>
          <w:p w14:paraId="560F6A80"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48.70</w:t>
            </w:r>
          </w:p>
        </w:tc>
        <w:tc>
          <w:tcPr>
            <w:tcW w:w="1040" w:type="dxa"/>
            <w:tcBorders>
              <w:top w:val="nil"/>
              <w:left w:val="nil"/>
              <w:bottom w:val="nil"/>
              <w:right w:val="nil"/>
            </w:tcBorders>
            <w:shd w:val="clear" w:color="auto" w:fill="auto"/>
            <w:noWrap/>
            <w:vAlign w:val="bottom"/>
            <w:hideMark/>
          </w:tcPr>
          <w:p w14:paraId="2875835F"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33.6039</w:t>
            </w:r>
          </w:p>
        </w:tc>
      </w:tr>
      <w:tr w:rsidR="00647760" w:rsidRPr="00647760" w14:paraId="1C5D6C61" w14:textId="77777777" w:rsidTr="00647760">
        <w:trPr>
          <w:trHeight w:val="540"/>
        </w:trPr>
        <w:tc>
          <w:tcPr>
            <w:tcW w:w="1580" w:type="dxa"/>
            <w:tcBorders>
              <w:top w:val="nil"/>
              <w:left w:val="nil"/>
              <w:bottom w:val="nil"/>
              <w:right w:val="nil"/>
            </w:tcBorders>
            <w:shd w:val="clear" w:color="auto" w:fill="auto"/>
            <w:vAlign w:val="bottom"/>
            <w:hideMark/>
          </w:tcPr>
          <w:p w14:paraId="3B94EE5A" w14:textId="77777777" w:rsidR="00647760" w:rsidRPr="00647760" w:rsidRDefault="00647760" w:rsidP="00647760">
            <w:pP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Block Group 3, Census Tract 13</w:t>
            </w:r>
          </w:p>
        </w:tc>
        <w:tc>
          <w:tcPr>
            <w:tcW w:w="1380" w:type="dxa"/>
            <w:tcBorders>
              <w:top w:val="nil"/>
              <w:left w:val="nil"/>
              <w:bottom w:val="nil"/>
              <w:right w:val="nil"/>
            </w:tcBorders>
            <w:shd w:val="clear" w:color="auto" w:fill="auto"/>
            <w:noWrap/>
            <w:vAlign w:val="bottom"/>
            <w:hideMark/>
          </w:tcPr>
          <w:p w14:paraId="5B88C471"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2.63</w:t>
            </w:r>
          </w:p>
        </w:tc>
        <w:tc>
          <w:tcPr>
            <w:tcW w:w="1200" w:type="dxa"/>
            <w:tcBorders>
              <w:top w:val="nil"/>
              <w:left w:val="nil"/>
              <w:bottom w:val="nil"/>
              <w:right w:val="nil"/>
            </w:tcBorders>
            <w:shd w:val="clear" w:color="auto" w:fill="auto"/>
            <w:noWrap/>
            <w:vAlign w:val="bottom"/>
            <w:hideMark/>
          </w:tcPr>
          <w:p w14:paraId="28E50369" w14:textId="77777777" w:rsidR="00647760" w:rsidRPr="00647760" w:rsidRDefault="00647760" w:rsidP="00647760">
            <w:pPr>
              <w:jc w:val="center"/>
              <w:rPr>
                <w:rFonts w:ascii="Calibri" w:eastAsia="Times New Roman" w:hAnsi="Calibri" w:cs="Calibri"/>
                <w:color w:val="000000"/>
                <w:sz w:val="22"/>
                <w:szCs w:val="22"/>
                <w:lang w:eastAsia="zh-CN"/>
              </w:rPr>
            </w:pPr>
            <w:r w:rsidRPr="00647760">
              <w:rPr>
                <w:rFonts w:ascii="Calibri" w:eastAsia="Times New Roman" w:hAnsi="Calibri" w:cs="Calibri"/>
                <w:color w:val="000000"/>
                <w:sz w:val="22"/>
                <w:szCs w:val="22"/>
                <w:lang w:eastAsia="zh-CN"/>
              </w:rPr>
              <w:t>23.70</w:t>
            </w:r>
          </w:p>
        </w:tc>
        <w:tc>
          <w:tcPr>
            <w:tcW w:w="1040" w:type="dxa"/>
            <w:tcBorders>
              <w:top w:val="nil"/>
              <w:left w:val="nil"/>
              <w:bottom w:val="nil"/>
              <w:right w:val="nil"/>
            </w:tcBorders>
            <w:shd w:val="clear" w:color="auto" w:fill="auto"/>
            <w:noWrap/>
            <w:vAlign w:val="bottom"/>
            <w:hideMark/>
          </w:tcPr>
          <w:p w14:paraId="74C09D3F" w14:textId="77777777" w:rsidR="00647760" w:rsidRPr="00647760" w:rsidRDefault="00647760" w:rsidP="00647760">
            <w:pPr>
              <w:jc w:val="right"/>
              <w:rPr>
                <w:rFonts w:ascii="Arial" w:eastAsia="Times New Roman" w:hAnsi="Arial" w:cs="Arial"/>
                <w:color w:val="000000"/>
                <w:sz w:val="20"/>
                <w:szCs w:val="20"/>
                <w:lang w:eastAsia="zh-CN"/>
              </w:rPr>
            </w:pPr>
            <w:r w:rsidRPr="00647760">
              <w:rPr>
                <w:rFonts w:ascii="Arial" w:eastAsia="Times New Roman" w:hAnsi="Arial" w:cs="Arial"/>
                <w:color w:val="000000"/>
                <w:sz w:val="20"/>
                <w:szCs w:val="20"/>
                <w:lang w:eastAsia="zh-CN"/>
              </w:rPr>
              <w:t>23.2143</w:t>
            </w:r>
          </w:p>
        </w:tc>
      </w:tr>
    </w:tbl>
    <w:p w14:paraId="568B486E" w14:textId="77777777" w:rsidR="00647760" w:rsidRDefault="00647760" w:rsidP="00647760">
      <w:pPr>
        <w:pStyle w:val="Body"/>
        <w:rPr>
          <w:rFonts w:ascii="Times New Roman" w:hAnsi="Times New Roman"/>
        </w:rPr>
      </w:pPr>
    </w:p>
    <w:p w14:paraId="3758CB72" w14:textId="77777777" w:rsidR="00647760" w:rsidRDefault="00647760" w:rsidP="00193DC7">
      <w:pPr>
        <w:pStyle w:val="Body"/>
        <w:jc w:val="center"/>
        <w:rPr>
          <w:rFonts w:ascii="Times New Roman" w:hAnsi="Times New Roman"/>
        </w:rPr>
      </w:pPr>
    </w:p>
    <w:p w14:paraId="1E564878" w14:textId="77777777" w:rsidR="00647760" w:rsidRDefault="00647760" w:rsidP="00193DC7">
      <w:pPr>
        <w:pStyle w:val="Body"/>
        <w:jc w:val="center"/>
        <w:rPr>
          <w:rFonts w:ascii="Times New Roman" w:hAnsi="Times New Roman"/>
        </w:rPr>
      </w:pPr>
    </w:p>
    <w:p w14:paraId="23F25B07" w14:textId="77777777" w:rsidR="00647760" w:rsidRDefault="00647760" w:rsidP="00193DC7">
      <w:pPr>
        <w:pStyle w:val="Body"/>
        <w:jc w:val="center"/>
        <w:rPr>
          <w:rFonts w:ascii="Times New Roman" w:hAnsi="Times New Roman"/>
        </w:rPr>
      </w:pPr>
    </w:p>
    <w:p w14:paraId="51516DED" w14:textId="77777777" w:rsidR="00647760" w:rsidRDefault="00647760" w:rsidP="00193DC7">
      <w:pPr>
        <w:pStyle w:val="Body"/>
        <w:jc w:val="center"/>
        <w:rPr>
          <w:rFonts w:ascii="Times New Roman" w:hAnsi="Times New Roman"/>
        </w:rPr>
      </w:pPr>
    </w:p>
    <w:p w14:paraId="54FDC833" w14:textId="77777777" w:rsidR="00647760" w:rsidRDefault="00647760" w:rsidP="00193DC7">
      <w:pPr>
        <w:pStyle w:val="Body"/>
        <w:jc w:val="center"/>
        <w:rPr>
          <w:rFonts w:ascii="Times New Roman" w:hAnsi="Times New Roman"/>
        </w:rPr>
      </w:pPr>
    </w:p>
    <w:p w14:paraId="41871F8E" w14:textId="77777777" w:rsidR="00647760" w:rsidRDefault="00647760" w:rsidP="00193DC7">
      <w:pPr>
        <w:pStyle w:val="Body"/>
        <w:jc w:val="center"/>
        <w:rPr>
          <w:rFonts w:ascii="Times New Roman" w:hAnsi="Times New Roman"/>
        </w:rPr>
      </w:pPr>
    </w:p>
    <w:p w14:paraId="25386535" w14:textId="77777777" w:rsidR="00647760" w:rsidRDefault="00647760" w:rsidP="00193DC7">
      <w:pPr>
        <w:pStyle w:val="Body"/>
        <w:jc w:val="center"/>
        <w:rPr>
          <w:rFonts w:ascii="Times New Roman" w:hAnsi="Times New Roman"/>
        </w:rPr>
      </w:pPr>
    </w:p>
    <w:p w14:paraId="581307B7" w14:textId="77777777" w:rsidR="00647760" w:rsidRDefault="00647760" w:rsidP="00193DC7">
      <w:pPr>
        <w:pStyle w:val="Body"/>
        <w:jc w:val="center"/>
        <w:rPr>
          <w:rFonts w:ascii="Times New Roman" w:hAnsi="Times New Roman"/>
        </w:rPr>
      </w:pPr>
    </w:p>
    <w:p w14:paraId="1E871DAD" w14:textId="77777777" w:rsidR="00647760" w:rsidRDefault="00647760" w:rsidP="00193DC7">
      <w:pPr>
        <w:pStyle w:val="Body"/>
        <w:jc w:val="center"/>
        <w:rPr>
          <w:rFonts w:ascii="Times New Roman" w:hAnsi="Times New Roman"/>
        </w:rPr>
      </w:pPr>
    </w:p>
    <w:p w14:paraId="26778D06" w14:textId="77777777" w:rsidR="00647760" w:rsidRDefault="00647760" w:rsidP="00193DC7">
      <w:pPr>
        <w:pStyle w:val="Body"/>
        <w:jc w:val="center"/>
        <w:rPr>
          <w:rFonts w:ascii="Times New Roman" w:hAnsi="Times New Roman"/>
        </w:rPr>
      </w:pPr>
    </w:p>
    <w:p w14:paraId="7111F739" w14:textId="77777777" w:rsidR="00647760" w:rsidRDefault="00647760" w:rsidP="00193DC7">
      <w:pPr>
        <w:pStyle w:val="Body"/>
        <w:jc w:val="center"/>
        <w:rPr>
          <w:rFonts w:ascii="Times New Roman" w:hAnsi="Times New Roman"/>
        </w:rPr>
      </w:pPr>
    </w:p>
    <w:p w14:paraId="09E876EB" w14:textId="77777777" w:rsidR="00647760" w:rsidRDefault="00647760" w:rsidP="00193DC7">
      <w:pPr>
        <w:pStyle w:val="Body"/>
        <w:jc w:val="center"/>
        <w:rPr>
          <w:rFonts w:ascii="Times New Roman" w:hAnsi="Times New Roman"/>
        </w:rPr>
      </w:pPr>
    </w:p>
    <w:p w14:paraId="715CE0B2" w14:textId="77777777" w:rsidR="00647760" w:rsidRDefault="00647760" w:rsidP="00193DC7">
      <w:pPr>
        <w:pStyle w:val="Body"/>
        <w:jc w:val="center"/>
        <w:rPr>
          <w:rFonts w:ascii="Times New Roman" w:hAnsi="Times New Roman"/>
        </w:rPr>
      </w:pPr>
    </w:p>
    <w:p w14:paraId="2F54C4CE" w14:textId="77777777" w:rsidR="00647760" w:rsidRDefault="00647760" w:rsidP="00193DC7">
      <w:pPr>
        <w:pStyle w:val="Body"/>
        <w:jc w:val="center"/>
        <w:rPr>
          <w:rFonts w:ascii="Times New Roman" w:hAnsi="Times New Roman"/>
        </w:rPr>
      </w:pPr>
    </w:p>
    <w:p w14:paraId="1CCF3EA5" w14:textId="77777777" w:rsidR="00647760" w:rsidRDefault="00647760" w:rsidP="00193DC7">
      <w:pPr>
        <w:pStyle w:val="Body"/>
        <w:jc w:val="center"/>
        <w:rPr>
          <w:rFonts w:ascii="Times New Roman" w:hAnsi="Times New Roman"/>
        </w:rPr>
      </w:pPr>
    </w:p>
    <w:p w14:paraId="4C1A067E" w14:textId="77777777" w:rsidR="00647760" w:rsidRDefault="00647760" w:rsidP="00193DC7">
      <w:pPr>
        <w:pStyle w:val="Body"/>
        <w:jc w:val="center"/>
        <w:rPr>
          <w:rFonts w:ascii="Times New Roman" w:hAnsi="Times New Roman"/>
        </w:rPr>
      </w:pPr>
    </w:p>
    <w:p w14:paraId="6218BFB7" w14:textId="77777777" w:rsidR="00647760" w:rsidRDefault="00647760" w:rsidP="00193DC7">
      <w:pPr>
        <w:pStyle w:val="Body"/>
        <w:jc w:val="center"/>
        <w:rPr>
          <w:rFonts w:ascii="Times New Roman" w:hAnsi="Times New Roman"/>
        </w:rPr>
      </w:pPr>
    </w:p>
    <w:p w14:paraId="3576437C" w14:textId="77777777" w:rsidR="00647760" w:rsidRDefault="00647760" w:rsidP="00193DC7">
      <w:pPr>
        <w:pStyle w:val="Body"/>
        <w:jc w:val="center"/>
        <w:rPr>
          <w:rFonts w:ascii="Times New Roman" w:hAnsi="Times New Roman"/>
        </w:rPr>
      </w:pPr>
    </w:p>
    <w:p w14:paraId="6B8945D8" w14:textId="77777777" w:rsidR="00647760" w:rsidRDefault="00647760" w:rsidP="00193DC7">
      <w:pPr>
        <w:pStyle w:val="Body"/>
        <w:jc w:val="center"/>
        <w:rPr>
          <w:rFonts w:ascii="Times New Roman" w:hAnsi="Times New Roman"/>
        </w:rPr>
      </w:pPr>
    </w:p>
    <w:p w14:paraId="6AEE8E9B" w14:textId="77777777" w:rsidR="00647760" w:rsidRDefault="00647760" w:rsidP="00193DC7">
      <w:pPr>
        <w:pStyle w:val="Body"/>
        <w:jc w:val="center"/>
        <w:rPr>
          <w:rFonts w:ascii="Times New Roman" w:hAnsi="Times New Roman"/>
        </w:rPr>
      </w:pPr>
    </w:p>
    <w:p w14:paraId="4B497348" w14:textId="77777777" w:rsidR="00647760" w:rsidRDefault="00647760" w:rsidP="00193DC7">
      <w:pPr>
        <w:pStyle w:val="Body"/>
        <w:jc w:val="center"/>
        <w:rPr>
          <w:rFonts w:ascii="Times New Roman" w:hAnsi="Times New Roman"/>
        </w:rPr>
      </w:pPr>
    </w:p>
    <w:p w14:paraId="3621EC66" w14:textId="77777777" w:rsidR="00647760" w:rsidRDefault="00647760" w:rsidP="00193DC7">
      <w:pPr>
        <w:pStyle w:val="Body"/>
        <w:jc w:val="center"/>
        <w:rPr>
          <w:rFonts w:ascii="Times New Roman" w:hAnsi="Times New Roman"/>
        </w:rPr>
      </w:pPr>
    </w:p>
    <w:p w14:paraId="4B186DE6" w14:textId="0571B4FD" w:rsidR="00647760" w:rsidRDefault="00647760" w:rsidP="00193DC7">
      <w:pPr>
        <w:pStyle w:val="Body"/>
        <w:jc w:val="center"/>
        <w:rPr>
          <w:rFonts w:ascii="Times New Roman" w:hAnsi="Times New Roman"/>
        </w:rPr>
      </w:pPr>
    </w:p>
    <w:p w14:paraId="7638F2FF" w14:textId="2A9D0FC5" w:rsidR="00D241B7" w:rsidRDefault="00D241B7" w:rsidP="00193DC7">
      <w:pPr>
        <w:pStyle w:val="Body"/>
        <w:jc w:val="center"/>
        <w:rPr>
          <w:rFonts w:ascii="Times New Roman" w:hAnsi="Times New Roman"/>
        </w:rPr>
      </w:pPr>
    </w:p>
    <w:p w14:paraId="6672BFBF" w14:textId="09B6A115" w:rsidR="00D241B7" w:rsidRDefault="00D241B7" w:rsidP="00193DC7">
      <w:pPr>
        <w:pStyle w:val="Body"/>
        <w:jc w:val="center"/>
        <w:rPr>
          <w:rFonts w:ascii="Times New Roman" w:hAnsi="Times New Roman"/>
        </w:rPr>
      </w:pPr>
    </w:p>
    <w:p w14:paraId="3E4E67DD" w14:textId="252B306B" w:rsidR="00D241B7" w:rsidRDefault="00D241B7" w:rsidP="00193DC7">
      <w:pPr>
        <w:pStyle w:val="Body"/>
        <w:jc w:val="center"/>
        <w:rPr>
          <w:rFonts w:ascii="Times New Roman" w:hAnsi="Times New Roman"/>
        </w:rPr>
      </w:pPr>
    </w:p>
    <w:p w14:paraId="04ED33FE" w14:textId="60261100" w:rsidR="00D241B7" w:rsidRDefault="00D241B7" w:rsidP="00193DC7">
      <w:pPr>
        <w:pStyle w:val="Body"/>
        <w:jc w:val="center"/>
        <w:rPr>
          <w:rFonts w:ascii="Times New Roman" w:hAnsi="Times New Roman"/>
        </w:rPr>
      </w:pPr>
    </w:p>
    <w:p w14:paraId="2F672410" w14:textId="5BE66730" w:rsidR="00D241B7" w:rsidRDefault="00D241B7" w:rsidP="00193DC7">
      <w:pPr>
        <w:pStyle w:val="Body"/>
        <w:jc w:val="center"/>
        <w:rPr>
          <w:rFonts w:ascii="Times New Roman" w:hAnsi="Times New Roman"/>
        </w:rPr>
      </w:pPr>
    </w:p>
    <w:p w14:paraId="31117169" w14:textId="2EB27D1F" w:rsidR="00D241B7" w:rsidRDefault="00D241B7" w:rsidP="00193DC7">
      <w:pPr>
        <w:pStyle w:val="Body"/>
        <w:jc w:val="center"/>
        <w:rPr>
          <w:rFonts w:ascii="Times New Roman" w:hAnsi="Times New Roman"/>
        </w:rPr>
      </w:pPr>
    </w:p>
    <w:p w14:paraId="1076DBF7" w14:textId="4EB1550E" w:rsidR="00D241B7" w:rsidRDefault="00D241B7" w:rsidP="00193DC7">
      <w:pPr>
        <w:pStyle w:val="Body"/>
        <w:jc w:val="center"/>
        <w:rPr>
          <w:rFonts w:ascii="Times New Roman" w:hAnsi="Times New Roman"/>
        </w:rPr>
      </w:pPr>
    </w:p>
    <w:p w14:paraId="0418E191" w14:textId="2E029DD1" w:rsidR="007F2088" w:rsidRDefault="007F2088" w:rsidP="00193DC7">
      <w:pPr>
        <w:pStyle w:val="Body"/>
        <w:jc w:val="center"/>
        <w:rPr>
          <w:rFonts w:ascii="Times New Roman" w:hAnsi="Times New Roman"/>
        </w:rPr>
      </w:pPr>
    </w:p>
    <w:p w14:paraId="356D2CE6" w14:textId="77777777" w:rsidR="007F2088" w:rsidRDefault="007F2088" w:rsidP="00193DC7">
      <w:pPr>
        <w:pStyle w:val="Body"/>
        <w:jc w:val="center"/>
        <w:rPr>
          <w:rFonts w:ascii="Times New Roman" w:hAnsi="Times New Roman"/>
        </w:rPr>
      </w:pPr>
    </w:p>
    <w:p w14:paraId="6DDC95EA" w14:textId="77777777" w:rsidR="00647760" w:rsidRDefault="00647760" w:rsidP="00193DC7">
      <w:pPr>
        <w:pStyle w:val="Body"/>
        <w:jc w:val="center"/>
        <w:rPr>
          <w:rFonts w:ascii="Times New Roman" w:hAnsi="Times New Roman"/>
        </w:rPr>
      </w:pPr>
    </w:p>
    <w:p w14:paraId="41701C6A" w14:textId="1AE09E16" w:rsidR="00D241B7" w:rsidRDefault="001A771C" w:rsidP="00D241B7">
      <w:pPr>
        <w:pStyle w:val="Body"/>
        <w:jc w:val="center"/>
        <w:rPr>
          <w:rFonts w:ascii="Times New Roman" w:hAnsi="Times New Roman"/>
        </w:rPr>
      </w:pPr>
      <w:r>
        <w:rPr>
          <w:rFonts w:ascii="Times New Roman" w:hAnsi="Times New Roman"/>
        </w:rPr>
        <w:t>Appendix F</w:t>
      </w:r>
      <w:r w:rsidR="00D241B7" w:rsidRPr="000F2723">
        <w:rPr>
          <w:rFonts w:ascii="Times New Roman" w:hAnsi="Times New Roman"/>
        </w:rPr>
        <w:t xml:space="preserve">. </w:t>
      </w:r>
      <w:r>
        <w:rPr>
          <w:rFonts w:ascii="Times New Roman" w:hAnsi="Times New Roman"/>
        </w:rPr>
        <w:t>Proposed Park Proximity and Park Quality among all the Block G</w:t>
      </w:r>
      <w:r w:rsidR="00D241B7">
        <w:rPr>
          <w:rFonts w:ascii="Times New Roman" w:hAnsi="Times New Roman"/>
        </w:rPr>
        <w:t xml:space="preserve">roups in Cache County, </w:t>
      </w:r>
      <w:r>
        <w:rPr>
          <w:rFonts w:ascii="Times New Roman" w:hAnsi="Times New Roman"/>
        </w:rPr>
        <w:t>Utah</w:t>
      </w:r>
    </w:p>
    <w:p w14:paraId="4F3E8E02" w14:textId="77777777" w:rsidR="00647760" w:rsidRDefault="00647760" w:rsidP="00193DC7">
      <w:pPr>
        <w:pStyle w:val="Body"/>
        <w:jc w:val="center"/>
        <w:rPr>
          <w:rFonts w:ascii="Times New Roman" w:hAnsi="Times New Roman"/>
        </w:rPr>
      </w:pPr>
    </w:p>
    <w:p w14:paraId="168A3EC9" w14:textId="77777777" w:rsidR="00647760" w:rsidRDefault="00647760" w:rsidP="00193DC7">
      <w:pPr>
        <w:pStyle w:val="Body"/>
        <w:jc w:val="center"/>
        <w:rPr>
          <w:rFonts w:ascii="Times New Roman" w:hAnsi="Times New Roman"/>
        </w:rPr>
      </w:pPr>
    </w:p>
    <w:p w14:paraId="25A67E1F" w14:textId="77777777" w:rsidR="00647760" w:rsidRDefault="00647760" w:rsidP="00193DC7">
      <w:pPr>
        <w:pStyle w:val="Body"/>
        <w:jc w:val="center"/>
        <w:rPr>
          <w:rFonts w:ascii="Times New Roman" w:hAnsi="Times New Roman"/>
        </w:rPr>
      </w:pPr>
    </w:p>
    <w:p w14:paraId="6ACE3FB2" w14:textId="77777777" w:rsidR="00647760" w:rsidRDefault="00647760" w:rsidP="00193DC7">
      <w:pPr>
        <w:pStyle w:val="Body"/>
        <w:jc w:val="center"/>
        <w:rPr>
          <w:rFonts w:ascii="Times New Roman" w:hAnsi="Times New Roman"/>
        </w:rPr>
      </w:pPr>
    </w:p>
    <w:p w14:paraId="6BCC06C8" w14:textId="47432FDA" w:rsidR="00647760" w:rsidRDefault="00647760" w:rsidP="00193DC7">
      <w:pPr>
        <w:pStyle w:val="Body"/>
        <w:jc w:val="center"/>
        <w:rPr>
          <w:rFonts w:ascii="Times New Roman" w:hAnsi="Times New Roman"/>
        </w:rPr>
      </w:pPr>
    </w:p>
    <w:p w14:paraId="778F9350" w14:textId="4451C1DA" w:rsidR="00C770A4" w:rsidRDefault="00C770A4" w:rsidP="00193DC7">
      <w:pPr>
        <w:pStyle w:val="Body"/>
        <w:jc w:val="center"/>
        <w:rPr>
          <w:rFonts w:ascii="Times New Roman" w:hAnsi="Times New Roman"/>
        </w:rPr>
      </w:pPr>
    </w:p>
    <w:p w14:paraId="0F8690BB" w14:textId="77777777" w:rsidR="00C770A4" w:rsidRDefault="00C770A4" w:rsidP="00193DC7">
      <w:pPr>
        <w:pStyle w:val="Body"/>
        <w:jc w:val="center"/>
        <w:rPr>
          <w:rFonts w:ascii="Times New Roman" w:hAnsi="Times New Roman"/>
        </w:rPr>
      </w:pPr>
    </w:p>
    <w:p w14:paraId="2D166536" w14:textId="77777777" w:rsidR="00647760" w:rsidRDefault="00647760" w:rsidP="00193DC7">
      <w:pPr>
        <w:pStyle w:val="Body"/>
        <w:jc w:val="center"/>
        <w:rPr>
          <w:rFonts w:ascii="Times New Roman" w:hAnsi="Times New Roman"/>
        </w:rPr>
      </w:pPr>
    </w:p>
    <w:p w14:paraId="0E05CF2F" w14:textId="77777777" w:rsidR="0089591E" w:rsidRDefault="0089591E" w:rsidP="00193DC7">
      <w:pPr>
        <w:pStyle w:val="Body"/>
        <w:jc w:val="center"/>
        <w:rPr>
          <w:rFonts w:ascii="Times New Roman" w:hAnsi="Times New Roman"/>
        </w:rPr>
      </w:pPr>
    </w:p>
    <w:p w14:paraId="0FE9F599" w14:textId="77777777" w:rsidR="0089591E" w:rsidRDefault="0089591E" w:rsidP="00193DC7">
      <w:pPr>
        <w:pStyle w:val="Body"/>
        <w:jc w:val="center"/>
        <w:rPr>
          <w:rFonts w:ascii="Times New Roman" w:hAnsi="Times New Roman"/>
        </w:rPr>
      </w:pPr>
    </w:p>
    <w:p w14:paraId="1D7FB8EA" w14:textId="77777777" w:rsidR="0089591E" w:rsidRDefault="0089591E" w:rsidP="00193DC7">
      <w:pPr>
        <w:pStyle w:val="Body"/>
        <w:jc w:val="center"/>
        <w:rPr>
          <w:rFonts w:ascii="Times New Roman" w:hAnsi="Times New Roman"/>
        </w:rPr>
      </w:pPr>
    </w:p>
    <w:p w14:paraId="47E5A3AD" w14:textId="77777777" w:rsidR="0089591E" w:rsidRDefault="0089591E" w:rsidP="00193DC7">
      <w:pPr>
        <w:pStyle w:val="Body"/>
        <w:jc w:val="center"/>
        <w:rPr>
          <w:rFonts w:ascii="Times New Roman" w:hAnsi="Times New Roman"/>
        </w:rPr>
      </w:pPr>
    </w:p>
    <w:p w14:paraId="4FC5064E" w14:textId="77777777" w:rsidR="0089591E" w:rsidRDefault="0089591E" w:rsidP="00193DC7">
      <w:pPr>
        <w:pStyle w:val="Body"/>
        <w:jc w:val="center"/>
        <w:rPr>
          <w:rFonts w:ascii="Times New Roman" w:hAnsi="Times New Roman"/>
        </w:rPr>
      </w:pPr>
    </w:p>
    <w:p w14:paraId="548FABBC" w14:textId="77777777" w:rsidR="0089591E" w:rsidRDefault="0089591E" w:rsidP="00193DC7">
      <w:pPr>
        <w:pStyle w:val="Body"/>
        <w:jc w:val="center"/>
        <w:rPr>
          <w:rFonts w:ascii="Times New Roman" w:hAnsi="Times New Roman"/>
        </w:rPr>
      </w:pPr>
    </w:p>
    <w:p w14:paraId="26BC3D7D" w14:textId="77777777" w:rsidR="0089591E" w:rsidRDefault="0089591E" w:rsidP="00193DC7">
      <w:pPr>
        <w:pStyle w:val="Body"/>
        <w:jc w:val="center"/>
        <w:rPr>
          <w:rFonts w:ascii="Times New Roman" w:hAnsi="Times New Roman"/>
        </w:rPr>
      </w:pPr>
    </w:p>
    <w:p w14:paraId="1E8FB75C" w14:textId="77777777" w:rsidR="0089591E" w:rsidRDefault="0089591E" w:rsidP="00193DC7">
      <w:pPr>
        <w:pStyle w:val="Body"/>
        <w:jc w:val="center"/>
        <w:rPr>
          <w:rFonts w:ascii="Times New Roman" w:hAnsi="Times New Roman"/>
        </w:rPr>
      </w:pPr>
    </w:p>
    <w:p w14:paraId="0A79FAD3" w14:textId="77777777" w:rsidR="0089591E" w:rsidRDefault="0089591E" w:rsidP="00193DC7">
      <w:pPr>
        <w:pStyle w:val="Body"/>
        <w:jc w:val="center"/>
        <w:rPr>
          <w:rFonts w:ascii="Times New Roman" w:hAnsi="Times New Roman"/>
        </w:rPr>
      </w:pPr>
    </w:p>
    <w:p w14:paraId="04981F30" w14:textId="77777777" w:rsidR="0089591E" w:rsidRDefault="0089591E" w:rsidP="00193DC7">
      <w:pPr>
        <w:pStyle w:val="Body"/>
        <w:jc w:val="center"/>
        <w:rPr>
          <w:rFonts w:ascii="Times New Roman" w:hAnsi="Times New Roman"/>
        </w:rPr>
      </w:pPr>
    </w:p>
    <w:p w14:paraId="5AF12032" w14:textId="77777777" w:rsidR="0089591E" w:rsidRDefault="0089591E" w:rsidP="00193DC7">
      <w:pPr>
        <w:pStyle w:val="Body"/>
        <w:jc w:val="center"/>
        <w:rPr>
          <w:rFonts w:ascii="Times New Roman" w:hAnsi="Times New Roman"/>
        </w:rPr>
      </w:pPr>
    </w:p>
    <w:p w14:paraId="6F6CFAFF" w14:textId="77777777" w:rsidR="0089591E" w:rsidRDefault="0089591E" w:rsidP="00193DC7">
      <w:pPr>
        <w:pStyle w:val="Body"/>
        <w:jc w:val="center"/>
        <w:rPr>
          <w:rFonts w:ascii="Times New Roman" w:hAnsi="Times New Roman"/>
        </w:rPr>
      </w:pPr>
    </w:p>
    <w:p w14:paraId="42E60ADD" w14:textId="77777777" w:rsidR="0089591E" w:rsidRDefault="0089591E" w:rsidP="00193DC7">
      <w:pPr>
        <w:pStyle w:val="Body"/>
        <w:jc w:val="center"/>
        <w:rPr>
          <w:rFonts w:ascii="Times New Roman" w:hAnsi="Times New Roman"/>
        </w:rPr>
      </w:pPr>
    </w:p>
    <w:p w14:paraId="1447FA80" w14:textId="3565BFDB" w:rsidR="00D241B7" w:rsidRDefault="00D241B7" w:rsidP="00D241B7">
      <w:pPr>
        <w:pStyle w:val="Body"/>
        <w:rPr>
          <w:rFonts w:ascii="Times New Roman" w:hAnsi="Times New Roman"/>
        </w:rPr>
      </w:pPr>
    </w:p>
    <w:p w14:paraId="69078D8E" w14:textId="5855B3EE" w:rsidR="009E7E1B" w:rsidRDefault="00D241B7" w:rsidP="00D241B7">
      <w:pPr>
        <w:pStyle w:val="Body"/>
        <w:rPr>
          <w:rFonts w:asciiTheme="minorHAnsi" w:eastAsia="SimSun" w:hAnsiTheme="minorHAnsi"/>
          <w:color w:val="auto"/>
          <w:lang w:eastAsia="zh-CN"/>
        </w:rPr>
      </w:pPr>
      <w:r>
        <w:fldChar w:fldCharType="begin"/>
      </w:r>
      <w:r>
        <w:instrText xml:space="preserve"> LINK </w:instrText>
      </w:r>
      <w:r w:rsidR="009E7E1B">
        <w:instrText xml:space="preserve">Excel.Sheet.12 "C:\\Users\\Shuolei Chen\\Documents\\Documents\\MLA Thesis\\Data\\Data Analysis\\For Analysis\\Data with new parks.xlsx" Sheet1!R1C15:R85C22 </w:instrText>
      </w:r>
      <w:r>
        <w:instrText xml:space="preserve">\a \f 4 \h </w:instrText>
      </w:r>
      <w:r>
        <w:fldChar w:fldCharType="separate"/>
      </w:r>
    </w:p>
    <w:tbl>
      <w:tblPr>
        <w:tblW w:w="7500" w:type="dxa"/>
        <w:tblLook w:val="04A0" w:firstRow="1" w:lastRow="0" w:firstColumn="1" w:lastColumn="0" w:noHBand="0" w:noVBand="1"/>
      </w:tblPr>
      <w:tblGrid>
        <w:gridCol w:w="1433"/>
        <w:gridCol w:w="1037"/>
        <w:gridCol w:w="837"/>
        <w:gridCol w:w="927"/>
        <w:gridCol w:w="1027"/>
        <w:gridCol w:w="626"/>
        <w:gridCol w:w="937"/>
        <w:gridCol w:w="827"/>
      </w:tblGrid>
      <w:tr w:rsidR="009E7E1B" w:rsidRPr="009E7E1B" w14:paraId="5571B97F" w14:textId="77777777" w:rsidTr="009E7E1B">
        <w:trPr>
          <w:divId w:val="782112502"/>
          <w:trHeight w:val="540"/>
        </w:trPr>
        <w:tc>
          <w:tcPr>
            <w:tcW w:w="1520" w:type="dxa"/>
            <w:tcBorders>
              <w:top w:val="nil"/>
              <w:left w:val="nil"/>
              <w:bottom w:val="nil"/>
              <w:right w:val="nil"/>
            </w:tcBorders>
            <w:shd w:val="clear" w:color="000000" w:fill="BFBFBF"/>
            <w:vAlign w:val="bottom"/>
            <w:hideMark/>
          </w:tcPr>
          <w:p w14:paraId="73056527" w14:textId="1038AB12" w:rsidR="009E7E1B" w:rsidRPr="009E7E1B" w:rsidRDefault="009E7E1B" w:rsidP="009E7E1B">
            <w:pPr>
              <w:rPr>
                <w:rFonts w:ascii="Calibri" w:eastAsia="Times New Roman" w:hAnsi="Calibri"/>
                <w:b/>
                <w:bCs/>
                <w:color w:val="000000"/>
                <w:sz w:val="18"/>
                <w:szCs w:val="18"/>
                <w:lang w:eastAsia="zh-CN"/>
              </w:rPr>
            </w:pPr>
            <w:proofErr w:type="spellStart"/>
            <w:r w:rsidRPr="009E7E1B">
              <w:rPr>
                <w:rFonts w:ascii="Calibri" w:eastAsia="Times New Roman" w:hAnsi="Calibri"/>
                <w:b/>
                <w:bCs/>
                <w:color w:val="000000"/>
                <w:sz w:val="18"/>
                <w:szCs w:val="18"/>
                <w:lang w:eastAsia="zh-CN"/>
              </w:rPr>
              <w:lastRenderedPageBreak/>
              <w:t>GEOdisplaylabel</w:t>
            </w:r>
            <w:proofErr w:type="spellEnd"/>
          </w:p>
        </w:tc>
        <w:tc>
          <w:tcPr>
            <w:tcW w:w="980" w:type="dxa"/>
            <w:tcBorders>
              <w:top w:val="nil"/>
              <w:left w:val="nil"/>
              <w:bottom w:val="nil"/>
              <w:right w:val="nil"/>
            </w:tcBorders>
            <w:shd w:val="clear" w:color="000000" w:fill="BFBFBF"/>
            <w:vAlign w:val="bottom"/>
            <w:hideMark/>
          </w:tcPr>
          <w:p w14:paraId="31066C00"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Proximity</w:t>
            </w:r>
          </w:p>
        </w:tc>
        <w:tc>
          <w:tcPr>
            <w:tcW w:w="800" w:type="dxa"/>
            <w:tcBorders>
              <w:top w:val="nil"/>
              <w:left w:val="nil"/>
              <w:bottom w:val="nil"/>
              <w:right w:val="nil"/>
            </w:tcBorders>
            <w:shd w:val="clear" w:color="000000" w:fill="BFBFBF"/>
            <w:vAlign w:val="bottom"/>
            <w:hideMark/>
          </w:tcPr>
          <w:p w14:paraId="5E6A05F4"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Facility</w:t>
            </w:r>
          </w:p>
        </w:tc>
        <w:tc>
          <w:tcPr>
            <w:tcW w:w="860" w:type="dxa"/>
            <w:tcBorders>
              <w:top w:val="nil"/>
              <w:left w:val="nil"/>
              <w:bottom w:val="nil"/>
              <w:right w:val="nil"/>
            </w:tcBorders>
            <w:shd w:val="clear" w:color="000000" w:fill="BFBFBF"/>
            <w:vAlign w:val="bottom"/>
            <w:hideMark/>
          </w:tcPr>
          <w:p w14:paraId="24734632"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Amenity</w:t>
            </w:r>
          </w:p>
        </w:tc>
        <w:tc>
          <w:tcPr>
            <w:tcW w:w="960" w:type="dxa"/>
            <w:tcBorders>
              <w:top w:val="nil"/>
              <w:left w:val="nil"/>
              <w:bottom w:val="nil"/>
              <w:right w:val="nil"/>
            </w:tcBorders>
            <w:shd w:val="clear" w:color="000000" w:fill="BFBFBF"/>
            <w:vAlign w:val="bottom"/>
            <w:hideMark/>
          </w:tcPr>
          <w:p w14:paraId="7558BCDC"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Aesthetic</w:t>
            </w:r>
          </w:p>
        </w:tc>
        <w:tc>
          <w:tcPr>
            <w:tcW w:w="640" w:type="dxa"/>
            <w:tcBorders>
              <w:top w:val="nil"/>
              <w:left w:val="nil"/>
              <w:bottom w:val="nil"/>
              <w:right w:val="nil"/>
            </w:tcBorders>
            <w:shd w:val="clear" w:color="000000" w:fill="BFBFBF"/>
            <w:vAlign w:val="bottom"/>
            <w:hideMark/>
          </w:tcPr>
          <w:p w14:paraId="685235D0"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M&amp;C</w:t>
            </w:r>
          </w:p>
        </w:tc>
        <w:tc>
          <w:tcPr>
            <w:tcW w:w="880" w:type="dxa"/>
            <w:tcBorders>
              <w:top w:val="nil"/>
              <w:left w:val="nil"/>
              <w:bottom w:val="nil"/>
              <w:right w:val="nil"/>
            </w:tcBorders>
            <w:shd w:val="clear" w:color="000000" w:fill="BFBFBF"/>
            <w:vAlign w:val="bottom"/>
            <w:hideMark/>
          </w:tcPr>
          <w:p w14:paraId="34E74A00"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Incivility</w:t>
            </w:r>
          </w:p>
        </w:tc>
        <w:tc>
          <w:tcPr>
            <w:tcW w:w="860" w:type="dxa"/>
            <w:tcBorders>
              <w:top w:val="nil"/>
              <w:left w:val="nil"/>
              <w:bottom w:val="nil"/>
              <w:right w:val="nil"/>
            </w:tcBorders>
            <w:shd w:val="clear" w:color="000000" w:fill="BFBFBF"/>
            <w:vAlign w:val="bottom"/>
            <w:hideMark/>
          </w:tcPr>
          <w:p w14:paraId="280EA8E2" w14:textId="77777777" w:rsidR="009E7E1B" w:rsidRPr="009E7E1B" w:rsidRDefault="009E7E1B" w:rsidP="009E7E1B">
            <w:pPr>
              <w:rPr>
                <w:rFonts w:ascii="Arial" w:eastAsia="Times New Roman" w:hAnsi="Arial" w:cs="Arial"/>
                <w:b/>
                <w:bCs/>
                <w:color w:val="000000"/>
                <w:sz w:val="18"/>
                <w:szCs w:val="18"/>
                <w:lang w:eastAsia="zh-CN"/>
              </w:rPr>
            </w:pPr>
            <w:r w:rsidRPr="009E7E1B">
              <w:rPr>
                <w:rFonts w:ascii="Arial" w:eastAsia="Times New Roman" w:hAnsi="Arial" w:cs="Arial"/>
                <w:b/>
                <w:bCs/>
                <w:color w:val="000000"/>
                <w:sz w:val="18"/>
                <w:szCs w:val="18"/>
                <w:lang w:eastAsia="zh-CN"/>
              </w:rPr>
              <w:t>Overall</w:t>
            </w:r>
          </w:p>
        </w:tc>
      </w:tr>
      <w:tr w:rsidR="009E7E1B" w:rsidRPr="009E7E1B" w14:paraId="41E47477"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6E61D59"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11.02</w:t>
            </w:r>
          </w:p>
        </w:tc>
        <w:tc>
          <w:tcPr>
            <w:tcW w:w="980" w:type="dxa"/>
            <w:tcBorders>
              <w:top w:val="nil"/>
              <w:left w:val="nil"/>
              <w:bottom w:val="nil"/>
              <w:right w:val="nil"/>
            </w:tcBorders>
            <w:shd w:val="clear" w:color="auto" w:fill="auto"/>
            <w:vAlign w:val="bottom"/>
            <w:hideMark/>
          </w:tcPr>
          <w:p w14:paraId="45009B8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21.8</w:t>
            </w:r>
          </w:p>
        </w:tc>
        <w:tc>
          <w:tcPr>
            <w:tcW w:w="800" w:type="dxa"/>
            <w:tcBorders>
              <w:top w:val="nil"/>
              <w:left w:val="nil"/>
              <w:bottom w:val="nil"/>
              <w:right w:val="nil"/>
            </w:tcBorders>
            <w:shd w:val="clear" w:color="auto" w:fill="auto"/>
            <w:vAlign w:val="bottom"/>
            <w:hideMark/>
          </w:tcPr>
          <w:p w14:paraId="435A51D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46.5</w:t>
            </w:r>
          </w:p>
        </w:tc>
        <w:tc>
          <w:tcPr>
            <w:tcW w:w="860" w:type="dxa"/>
            <w:tcBorders>
              <w:top w:val="nil"/>
              <w:left w:val="nil"/>
              <w:bottom w:val="nil"/>
              <w:right w:val="nil"/>
            </w:tcBorders>
            <w:shd w:val="clear" w:color="auto" w:fill="auto"/>
            <w:vAlign w:val="bottom"/>
            <w:hideMark/>
          </w:tcPr>
          <w:p w14:paraId="7B039FB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960" w:type="dxa"/>
            <w:tcBorders>
              <w:top w:val="nil"/>
              <w:left w:val="nil"/>
              <w:bottom w:val="nil"/>
              <w:right w:val="nil"/>
            </w:tcBorders>
            <w:shd w:val="clear" w:color="auto" w:fill="auto"/>
            <w:vAlign w:val="bottom"/>
            <w:hideMark/>
          </w:tcPr>
          <w:p w14:paraId="5513292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57.7</w:t>
            </w:r>
          </w:p>
        </w:tc>
        <w:tc>
          <w:tcPr>
            <w:tcW w:w="640" w:type="dxa"/>
            <w:tcBorders>
              <w:top w:val="nil"/>
              <w:left w:val="nil"/>
              <w:bottom w:val="nil"/>
              <w:right w:val="nil"/>
            </w:tcBorders>
            <w:shd w:val="clear" w:color="auto" w:fill="auto"/>
            <w:vAlign w:val="bottom"/>
            <w:hideMark/>
          </w:tcPr>
          <w:p w14:paraId="5B1F097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880" w:type="dxa"/>
            <w:tcBorders>
              <w:top w:val="nil"/>
              <w:left w:val="nil"/>
              <w:bottom w:val="nil"/>
              <w:right w:val="nil"/>
            </w:tcBorders>
            <w:shd w:val="clear" w:color="auto" w:fill="auto"/>
            <w:vAlign w:val="bottom"/>
            <w:hideMark/>
          </w:tcPr>
          <w:p w14:paraId="50BC33C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56.8</w:t>
            </w:r>
          </w:p>
        </w:tc>
        <w:tc>
          <w:tcPr>
            <w:tcW w:w="860" w:type="dxa"/>
            <w:tcBorders>
              <w:top w:val="nil"/>
              <w:left w:val="nil"/>
              <w:bottom w:val="nil"/>
              <w:right w:val="nil"/>
            </w:tcBorders>
            <w:shd w:val="clear" w:color="auto" w:fill="auto"/>
            <w:vAlign w:val="bottom"/>
            <w:hideMark/>
          </w:tcPr>
          <w:p w14:paraId="5F1BA06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54.8</w:t>
            </w:r>
          </w:p>
        </w:tc>
      </w:tr>
      <w:tr w:rsidR="009E7E1B" w:rsidRPr="009E7E1B" w14:paraId="5B854EF4"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454E12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12.01</w:t>
            </w:r>
          </w:p>
        </w:tc>
        <w:tc>
          <w:tcPr>
            <w:tcW w:w="980" w:type="dxa"/>
            <w:tcBorders>
              <w:top w:val="nil"/>
              <w:left w:val="nil"/>
              <w:bottom w:val="nil"/>
              <w:right w:val="nil"/>
            </w:tcBorders>
            <w:shd w:val="clear" w:color="auto" w:fill="auto"/>
            <w:vAlign w:val="bottom"/>
            <w:hideMark/>
          </w:tcPr>
          <w:p w14:paraId="774E92E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9.8</w:t>
            </w:r>
          </w:p>
        </w:tc>
        <w:tc>
          <w:tcPr>
            <w:tcW w:w="800" w:type="dxa"/>
            <w:tcBorders>
              <w:top w:val="nil"/>
              <w:left w:val="nil"/>
              <w:bottom w:val="nil"/>
              <w:right w:val="nil"/>
            </w:tcBorders>
            <w:shd w:val="clear" w:color="auto" w:fill="auto"/>
            <w:vAlign w:val="bottom"/>
            <w:hideMark/>
          </w:tcPr>
          <w:p w14:paraId="1C66539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860" w:type="dxa"/>
            <w:tcBorders>
              <w:top w:val="nil"/>
              <w:left w:val="nil"/>
              <w:bottom w:val="nil"/>
              <w:right w:val="nil"/>
            </w:tcBorders>
            <w:shd w:val="clear" w:color="auto" w:fill="auto"/>
            <w:vAlign w:val="bottom"/>
            <w:hideMark/>
          </w:tcPr>
          <w:p w14:paraId="1CA210E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960" w:type="dxa"/>
            <w:tcBorders>
              <w:top w:val="nil"/>
              <w:left w:val="nil"/>
              <w:bottom w:val="nil"/>
              <w:right w:val="nil"/>
            </w:tcBorders>
            <w:shd w:val="clear" w:color="auto" w:fill="auto"/>
            <w:vAlign w:val="bottom"/>
            <w:hideMark/>
          </w:tcPr>
          <w:p w14:paraId="106EBB6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640" w:type="dxa"/>
            <w:tcBorders>
              <w:top w:val="nil"/>
              <w:left w:val="nil"/>
              <w:bottom w:val="nil"/>
              <w:right w:val="nil"/>
            </w:tcBorders>
            <w:shd w:val="clear" w:color="auto" w:fill="auto"/>
            <w:vAlign w:val="bottom"/>
            <w:hideMark/>
          </w:tcPr>
          <w:p w14:paraId="0318C16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880" w:type="dxa"/>
            <w:tcBorders>
              <w:top w:val="nil"/>
              <w:left w:val="nil"/>
              <w:bottom w:val="nil"/>
              <w:right w:val="nil"/>
            </w:tcBorders>
            <w:shd w:val="clear" w:color="auto" w:fill="auto"/>
            <w:vAlign w:val="bottom"/>
            <w:hideMark/>
          </w:tcPr>
          <w:p w14:paraId="67BF60F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33F8669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62.7</w:t>
            </w:r>
          </w:p>
        </w:tc>
      </w:tr>
      <w:tr w:rsidR="009E7E1B" w:rsidRPr="009E7E1B" w14:paraId="37F8359A"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432D024"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5.01</w:t>
            </w:r>
          </w:p>
        </w:tc>
        <w:tc>
          <w:tcPr>
            <w:tcW w:w="980" w:type="dxa"/>
            <w:tcBorders>
              <w:top w:val="nil"/>
              <w:left w:val="nil"/>
              <w:bottom w:val="nil"/>
              <w:right w:val="nil"/>
            </w:tcBorders>
            <w:shd w:val="clear" w:color="auto" w:fill="auto"/>
            <w:vAlign w:val="bottom"/>
            <w:hideMark/>
          </w:tcPr>
          <w:p w14:paraId="4C67C55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17.1</w:t>
            </w:r>
          </w:p>
        </w:tc>
        <w:tc>
          <w:tcPr>
            <w:tcW w:w="800" w:type="dxa"/>
            <w:tcBorders>
              <w:top w:val="nil"/>
              <w:left w:val="nil"/>
              <w:bottom w:val="nil"/>
              <w:right w:val="nil"/>
            </w:tcBorders>
            <w:shd w:val="clear" w:color="auto" w:fill="auto"/>
            <w:vAlign w:val="bottom"/>
            <w:hideMark/>
          </w:tcPr>
          <w:p w14:paraId="4409EF9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4C39906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5764C43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4FC91A5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7103A48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33CC196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6A6DD07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82D27F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5.01</w:t>
            </w:r>
          </w:p>
        </w:tc>
        <w:tc>
          <w:tcPr>
            <w:tcW w:w="980" w:type="dxa"/>
            <w:tcBorders>
              <w:top w:val="nil"/>
              <w:left w:val="nil"/>
              <w:bottom w:val="nil"/>
              <w:right w:val="nil"/>
            </w:tcBorders>
            <w:shd w:val="clear" w:color="auto" w:fill="auto"/>
            <w:vAlign w:val="bottom"/>
            <w:hideMark/>
          </w:tcPr>
          <w:p w14:paraId="07631277" w14:textId="77777777" w:rsidR="009E7E1B" w:rsidRPr="009E7E1B" w:rsidRDefault="009E7E1B" w:rsidP="009E7E1B">
            <w:pPr>
              <w:jc w:val="right"/>
              <w:rPr>
                <w:rFonts w:ascii="Arial" w:eastAsia="Times New Roman" w:hAnsi="Arial" w:cs="Arial"/>
                <w:sz w:val="18"/>
                <w:szCs w:val="18"/>
                <w:lang w:eastAsia="zh-CN"/>
              </w:rPr>
            </w:pPr>
            <w:r w:rsidRPr="009E7E1B">
              <w:rPr>
                <w:rFonts w:ascii="Arial" w:eastAsia="Times New Roman" w:hAnsi="Arial" w:cs="Arial"/>
                <w:sz w:val="18"/>
                <w:szCs w:val="18"/>
                <w:lang w:eastAsia="zh-CN"/>
              </w:rPr>
              <w:t>44</w:t>
            </w:r>
          </w:p>
        </w:tc>
        <w:tc>
          <w:tcPr>
            <w:tcW w:w="800" w:type="dxa"/>
            <w:tcBorders>
              <w:top w:val="nil"/>
              <w:left w:val="nil"/>
              <w:bottom w:val="nil"/>
              <w:right w:val="nil"/>
            </w:tcBorders>
            <w:shd w:val="clear" w:color="auto" w:fill="auto"/>
            <w:vAlign w:val="bottom"/>
            <w:hideMark/>
          </w:tcPr>
          <w:p w14:paraId="7EC809A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43.8</w:t>
            </w:r>
          </w:p>
        </w:tc>
        <w:tc>
          <w:tcPr>
            <w:tcW w:w="860" w:type="dxa"/>
            <w:tcBorders>
              <w:top w:val="nil"/>
              <w:left w:val="nil"/>
              <w:bottom w:val="nil"/>
              <w:right w:val="nil"/>
            </w:tcBorders>
            <w:shd w:val="clear" w:color="auto" w:fill="auto"/>
            <w:vAlign w:val="bottom"/>
            <w:hideMark/>
          </w:tcPr>
          <w:p w14:paraId="5B26AB1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757DD14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640" w:type="dxa"/>
            <w:tcBorders>
              <w:top w:val="nil"/>
              <w:left w:val="nil"/>
              <w:bottom w:val="nil"/>
              <w:right w:val="nil"/>
            </w:tcBorders>
            <w:shd w:val="clear" w:color="auto" w:fill="auto"/>
            <w:vAlign w:val="bottom"/>
            <w:hideMark/>
          </w:tcPr>
          <w:p w14:paraId="76D2F87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880" w:type="dxa"/>
            <w:tcBorders>
              <w:top w:val="nil"/>
              <w:left w:val="nil"/>
              <w:bottom w:val="nil"/>
              <w:right w:val="nil"/>
            </w:tcBorders>
            <w:shd w:val="clear" w:color="auto" w:fill="auto"/>
            <w:vAlign w:val="bottom"/>
            <w:hideMark/>
          </w:tcPr>
          <w:p w14:paraId="169305B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60" w:type="dxa"/>
            <w:tcBorders>
              <w:top w:val="nil"/>
              <w:left w:val="nil"/>
              <w:bottom w:val="nil"/>
              <w:right w:val="nil"/>
            </w:tcBorders>
            <w:shd w:val="clear" w:color="auto" w:fill="auto"/>
            <w:vAlign w:val="bottom"/>
            <w:hideMark/>
          </w:tcPr>
          <w:p w14:paraId="214EE32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53.8</w:t>
            </w:r>
          </w:p>
        </w:tc>
      </w:tr>
      <w:tr w:rsidR="009E7E1B" w:rsidRPr="009E7E1B" w14:paraId="7C4CB531"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1E3825C"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6</w:t>
            </w:r>
          </w:p>
        </w:tc>
        <w:tc>
          <w:tcPr>
            <w:tcW w:w="980" w:type="dxa"/>
            <w:tcBorders>
              <w:top w:val="nil"/>
              <w:left w:val="nil"/>
              <w:bottom w:val="nil"/>
              <w:right w:val="nil"/>
            </w:tcBorders>
            <w:shd w:val="clear" w:color="auto" w:fill="auto"/>
            <w:vAlign w:val="bottom"/>
            <w:hideMark/>
          </w:tcPr>
          <w:p w14:paraId="600CB31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48.6</w:t>
            </w:r>
          </w:p>
        </w:tc>
        <w:tc>
          <w:tcPr>
            <w:tcW w:w="800" w:type="dxa"/>
            <w:tcBorders>
              <w:top w:val="nil"/>
              <w:left w:val="nil"/>
              <w:bottom w:val="nil"/>
              <w:right w:val="nil"/>
            </w:tcBorders>
            <w:shd w:val="clear" w:color="auto" w:fill="auto"/>
            <w:vAlign w:val="bottom"/>
            <w:hideMark/>
          </w:tcPr>
          <w:p w14:paraId="623ECDD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11.1</w:t>
            </w:r>
          </w:p>
        </w:tc>
        <w:tc>
          <w:tcPr>
            <w:tcW w:w="860" w:type="dxa"/>
            <w:tcBorders>
              <w:top w:val="nil"/>
              <w:left w:val="nil"/>
              <w:bottom w:val="nil"/>
              <w:right w:val="nil"/>
            </w:tcBorders>
            <w:shd w:val="clear" w:color="auto" w:fill="auto"/>
            <w:vAlign w:val="bottom"/>
            <w:hideMark/>
          </w:tcPr>
          <w:p w14:paraId="1E6ADD0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18.2</w:t>
            </w:r>
          </w:p>
        </w:tc>
        <w:tc>
          <w:tcPr>
            <w:tcW w:w="960" w:type="dxa"/>
            <w:tcBorders>
              <w:top w:val="nil"/>
              <w:left w:val="nil"/>
              <w:bottom w:val="nil"/>
              <w:right w:val="nil"/>
            </w:tcBorders>
            <w:shd w:val="clear" w:color="auto" w:fill="auto"/>
            <w:vAlign w:val="bottom"/>
            <w:hideMark/>
          </w:tcPr>
          <w:p w14:paraId="04AE83C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22.2</w:t>
            </w:r>
          </w:p>
        </w:tc>
        <w:tc>
          <w:tcPr>
            <w:tcW w:w="640" w:type="dxa"/>
            <w:tcBorders>
              <w:top w:val="nil"/>
              <w:left w:val="nil"/>
              <w:bottom w:val="nil"/>
              <w:right w:val="nil"/>
            </w:tcBorders>
            <w:shd w:val="clear" w:color="auto" w:fill="auto"/>
            <w:vAlign w:val="bottom"/>
            <w:hideMark/>
          </w:tcPr>
          <w:p w14:paraId="360142A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20</w:t>
            </w:r>
          </w:p>
        </w:tc>
        <w:tc>
          <w:tcPr>
            <w:tcW w:w="880" w:type="dxa"/>
            <w:tcBorders>
              <w:top w:val="nil"/>
              <w:left w:val="nil"/>
              <w:bottom w:val="nil"/>
              <w:right w:val="nil"/>
            </w:tcBorders>
            <w:shd w:val="clear" w:color="auto" w:fill="auto"/>
            <w:vAlign w:val="bottom"/>
            <w:hideMark/>
          </w:tcPr>
          <w:p w14:paraId="6966DBB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2A077CD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22.9</w:t>
            </w:r>
          </w:p>
        </w:tc>
      </w:tr>
      <w:tr w:rsidR="009E7E1B" w:rsidRPr="009E7E1B" w14:paraId="79DCCF6D"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5D01363"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6</w:t>
            </w:r>
          </w:p>
        </w:tc>
        <w:tc>
          <w:tcPr>
            <w:tcW w:w="980" w:type="dxa"/>
            <w:tcBorders>
              <w:top w:val="nil"/>
              <w:left w:val="nil"/>
              <w:bottom w:val="nil"/>
              <w:right w:val="nil"/>
            </w:tcBorders>
            <w:shd w:val="clear" w:color="auto" w:fill="auto"/>
            <w:vAlign w:val="bottom"/>
            <w:hideMark/>
          </w:tcPr>
          <w:p w14:paraId="3A8476B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w:t>
            </w:r>
          </w:p>
        </w:tc>
        <w:tc>
          <w:tcPr>
            <w:tcW w:w="800" w:type="dxa"/>
            <w:tcBorders>
              <w:top w:val="nil"/>
              <w:left w:val="nil"/>
              <w:bottom w:val="nil"/>
              <w:right w:val="nil"/>
            </w:tcBorders>
            <w:shd w:val="clear" w:color="auto" w:fill="auto"/>
            <w:vAlign w:val="bottom"/>
            <w:hideMark/>
          </w:tcPr>
          <w:p w14:paraId="06CBE5D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33.3</w:t>
            </w:r>
          </w:p>
        </w:tc>
        <w:tc>
          <w:tcPr>
            <w:tcW w:w="860" w:type="dxa"/>
            <w:tcBorders>
              <w:top w:val="nil"/>
              <w:left w:val="nil"/>
              <w:bottom w:val="nil"/>
              <w:right w:val="nil"/>
            </w:tcBorders>
            <w:shd w:val="clear" w:color="auto" w:fill="auto"/>
            <w:vAlign w:val="bottom"/>
            <w:hideMark/>
          </w:tcPr>
          <w:p w14:paraId="573E016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36.4</w:t>
            </w:r>
          </w:p>
        </w:tc>
        <w:tc>
          <w:tcPr>
            <w:tcW w:w="960" w:type="dxa"/>
            <w:tcBorders>
              <w:top w:val="nil"/>
              <w:left w:val="nil"/>
              <w:bottom w:val="nil"/>
              <w:right w:val="nil"/>
            </w:tcBorders>
            <w:shd w:val="clear" w:color="auto" w:fill="auto"/>
            <w:vAlign w:val="bottom"/>
            <w:hideMark/>
          </w:tcPr>
          <w:p w14:paraId="00C906D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3B183CF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80" w:type="dxa"/>
            <w:tcBorders>
              <w:top w:val="nil"/>
              <w:left w:val="nil"/>
              <w:bottom w:val="nil"/>
              <w:right w:val="nil"/>
            </w:tcBorders>
            <w:shd w:val="clear" w:color="auto" w:fill="auto"/>
            <w:vAlign w:val="bottom"/>
            <w:hideMark/>
          </w:tcPr>
          <w:p w14:paraId="2BE6FDC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57A1EBB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43.6</w:t>
            </w:r>
          </w:p>
        </w:tc>
      </w:tr>
      <w:tr w:rsidR="009E7E1B" w:rsidRPr="009E7E1B" w14:paraId="5E4A4E5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70E83C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6</w:t>
            </w:r>
          </w:p>
        </w:tc>
        <w:tc>
          <w:tcPr>
            <w:tcW w:w="980" w:type="dxa"/>
            <w:tcBorders>
              <w:top w:val="nil"/>
              <w:left w:val="nil"/>
              <w:bottom w:val="nil"/>
              <w:right w:val="nil"/>
            </w:tcBorders>
            <w:shd w:val="clear" w:color="auto" w:fill="auto"/>
            <w:vAlign w:val="bottom"/>
            <w:hideMark/>
          </w:tcPr>
          <w:p w14:paraId="72E25AC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w:t>
            </w:r>
          </w:p>
        </w:tc>
        <w:tc>
          <w:tcPr>
            <w:tcW w:w="800" w:type="dxa"/>
            <w:tcBorders>
              <w:top w:val="nil"/>
              <w:left w:val="nil"/>
              <w:bottom w:val="nil"/>
              <w:right w:val="nil"/>
            </w:tcBorders>
            <w:shd w:val="clear" w:color="auto" w:fill="auto"/>
            <w:vAlign w:val="bottom"/>
            <w:hideMark/>
          </w:tcPr>
          <w:p w14:paraId="70C2982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43.8</w:t>
            </w:r>
          </w:p>
        </w:tc>
        <w:tc>
          <w:tcPr>
            <w:tcW w:w="860" w:type="dxa"/>
            <w:tcBorders>
              <w:top w:val="nil"/>
              <w:left w:val="nil"/>
              <w:bottom w:val="nil"/>
              <w:right w:val="nil"/>
            </w:tcBorders>
            <w:shd w:val="clear" w:color="auto" w:fill="auto"/>
            <w:vAlign w:val="bottom"/>
            <w:hideMark/>
          </w:tcPr>
          <w:p w14:paraId="7454122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5849DB2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640" w:type="dxa"/>
            <w:tcBorders>
              <w:top w:val="nil"/>
              <w:left w:val="nil"/>
              <w:bottom w:val="nil"/>
              <w:right w:val="nil"/>
            </w:tcBorders>
            <w:shd w:val="clear" w:color="auto" w:fill="auto"/>
            <w:vAlign w:val="bottom"/>
            <w:hideMark/>
          </w:tcPr>
          <w:p w14:paraId="246957C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880" w:type="dxa"/>
            <w:tcBorders>
              <w:top w:val="nil"/>
              <w:left w:val="nil"/>
              <w:bottom w:val="nil"/>
              <w:right w:val="nil"/>
            </w:tcBorders>
            <w:shd w:val="clear" w:color="auto" w:fill="auto"/>
            <w:vAlign w:val="bottom"/>
            <w:hideMark/>
          </w:tcPr>
          <w:p w14:paraId="7859941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60" w:type="dxa"/>
            <w:tcBorders>
              <w:top w:val="nil"/>
              <w:left w:val="nil"/>
              <w:bottom w:val="nil"/>
              <w:right w:val="nil"/>
            </w:tcBorders>
            <w:shd w:val="clear" w:color="auto" w:fill="auto"/>
            <w:vAlign w:val="bottom"/>
            <w:hideMark/>
          </w:tcPr>
          <w:p w14:paraId="1F92D03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53.8</w:t>
            </w:r>
          </w:p>
        </w:tc>
      </w:tr>
      <w:tr w:rsidR="009E7E1B" w:rsidRPr="009E7E1B" w14:paraId="3361CC64"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3ACCF60"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8</w:t>
            </w:r>
          </w:p>
        </w:tc>
        <w:tc>
          <w:tcPr>
            <w:tcW w:w="980" w:type="dxa"/>
            <w:tcBorders>
              <w:top w:val="nil"/>
              <w:left w:val="nil"/>
              <w:bottom w:val="nil"/>
              <w:right w:val="nil"/>
            </w:tcBorders>
            <w:shd w:val="clear" w:color="auto" w:fill="auto"/>
            <w:vAlign w:val="bottom"/>
            <w:hideMark/>
          </w:tcPr>
          <w:p w14:paraId="779C79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w:t>
            </w:r>
          </w:p>
        </w:tc>
        <w:tc>
          <w:tcPr>
            <w:tcW w:w="800" w:type="dxa"/>
            <w:tcBorders>
              <w:top w:val="nil"/>
              <w:left w:val="nil"/>
              <w:bottom w:val="nil"/>
              <w:right w:val="nil"/>
            </w:tcBorders>
            <w:shd w:val="clear" w:color="auto" w:fill="auto"/>
            <w:vAlign w:val="bottom"/>
            <w:hideMark/>
          </w:tcPr>
          <w:p w14:paraId="48E6809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52.6</w:t>
            </w:r>
          </w:p>
        </w:tc>
        <w:tc>
          <w:tcPr>
            <w:tcW w:w="860" w:type="dxa"/>
            <w:tcBorders>
              <w:top w:val="nil"/>
              <w:left w:val="nil"/>
              <w:bottom w:val="nil"/>
              <w:right w:val="nil"/>
            </w:tcBorders>
            <w:shd w:val="clear" w:color="auto" w:fill="auto"/>
            <w:vAlign w:val="bottom"/>
            <w:hideMark/>
          </w:tcPr>
          <w:p w14:paraId="4DE050B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65.1</w:t>
            </w:r>
          </w:p>
        </w:tc>
        <w:tc>
          <w:tcPr>
            <w:tcW w:w="960" w:type="dxa"/>
            <w:tcBorders>
              <w:top w:val="nil"/>
              <w:left w:val="nil"/>
              <w:bottom w:val="nil"/>
              <w:right w:val="nil"/>
            </w:tcBorders>
            <w:shd w:val="clear" w:color="auto" w:fill="auto"/>
            <w:vAlign w:val="bottom"/>
            <w:hideMark/>
          </w:tcPr>
          <w:p w14:paraId="31853BD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w:t>
            </w:r>
          </w:p>
        </w:tc>
        <w:tc>
          <w:tcPr>
            <w:tcW w:w="640" w:type="dxa"/>
            <w:tcBorders>
              <w:top w:val="nil"/>
              <w:left w:val="nil"/>
              <w:bottom w:val="nil"/>
              <w:right w:val="nil"/>
            </w:tcBorders>
            <w:shd w:val="clear" w:color="auto" w:fill="auto"/>
            <w:vAlign w:val="bottom"/>
            <w:hideMark/>
          </w:tcPr>
          <w:p w14:paraId="5F56A71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880" w:type="dxa"/>
            <w:tcBorders>
              <w:top w:val="nil"/>
              <w:left w:val="nil"/>
              <w:bottom w:val="nil"/>
              <w:right w:val="nil"/>
            </w:tcBorders>
            <w:shd w:val="clear" w:color="auto" w:fill="auto"/>
            <w:vAlign w:val="bottom"/>
            <w:hideMark/>
          </w:tcPr>
          <w:p w14:paraId="1A55D9D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50.9</w:t>
            </w:r>
          </w:p>
        </w:tc>
        <w:tc>
          <w:tcPr>
            <w:tcW w:w="860" w:type="dxa"/>
            <w:tcBorders>
              <w:top w:val="nil"/>
              <w:left w:val="nil"/>
              <w:bottom w:val="nil"/>
              <w:right w:val="nil"/>
            </w:tcBorders>
            <w:shd w:val="clear" w:color="auto" w:fill="auto"/>
            <w:vAlign w:val="bottom"/>
            <w:hideMark/>
          </w:tcPr>
          <w:p w14:paraId="6A93639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59.5</w:t>
            </w:r>
          </w:p>
        </w:tc>
      </w:tr>
      <w:tr w:rsidR="009E7E1B" w:rsidRPr="009E7E1B" w14:paraId="72DA9484"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9EAD4F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7.01</w:t>
            </w:r>
          </w:p>
        </w:tc>
        <w:tc>
          <w:tcPr>
            <w:tcW w:w="980" w:type="dxa"/>
            <w:tcBorders>
              <w:top w:val="nil"/>
              <w:left w:val="nil"/>
              <w:bottom w:val="nil"/>
              <w:right w:val="nil"/>
            </w:tcBorders>
            <w:shd w:val="clear" w:color="auto" w:fill="auto"/>
            <w:vAlign w:val="bottom"/>
            <w:hideMark/>
          </w:tcPr>
          <w:p w14:paraId="50F81FB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16</w:t>
            </w:r>
          </w:p>
        </w:tc>
        <w:tc>
          <w:tcPr>
            <w:tcW w:w="800" w:type="dxa"/>
            <w:tcBorders>
              <w:top w:val="nil"/>
              <w:left w:val="nil"/>
              <w:bottom w:val="nil"/>
              <w:right w:val="nil"/>
            </w:tcBorders>
            <w:shd w:val="clear" w:color="auto" w:fill="auto"/>
            <w:vAlign w:val="bottom"/>
            <w:hideMark/>
          </w:tcPr>
          <w:p w14:paraId="59E61E4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43.9</w:t>
            </w:r>
          </w:p>
        </w:tc>
        <w:tc>
          <w:tcPr>
            <w:tcW w:w="860" w:type="dxa"/>
            <w:tcBorders>
              <w:top w:val="nil"/>
              <w:left w:val="nil"/>
              <w:bottom w:val="nil"/>
              <w:right w:val="nil"/>
            </w:tcBorders>
            <w:shd w:val="clear" w:color="auto" w:fill="auto"/>
            <w:vAlign w:val="bottom"/>
            <w:hideMark/>
          </w:tcPr>
          <w:p w14:paraId="6C245F5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55.5</w:t>
            </w:r>
          </w:p>
        </w:tc>
        <w:tc>
          <w:tcPr>
            <w:tcW w:w="960" w:type="dxa"/>
            <w:tcBorders>
              <w:top w:val="nil"/>
              <w:left w:val="nil"/>
              <w:bottom w:val="nil"/>
              <w:right w:val="nil"/>
            </w:tcBorders>
            <w:shd w:val="clear" w:color="auto" w:fill="auto"/>
            <w:vAlign w:val="bottom"/>
            <w:hideMark/>
          </w:tcPr>
          <w:p w14:paraId="4A6B36E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59.2</w:t>
            </w:r>
          </w:p>
        </w:tc>
        <w:tc>
          <w:tcPr>
            <w:tcW w:w="640" w:type="dxa"/>
            <w:tcBorders>
              <w:top w:val="nil"/>
              <w:left w:val="nil"/>
              <w:bottom w:val="nil"/>
              <w:right w:val="nil"/>
            </w:tcBorders>
            <w:shd w:val="clear" w:color="auto" w:fill="auto"/>
            <w:vAlign w:val="bottom"/>
            <w:hideMark/>
          </w:tcPr>
          <w:p w14:paraId="0E25CD6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54.7</w:t>
            </w:r>
          </w:p>
        </w:tc>
        <w:tc>
          <w:tcPr>
            <w:tcW w:w="880" w:type="dxa"/>
            <w:tcBorders>
              <w:top w:val="nil"/>
              <w:left w:val="nil"/>
              <w:bottom w:val="nil"/>
              <w:right w:val="nil"/>
            </w:tcBorders>
            <w:shd w:val="clear" w:color="auto" w:fill="auto"/>
            <w:vAlign w:val="bottom"/>
            <w:hideMark/>
          </w:tcPr>
          <w:p w14:paraId="5B44C21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57.6</w:t>
            </w:r>
          </w:p>
        </w:tc>
        <w:tc>
          <w:tcPr>
            <w:tcW w:w="860" w:type="dxa"/>
            <w:tcBorders>
              <w:top w:val="nil"/>
              <w:left w:val="nil"/>
              <w:bottom w:val="nil"/>
              <w:right w:val="nil"/>
            </w:tcBorders>
            <w:shd w:val="clear" w:color="auto" w:fill="auto"/>
            <w:vAlign w:val="bottom"/>
            <w:hideMark/>
          </w:tcPr>
          <w:p w14:paraId="77D649C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54.3</w:t>
            </w:r>
          </w:p>
        </w:tc>
      </w:tr>
      <w:tr w:rsidR="009E7E1B" w:rsidRPr="009E7E1B" w14:paraId="18661D69"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68071C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8</w:t>
            </w:r>
          </w:p>
        </w:tc>
        <w:tc>
          <w:tcPr>
            <w:tcW w:w="980" w:type="dxa"/>
            <w:tcBorders>
              <w:top w:val="nil"/>
              <w:left w:val="nil"/>
              <w:bottom w:val="nil"/>
              <w:right w:val="nil"/>
            </w:tcBorders>
            <w:shd w:val="clear" w:color="auto" w:fill="auto"/>
            <w:vAlign w:val="bottom"/>
            <w:hideMark/>
          </w:tcPr>
          <w:p w14:paraId="4899D9C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20</w:t>
            </w:r>
          </w:p>
        </w:tc>
        <w:tc>
          <w:tcPr>
            <w:tcW w:w="800" w:type="dxa"/>
            <w:tcBorders>
              <w:top w:val="nil"/>
              <w:left w:val="nil"/>
              <w:bottom w:val="nil"/>
              <w:right w:val="nil"/>
            </w:tcBorders>
            <w:shd w:val="clear" w:color="auto" w:fill="auto"/>
            <w:vAlign w:val="bottom"/>
            <w:hideMark/>
          </w:tcPr>
          <w:p w14:paraId="514566A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50.6</w:t>
            </w:r>
          </w:p>
        </w:tc>
        <w:tc>
          <w:tcPr>
            <w:tcW w:w="860" w:type="dxa"/>
            <w:tcBorders>
              <w:top w:val="nil"/>
              <w:left w:val="nil"/>
              <w:bottom w:val="nil"/>
              <w:right w:val="nil"/>
            </w:tcBorders>
            <w:shd w:val="clear" w:color="auto" w:fill="auto"/>
            <w:vAlign w:val="bottom"/>
            <w:hideMark/>
          </w:tcPr>
          <w:p w14:paraId="6E7F5AE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66.1</w:t>
            </w:r>
          </w:p>
        </w:tc>
        <w:tc>
          <w:tcPr>
            <w:tcW w:w="960" w:type="dxa"/>
            <w:tcBorders>
              <w:top w:val="nil"/>
              <w:left w:val="nil"/>
              <w:bottom w:val="nil"/>
              <w:right w:val="nil"/>
            </w:tcBorders>
            <w:shd w:val="clear" w:color="auto" w:fill="auto"/>
            <w:vAlign w:val="bottom"/>
            <w:hideMark/>
          </w:tcPr>
          <w:p w14:paraId="26CF01A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640" w:type="dxa"/>
            <w:tcBorders>
              <w:top w:val="nil"/>
              <w:left w:val="nil"/>
              <w:bottom w:val="nil"/>
              <w:right w:val="nil"/>
            </w:tcBorders>
            <w:shd w:val="clear" w:color="auto" w:fill="auto"/>
            <w:vAlign w:val="bottom"/>
            <w:hideMark/>
          </w:tcPr>
          <w:p w14:paraId="6E7FEE5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80" w:type="dxa"/>
            <w:tcBorders>
              <w:top w:val="nil"/>
              <w:left w:val="nil"/>
              <w:bottom w:val="nil"/>
              <w:right w:val="nil"/>
            </w:tcBorders>
            <w:shd w:val="clear" w:color="auto" w:fill="auto"/>
            <w:vAlign w:val="bottom"/>
            <w:hideMark/>
          </w:tcPr>
          <w:p w14:paraId="3CE744B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56.9</w:t>
            </w:r>
          </w:p>
        </w:tc>
        <w:tc>
          <w:tcPr>
            <w:tcW w:w="860" w:type="dxa"/>
            <w:tcBorders>
              <w:top w:val="nil"/>
              <w:left w:val="nil"/>
              <w:bottom w:val="nil"/>
              <w:right w:val="nil"/>
            </w:tcBorders>
            <w:shd w:val="clear" w:color="auto" w:fill="auto"/>
            <w:vAlign w:val="bottom"/>
            <w:hideMark/>
          </w:tcPr>
          <w:p w14:paraId="0F43001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49.5</w:t>
            </w:r>
          </w:p>
        </w:tc>
      </w:tr>
      <w:tr w:rsidR="009E7E1B" w:rsidRPr="009E7E1B" w14:paraId="72E38C1A"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083167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8</w:t>
            </w:r>
          </w:p>
        </w:tc>
        <w:tc>
          <w:tcPr>
            <w:tcW w:w="980" w:type="dxa"/>
            <w:tcBorders>
              <w:top w:val="nil"/>
              <w:left w:val="nil"/>
              <w:bottom w:val="nil"/>
              <w:right w:val="nil"/>
            </w:tcBorders>
            <w:shd w:val="clear" w:color="auto" w:fill="auto"/>
            <w:vAlign w:val="bottom"/>
            <w:hideMark/>
          </w:tcPr>
          <w:p w14:paraId="6000C9F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74.4</w:t>
            </w:r>
          </w:p>
        </w:tc>
        <w:tc>
          <w:tcPr>
            <w:tcW w:w="800" w:type="dxa"/>
            <w:tcBorders>
              <w:top w:val="nil"/>
              <w:left w:val="nil"/>
              <w:bottom w:val="nil"/>
              <w:right w:val="nil"/>
            </w:tcBorders>
            <w:shd w:val="clear" w:color="auto" w:fill="auto"/>
            <w:vAlign w:val="bottom"/>
            <w:hideMark/>
          </w:tcPr>
          <w:p w14:paraId="1950C53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65.9</w:t>
            </w:r>
          </w:p>
        </w:tc>
        <w:tc>
          <w:tcPr>
            <w:tcW w:w="860" w:type="dxa"/>
            <w:tcBorders>
              <w:top w:val="nil"/>
              <w:left w:val="nil"/>
              <w:bottom w:val="nil"/>
              <w:right w:val="nil"/>
            </w:tcBorders>
            <w:shd w:val="clear" w:color="auto" w:fill="auto"/>
            <w:vAlign w:val="bottom"/>
            <w:hideMark/>
          </w:tcPr>
          <w:p w14:paraId="4AA9FF6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66.8</w:t>
            </w:r>
          </w:p>
        </w:tc>
        <w:tc>
          <w:tcPr>
            <w:tcW w:w="960" w:type="dxa"/>
            <w:tcBorders>
              <w:top w:val="nil"/>
              <w:left w:val="nil"/>
              <w:bottom w:val="nil"/>
              <w:right w:val="nil"/>
            </w:tcBorders>
            <w:shd w:val="clear" w:color="auto" w:fill="auto"/>
            <w:vAlign w:val="bottom"/>
            <w:hideMark/>
          </w:tcPr>
          <w:p w14:paraId="76B8165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55.3</w:t>
            </w:r>
          </w:p>
        </w:tc>
        <w:tc>
          <w:tcPr>
            <w:tcW w:w="640" w:type="dxa"/>
            <w:tcBorders>
              <w:top w:val="nil"/>
              <w:left w:val="nil"/>
              <w:bottom w:val="nil"/>
              <w:right w:val="nil"/>
            </w:tcBorders>
            <w:shd w:val="clear" w:color="auto" w:fill="auto"/>
            <w:vAlign w:val="bottom"/>
            <w:hideMark/>
          </w:tcPr>
          <w:p w14:paraId="0F3EE8F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w:t>
            </w:r>
          </w:p>
        </w:tc>
        <w:tc>
          <w:tcPr>
            <w:tcW w:w="880" w:type="dxa"/>
            <w:tcBorders>
              <w:top w:val="nil"/>
              <w:left w:val="nil"/>
              <w:bottom w:val="nil"/>
              <w:right w:val="nil"/>
            </w:tcBorders>
            <w:shd w:val="clear" w:color="auto" w:fill="auto"/>
            <w:vAlign w:val="bottom"/>
            <w:hideMark/>
          </w:tcPr>
          <w:p w14:paraId="7B7C3D3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42.7</w:t>
            </w:r>
          </w:p>
        </w:tc>
        <w:tc>
          <w:tcPr>
            <w:tcW w:w="860" w:type="dxa"/>
            <w:tcBorders>
              <w:top w:val="nil"/>
              <w:left w:val="nil"/>
              <w:bottom w:val="nil"/>
              <w:right w:val="nil"/>
            </w:tcBorders>
            <w:shd w:val="clear" w:color="auto" w:fill="auto"/>
            <w:vAlign w:val="bottom"/>
            <w:hideMark/>
          </w:tcPr>
          <w:p w14:paraId="68467AD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58.2</w:t>
            </w:r>
          </w:p>
        </w:tc>
      </w:tr>
      <w:tr w:rsidR="009E7E1B" w:rsidRPr="009E7E1B" w14:paraId="17B74A82"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E82C745"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8</w:t>
            </w:r>
          </w:p>
        </w:tc>
        <w:tc>
          <w:tcPr>
            <w:tcW w:w="980" w:type="dxa"/>
            <w:tcBorders>
              <w:top w:val="nil"/>
              <w:left w:val="nil"/>
              <w:bottom w:val="nil"/>
              <w:right w:val="nil"/>
            </w:tcBorders>
            <w:shd w:val="clear" w:color="auto" w:fill="auto"/>
            <w:vAlign w:val="bottom"/>
            <w:hideMark/>
          </w:tcPr>
          <w:p w14:paraId="1A23656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41.5</w:t>
            </w:r>
          </w:p>
        </w:tc>
        <w:tc>
          <w:tcPr>
            <w:tcW w:w="800" w:type="dxa"/>
            <w:tcBorders>
              <w:top w:val="nil"/>
              <w:left w:val="nil"/>
              <w:bottom w:val="nil"/>
              <w:right w:val="nil"/>
            </w:tcBorders>
            <w:shd w:val="clear" w:color="auto" w:fill="auto"/>
            <w:vAlign w:val="bottom"/>
            <w:hideMark/>
          </w:tcPr>
          <w:p w14:paraId="5AF6EBC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67</w:t>
            </w:r>
          </w:p>
        </w:tc>
        <w:tc>
          <w:tcPr>
            <w:tcW w:w="860" w:type="dxa"/>
            <w:tcBorders>
              <w:top w:val="nil"/>
              <w:left w:val="nil"/>
              <w:bottom w:val="nil"/>
              <w:right w:val="nil"/>
            </w:tcBorders>
            <w:shd w:val="clear" w:color="auto" w:fill="auto"/>
            <w:vAlign w:val="bottom"/>
            <w:hideMark/>
          </w:tcPr>
          <w:p w14:paraId="4DBF06D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w:t>
            </w:r>
          </w:p>
        </w:tc>
        <w:tc>
          <w:tcPr>
            <w:tcW w:w="960" w:type="dxa"/>
            <w:tcBorders>
              <w:top w:val="nil"/>
              <w:left w:val="nil"/>
              <w:bottom w:val="nil"/>
              <w:right w:val="nil"/>
            </w:tcBorders>
            <w:shd w:val="clear" w:color="auto" w:fill="auto"/>
            <w:vAlign w:val="bottom"/>
            <w:hideMark/>
          </w:tcPr>
          <w:p w14:paraId="3475EA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w:t>
            </w:r>
          </w:p>
        </w:tc>
        <w:tc>
          <w:tcPr>
            <w:tcW w:w="640" w:type="dxa"/>
            <w:tcBorders>
              <w:top w:val="nil"/>
              <w:left w:val="nil"/>
              <w:bottom w:val="nil"/>
              <w:right w:val="nil"/>
            </w:tcBorders>
            <w:shd w:val="clear" w:color="auto" w:fill="auto"/>
            <w:vAlign w:val="bottom"/>
            <w:hideMark/>
          </w:tcPr>
          <w:p w14:paraId="2AAA6C6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670DA2D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112D739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w:t>
            </w:r>
          </w:p>
        </w:tc>
      </w:tr>
      <w:tr w:rsidR="009E7E1B" w:rsidRPr="009E7E1B" w14:paraId="4437E4B9"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DB225FB"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9</w:t>
            </w:r>
          </w:p>
        </w:tc>
        <w:tc>
          <w:tcPr>
            <w:tcW w:w="980" w:type="dxa"/>
            <w:tcBorders>
              <w:top w:val="nil"/>
              <w:left w:val="nil"/>
              <w:bottom w:val="nil"/>
              <w:right w:val="nil"/>
            </w:tcBorders>
            <w:shd w:val="clear" w:color="auto" w:fill="auto"/>
            <w:vAlign w:val="bottom"/>
            <w:hideMark/>
          </w:tcPr>
          <w:p w14:paraId="6667F65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44.7</w:t>
            </w:r>
          </w:p>
        </w:tc>
        <w:tc>
          <w:tcPr>
            <w:tcW w:w="800" w:type="dxa"/>
            <w:tcBorders>
              <w:top w:val="nil"/>
              <w:left w:val="nil"/>
              <w:bottom w:val="nil"/>
              <w:right w:val="nil"/>
            </w:tcBorders>
            <w:shd w:val="clear" w:color="auto" w:fill="auto"/>
            <w:vAlign w:val="bottom"/>
            <w:hideMark/>
          </w:tcPr>
          <w:p w14:paraId="3D6207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58.6</w:t>
            </w:r>
          </w:p>
        </w:tc>
        <w:tc>
          <w:tcPr>
            <w:tcW w:w="860" w:type="dxa"/>
            <w:tcBorders>
              <w:top w:val="nil"/>
              <w:left w:val="nil"/>
              <w:bottom w:val="nil"/>
              <w:right w:val="nil"/>
            </w:tcBorders>
            <w:shd w:val="clear" w:color="auto" w:fill="auto"/>
            <w:vAlign w:val="bottom"/>
            <w:hideMark/>
          </w:tcPr>
          <w:p w14:paraId="74BEE87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70.1</w:t>
            </w:r>
          </w:p>
        </w:tc>
        <w:tc>
          <w:tcPr>
            <w:tcW w:w="960" w:type="dxa"/>
            <w:tcBorders>
              <w:top w:val="nil"/>
              <w:left w:val="nil"/>
              <w:bottom w:val="nil"/>
              <w:right w:val="nil"/>
            </w:tcBorders>
            <w:shd w:val="clear" w:color="auto" w:fill="auto"/>
            <w:vAlign w:val="bottom"/>
            <w:hideMark/>
          </w:tcPr>
          <w:p w14:paraId="5AE81E3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73</w:t>
            </w:r>
          </w:p>
        </w:tc>
        <w:tc>
          <w:tcPr>
            <w:tcW w:w="640" w:type="dxa"/>
            <w:tcBorders>
              <w:top w:val="nil"/>
              <w:left w:val="nil"/>
              <w:bottom w:val="nil"/>
              <w:right w:val="nil"/>
            </w:tcBorders>
            <w:shd w:val="clear" w:color="auto" w:fill="auto"/>
            <w:vAlign w:val="bottom"/>
            <w:hideMark/>
          </w:tcPr>
          <w:p w14:paraId="15DC758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63.7</w:t>
            </w:r>
          </w:p>
        </w:tc>
        <w:tc>
          <w:tcPr>
            <w:tcW w:w="880" w:type="dxa"/>
            <w:tcBorders>
              <w:top w:val="nil"/>
              <w:left w:val="nil"/>
              <w:bottom w:val="nil"/>
              <w:right w:val="nil"/>
            </w:tcBorders>
            <w:shd w:val="clear" w:color="auto" w:fill="auto"/>
            <w:vAlign w:val="bottom"/>
            <w:hideMark/>
          </w:tcPr>
          <w:p w14:paraId="4596A44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56.9</w:t>
            </w:r>
          </w:p>
        </w:tc>
        <w:tc>
          <w:tcPr>
            <w:tcW w:w="860" w:type="dxa"/>
            <w:tcBorders>
              <w:top w:val="nil"/>
              <w:left w:val="nil"/>
              <w:bottom w:val="nil"/>
              <w:right w:val="nil"/>
            </w:tcBorders>
            <w:shd w:val="clear" w:color="auto" w:fill="auto"/>
            <w:vAlign w:val="bottom"/>
            <w:hideMark/>
          </w:tcPr>
          <w:p w14:paraId="3F29DE0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64.5</w:t>
            </w:r>
          </w:p>
        </w:tc>
      </w:tr>
      <w:tr w:rsidR="009E7E1B" w:rsidRPr="009E7E1B" w14:paraId="09FB07F2"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F4E64CD"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9</w:t>
            </w:r>
          </w:p>
        </w:tc>
        <w:tc>
          <w:tcPr>
            <w:tcW w:w="980" w:type="dxa"/>
            <w:tcBorders>
              <w:top w:val="nil"/>
              <w:left w:val="nil"/>
              <w:bottom w:val="nil"/>
              <w:right w:val="nil"/>
            </w:tcBorders>
            <w:shd w:val="clear" w:color="auto" w:fill="auto"/>
            <w:vAlign w:val="bottom"/>
            <w:hideMark/>
          </w:tcPr>
          <w:p w14:paraId="6D7DCCE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20.3</w:t>
            </w:r>
          </w:p>
        </w:tc>
        <w:tc>
          <w:tcPr>
            <w:tcW w:w="800" w:type="dxa"/>
            <w:tcBorders>
              <w:top w:val="nil"/>
              <w:left w:val="nil"/>
              <w:bottom w:val="nil"/>
              <w:right w:val="nil"/>
            </w:tcBorders>
            <w:shd w:val="clear" w:color="auto" w:fill="auto"/>
            <w:vAlign w:val="bottom"/>
            <w:hideMark/>
          </w:tcPr>
          <w:p w14:paraId="0E2AE89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33.3</w:t>
            </w:r>
          </w:p>
        </w:tc>
        <w:tc>
          <w:tcPr>
            <w:tcW w:w="860" w:type="dxa"/>
            <w:tcBorders>
              <w:top w:val="nil"/>
              <w:left w:val="nil"/>
              <w:bottom w:val="nil"/>
              <w:right w:val="nil"/>
            </w:tcBorders>
            <w:shd w:val="clear" w:color="auto" w:fill="auto"/>
            <w:vAlign w:val="bottom"/>
            <w:hideMark/>
          </w:tcPr>
          <w:p w14:paraId="1F2938D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0B75E6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w:t>
            </w:r>
          </w:p>
        </w:tc>
        <w:tc>
          <w:tcPr>
            <w:tcW w:w="640" w:type="dxa"/>
            <w:tcBorders>
              <w:top w:val="nil"/>
              <w:left w:val="nil"/>
              <w:bottom w:val="nil"/>
              <w:right w:val="nil"/>
            </w:tcBorders>
            <w:shd w:val="clear" w:color="auto" w:fill="auto"/>
            <w:vAlign w:val="bottom"/>
            <w:hideMark/>
          </w:tcPr>
          <w:p w14:paraId="4510BDD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880" w:type="dxa"/>
            <w:tcBorders>
              <w:top w:val="nil"/>
              <w:left w:val="nil"/>
              <w:bottom w:val="nil"/>
              <w:right w:val="nil"/>
            </w:tcBorders>
            <w:shd w:val="clear" w:color="auto" w:fill="auto"/>
            <w:vAlign w:val="bottom"/>
            <w:hideMark/>
          </w:tcPr>
          <w:p w14:paraId="2E4EA3F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w:t>
            </w:r>
          </w:p>
        </w:tc>
        <w:tc>
          <w:tcPr>
            <w:tcW w:w="860" w:type="dxa"/>
            <w:tcBorders>
              <w:top w:val="nil"/>
              <w:left w:val="nil"/>
              <w:bottom w:val="nil"/>
              <w:right w:val="nil"/>
            </w:tcBorders>
            <w:shd w:val="clear" w:color="auto" w:fill="auto"/>
            <w:vAlign w:val="bottom"/>
            <w:hideMark/>
          </w:tcPr>
          <w:p w14:paraId="19F5E91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w:t>
            </w:r>
          </w:p>
        </w:tc>
      </w:tr>
      <w:tr w:rsidR="009E7E1B" w:rsidRPr="009E7E1B" w14:paraId="0181A65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E6C8F6D"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9</w:t>
            </w:r>
          </w:p>
        </w:tc>
        <w:tc>
          <w:tcPr>
            <w:tcW w:w="980" w:type="dxa"/>
            <w:tcBorders>
              <w:top w:val="nil"/>
              <w:left w:val="nil"/>
              <w:bottom w:val="nil"/>
              <w:right w:val="nil"/>
            </w:tcBorders>
            <w:shd w:val="clear" w:color="auto" w:fill="auto"/>
            <w:vAlign w:val="bottom"/>
            <w:hideMark/>
          </w:tcPr>
          <w:p w14:paraId="25C7318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14.8</w:t>
            </w:r>
          </w:p>
        </w:tc>
        <w:tc>
          <w:tcPr>
            <w:tcW w:w="800" w:type="dxa"/>
            <w:tcBorders>
              <w:top w:val="nil"/>
              <w:left w:val="nil"/>
              <w:bottom w:val="nil"/>
              <w:right w:val="nil"/>
            </w:tcBorders>
            <w:shd w:val="clear" w:color="auto" w:fill="auto"/>
            <w:vAlign w:val="bottom"/>
            <w:hideMark/>
          </w:tcPr>
          <w:p w14:paraId="65C2BA5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72.3</w:t>
            </w:r>
          </w:p>
        </w:tc>
        <w:tc>
          <w:tcPr>
            <w:tcW w:w="860" w:type="dxa"/>
            <w:tcBorders>
              <w:top w:val="nil"/>
              <w:left w:val="nil"/>
              <w:bottom w:val="nil"/>
              <w:right w:val="nil"/>
            </w:tcBorders>
            <w:shd w:val="clear" w:color="auto" w:fill="auto"/>
            <w:vAlign w:val="bottom"/>
            <w:hideMark/>
          </w:tcPr>
          <w:p w14:paraId="7A746AD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73</w:t>
            </w:r>
          </w:p>
        </w:tc>
        <w:tc>
          <w:tcPr>
            <w:tcW w:w="960" w:type="dxa"/>
            <w:tcBorders>
              <w:top w:val="nil"/>
              <w:left w:val="nil"/>
              <w:bottom w:val="nil"/>
              <w:right w:val="nil"/>
            </w:tcBorders>
            <w:shd w:val="clear" w:color="auto" w:fill="auto"/>
            <w:vAlign w:val="bottom"/>
            <w:hideMark/>
          </w:tcPr>
          <w:p w14:paraId="5F33608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640" w:type="dxa"/>
            <w:tcBorders>
              <w:top w:val="nil"/>
              <w:left w:val="nil"/>
              <w:bottom w:val="nil"/>
              <w:right w:val="nil"/>
            </w:tcBorders>
            <w:shd w:val="clear" w:color="auto" w:fill="auto"/>
            <w:vAlign w:val="bottom"/>
            <w:hideMark/>
          </w:tcPr>
          <w:p w14:paraId="510B956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67</w:t>
            </w:r>
          </w:p>
        </w:tc>
        <w:tc>
          <w:tcPr>
            <w:tcW w:w="880" w:type="dxa"/>
            <w:tcBorders>
              <w:top w:val="nil"/>
              <w:left w:val="nil"/>
              <w:bottom w:val="nil"/>
              <w:right w:val="nil"/>
            </w:tcBorders>
            <w:shd w:val="clear" w:color="auto" w:fill="auto"/>
            <w:vAlign w:val="bottom"/>
            <w:hideMark/>
          </w:tcPr>
          <w:p w14:paraId="446E7EC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51</w:t>
            </w:r>
          </w:p>
        </w:tc>
        <w:tc>
          <w:tcPr>
            <w:tcW w:w="860" w:type="dxa"/>
            <w:tcBorders>
              <w:top w:val="nil"/>
              <w:left w:val="nil"/>
              <w:bottom w:val="nil"/>
              <w:right w:val="nil"/>
            </w:tcBorders>
            <w:shd w:val="clear" w:color="auto" w:fill="auto"/>
            <w:vAlign w:val="bottom"/>
            <w:hideMark/>
          </w:tcPr>
          <w:p w14:paraId="5E01AE1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69.5</w:t>
            </w:r>
          </w:p>
        </w:tc>
      </w:tr>
      <w:tr w:rsidR="009E7E1B" w:rsidRPr="009E7E1B" w14:paraId="4ADBB059"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5D7319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10.02</w:t>
            </w:r>
          </w:p>
        </w:tc>
        <w:tc>
          <w:tcPr>
            <w:tcW w:w="980" w:type="dxa"/>
            <w:tcBorders>
              <w:top w:val="nil"/>
              <w:left w:val="nil"/>
              <w:bottom w:val="nil"/>
              <w:right w:val="nil"/>
            </w:tcBorders>
            <w:shd w:val="clear" w:color="auto" w:fill="auto"/>
            <w:vAlign w:val="bottom"/>
            <w:hideMark/>
          </w:tcPr>
          <w:p w14:paraId="0B9673D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44.3</w:t>
            </w:r>
          </w:p>
        </w:tc>
        <w:tc>
          <w:tcPr>
            <w:tcW w:w="800" w:type="dxa"/>
            <w:tcBorders>
              <w:top w:val="nil"/>
              <w:left w:val="nil"/>
              <w:bottom w:val="nil"/>
              <w:right w:val="nil"/>
            </w:tcBorders>
            <w:shd w:val="clear" w:color="auto" w:fill="auto"/>
            <w:vAlign w:val="bottom"/>
            <w:hideMark/>
          </w:tcPr>
          <w:p w14:paraId="25E668A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11.1</w:t>
            </w:r>
          </w:p>
        </w:tc>
        <w:tc>
          <w:tcPr>
            <w:tcW w:w="860" w:type="dxa"/>
            <w:tcBorders>
              <w:top w:val="nil"/>
              <w:left w:val="nil"/>
              <w:bottom w:val="nil"/>
              <w:right w:val="nil"/>
            </w:tcBorders>
            <w:shd w:val="clear" w:color="auto" w:fill="auto"/>
            <w:vAlign w:val="bottom"/>
            <w:hideMark/>
          </w:tcPr>
          <w:p w14:paraId="1348AF7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36.4</w:t>
            </w:r>
          </w:p>
        </w:tc>
        <w:tc>
          <w:tcPr>
            <w:tcW w:w="960" w:type="dxa"/>
            <w:tcBorders>
              <w:top w:val="nil"/>
              <w:left w:val="nil"/>
              <w:bottom w:val="nil"/>
              <w:right w:val="nil"/>
            </w:tcBorders>
            <w:shd w:val="clear" w:color="auto" w:fill="auto"/>
            <w:vAlign w:val="bottom"/>
            <w:hideMark/>
          </w:tcPr>
          <w:p w14:paraId="667F82C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22.2</w:t>
            </w:r>
          </w:p>
        </w:tc>
        <w:tc>
          <w:tcPr>
            <w:tcW w:w="640" w:type="dxa"/>
            <w:tcBorders>
              <w:top w:val="nil"/>
              <w:left w:val="nil"/>
              <w:bottom w:val="nil"/>
              <w:right w:val="nil"/>
            </w:tcBorders>
            <w:shd w:val="clear" w:color="auto" w:fill="auto"/>
            <w:vAlign w:val="bottom"/>
            <w:hideMark/>
          </w:tcPr>
          <w:p w14:paraId="44C8E86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30</w:t>
            </w:r>
          </w:p>
        </w:tc>
        <w:tc>
          <w:tcPr>
            <w:tcW w:w="880" w:type="dxa"/>
            <w:tcBorders>
              <w:top w:val="nil"/>
              <w:left w:val="nil"/>
              <w:bottom w:val="nil"/>
              <w:right w:val="nil"/>
            </w:tcBorders>
            <w:shd w:val="clear" w:color="auto" w:fill="auto"/>
            <w:vAlign w:val="bottom"/>
            <w:hideMark/>
          </w:tcPr>
          <w:p w14:paraId="6A87B42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28.6</w:t>
            </w:r>
          </w:p>
        </w:tc>
        <w:tc>
          <w:tcPr>
            <w:tcW w:w="860" w:type="dxa"/>
            <w:tcBorders>
              <w:top w:val="nil"/>
              <w:left w:val="nil"/>
              <w:bottom w:val="nil"/>
              <w:right w:val="nil"/>
            </w:tcBorders>
            <w:shd w:val="clear" w:color="auto" w:fill="auto"/>
            <w:vAlign w:val="bottom"/>
            <w:hideMark/>
          </w:tcPr>
          <w:p w14:paraId="7316C04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25.7</w:t>
            </w:r>
          </w:p>
        </w:tc>
      </w:tr>
      <w:tr w:rsidR="009E7E1B" w:rsidRPr="009E7E1B" w14:paraId="7D734439"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9091BAC"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10.02</w:t>
            </w:r>
          </w:p>
        </w:tc>
        <w:tc>
          <w:tcPr>
            <w:tcW w:w="980" w:type="dxa"/>
            <w:tcBorders>
              <w:top w:val="nil"/>
              <w:left w:val="nil"/>
              <w:bottom w:val="nil"/>
              <w:right w:val="nil"/>
            </w:tcBorders>
            <w:shd w:val="clear" w:color="auto" w:fill="auto"/>
            <w:vAlign w:val="bottom"/>
            <w:hideMark/>
          </w:tcPr>
          <w:p w14:paraId="1D77916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8.7</w:t>
            </w:r>
          </w:p>
        </w:tc>
        <w:tc>
          <w:tcPr>
            <w:tcW w:w="800" w:type="dxa"/>
            <w:tcBorders>
              <w:top w:val="nil"/>
              <w:left w:val="nil"/>
              <w:bottom w:val="nil"/>
              <w:right w:val="nil"/>
            </w:tcBorders>
            <w:shd w:val="clear" w:color="auto" w:fill="auto"/>
            <w:vAlign w:val="bottom"/>
            <w:hideMark/>
          </w:tcPr>
          <w:p w14:paraId="0F1279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33.3</w:t>
            </w:r>
          </w:p>
        </w:tc>
        <w:tc>
          <w:tcPr>
            <w:tcW w:w="860" w:type="dxa"/>
            <w:tcBorders>
              <w:top w:val="nil"/>
              <w:left w:val="nil"/>
              <w:bottom w:val="nil"/>
              <w:right w:val="nil"/>
            </w:tcBorders>
            <w:shd w:val="clear" w:color="auto" w:fill="auto"/>
            <w:vAlign w:val="bottom"/>
            <w:hideMark/>
          </w:tcPr>
          <w:p w14:paraId="52DE704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w:t>
            </w:r>
          </w:p>
        </w:tc>
        <w:tc>
          <w:tcPr>
            <w:tcW w:w="960" w:type="dxa"/>
            <w:tcBorders>
              <w:top w:val="nil"/>
              <w:left w:val="nil"/>
              <w:bottom w:val="nil"/>
              <w:right w:val="nil"/>
            </w:tcBorders>
            <w:shd w:val="clear" w:color="auto" w:fill="auto"/>
            <w:vAlign w:val="bottom"/>
            <w:hideMark/>
          </w:tcPr>
          <w:p w14:paraId="3A86CC7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w:t>
            </w:r>
          </w:p>
        </w:tc>
        <w:tc>
          <w:tcPr>
            <w:tcW w:w="640" w:type="dxa"/>
            <w:tcBorders>
              <w:top w:val="nil"/>
              <w:left w:val="nil"/>
              <w:bottom w:val="nil"/>
              <w:right w:val="nil"/>
            </w:tcBorders>
            <w:shd w:val="clear" w:color="auto" w:fill="auto"/>
            <w:vAlign w:val="bottom"/>
            <w:hideMark/>
          </w:tcPr>
          <w:p w14:paraId="605F5F5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880" w:type="dxa"/>
            <w:tcBorders>
              <w:top w:val="nil"/>
              <w:left w:val="nil"/>
              <w:bottom w:val="nil"/>
              <w:right w:val="nil"/>
            </w:tcBorders>
            <w:shd w:val="clear" w:color="auto" w:fill="auto"/>
            <w:vAlign w:val="bottom"/>
            <w:hideMark/>
          </w:tcPr>
          <w:p w14:paraId="45D9E34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52F0DDA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57.3</w:t>
            </w:r>
          </w:p>
        </w:tc>
      </w:tr>
      <w:tr w:rsidR="009E7E1B" w:rsidRPr="009E7E1B" w14:paraId="52D6616C"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A0D3DA3"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2.02</w:t>
            </w:r>
          </w:p>
        </w:tc>
        <w:tc>
          <w:tcPr>
            <w:tcW w:w="980" w:type="dxa"/>
            <w:tcBorders>
              <w:top w:val="nil"/>
              <w:left w:val="nil"/>
              <w:bottom w:val="nil"/>
              <w:right w:val="nil"/>
            </w:tcBorders>
            <w:shd w:val="clear" w:color="auto" w:fill="auto"/>
            <w:vAlign w:val="bottom"/>
            <w:hideMark/>
          </w:tcPr>
          <w:p w14:paraId="790264A9" w14:textId="77777777" w:rsidR="009E7E1B" w:rsidRPr="009E7E1B" w:rsidRDefault="009E7E1B" w:rsidP="009E7E1B">
            <w:pPr>
              <w:jc w:val="right"/>
              <w:rPr>
                <w:rFonts w:ascii="Arial" w:eastAsia="Times New Roman" w:hAnsi="Arial" w:cs="Arial"/>
                <w:sz w:val="18"/>
                <w:szCs w:val="18"/>
                <w:lang w:eastAsia="zh-CN"/>
              </w:rPr>
            </w:pPr>
            <w:r w:rsidRPr="009E7E1B">
              <w:rPr>
                <w:rFonts w:ascii="Arial" w:eastAsia="Times New Roman" w:hAnsi="Arial" w:cs="Arial"/>
                <w:sz w:val="18"/>
                <w:szCs w:val="18"/>
                <w:lang w:eastAsia="zh-CN"/>
              </w:rPr>
              <w:t>44</w:t>
            </w:r>
          </w:p>
        </w:tc>
        <w:tc>
          <w:tcPr>
            <w:tcW w:w="800" w:type="dxa"/>
            <w:tcBorders>
              <w:top w:val="nil"/>
              <w:left w:val="nil"/>
              <w:bottom w:val="nil"/>
              <w:right w:val="nil"/>
            </w:tcBorders>
            <w:shd w:val="clear" w:color="auto" w:fill="auto"/>
            <w:vAlign w:val="bottom"/>
            <w:hideMark/>
          </w:tcPr>
          <w:p w14:paraId="6BDCAE6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61.1</w:t>
            </w:r>
          </w:p>
        </w:tc>
        <w:tc>
          <w:tcPr>
            <w:tcW w:w="860" w:type="dxa"/>
            <w:tcBorders>
              <w:top w:val="nil"/>
              <w:left w:val="nil"/>
              <w:bottom w:val="nil"/>
              <w:right w:val="nil"/>
            </w:tcBorders>
            <w:shd w:val="clear" w:color="auto" w:fill="auto"/>
            <w:vAlign w:val="bottom"/>
            <w:hideMark/>
          </w:tcPr>
          <w:p w14:paraId="0C1BFEA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72.7</w:t>
            </w:r>
          </w:p>
        </w:tc>
        <w:tc>
          <w:tcPr>
            <w:tcW w:w="960" w:type="dxa"/>
            <w:tcBorders>
              <w:top w:val="nil"/>
              <w:left w:val="nil"/>
              <w:bottom w:val="nil"/>
              <w:right w:val="nil"/>
            </w:tcBorders>
            <w:shd w:val="clear" w:color="auto" w:fill="auto"/>
            <w:vAlign w:val="bottom"/>
            <w:hideMark/>
          </w:tcPr>
          <w:p w14:paraId="29047CD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640" w:type="dxa"/>
            <w:tcBorders>
              <w:top w:val="nil"/>
              <w:left w:val="nil"/>
              <w:bottom w:val="nil"/>
              <w:right w:val="nil"/>
            </w:tcBorders>
            <w:shd w:val="clear" w:color="auto" w:fill="auto"/>
            <w:vAlign w:val="bottom"/>
            <w:hideMark/>
          </w:tcPr>
          <w:p w14:paraId="2C373FB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40</w:t>
            </w:r>
          </w:p>
        </w:tc>
        <w:tc>
          <w:tcPr>
            <w:tcW w:w="880" w:type="dxa"/>
            <w:tcBorders>
              <w:top w:val="nil"/>
              <w:left w:val="nil"/>
              <w:bottom w:val="nil"/>
              <w:right w:val="nil"/>
            </w:tcBorders>
            <w:shd w:val="clear" w:color="auto" w:fill="auto"/>
            <w:vAlign w:val="bottom"/>
            <w:hideMark/>
          </w:tcPr>
          <w:p w14:paraId="5E934A7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42.9</w:t>
            </w:r>
          </w:p>
        </w:tc>
        <w:tc>
          <w:tcPr>
            <w:tcW w:w="860" w:type="dxa"/>
            <w:tcBorders>
              <w:top w:val="nil"/>
              <w:left w:val="nil"/>
              <w:bottom w:val="nil"/>
              <w:right w:val="nil"/>
            </w:tcBorders>
            <w:shd w:val="clear" w:color="auto" w:fill="auto"/>
            <w:vAlign w:val="bottom"/>
            <w:hideMark/>
          </w:tcPr>
          <w:p w14:paraId="539D411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r>
      <w:tr w:rsidR="009E7E1B" w:rsidRPr="009E7E1B" w14:paraId="786694A5"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5645F2E"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3</w:t>
            </w:r>
          </w:p>
        </w:tc>
        <w:tc>
          <w:tcPr>
            <w:tcW w:w="980" w:type="dxa"/>
            <w:tcBorders>
              <w:top w:val="nil"/>
              <w:left w:val="nil"/>
              <w:bottom w:val="nil"/>
              <w:right w:val="nil"/>
            </w:tcBorders>
            <w:shd w:val="clear" w:color="auto" w:fill="auto"/>
            <w:vAlign w:val="bottom"/>
            <w:hideMark/>
          </w:tcPr>
          <w:p w14:paraId="76A40D3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0.3</w:t>
            </w:r>
          </w:p>
        </w:tc>
        <w:tc>
          <w:tcPr>
            <w:tcW w:w="800" w:type="dxa"/>
            <w:tcBorders>
              <w:top w:val="nil"/>
              <w:left w:val="nil"/>
              <w:bottom w:val="nil"/>
              <w:right w:val="nil"/>
            </w:tcBorders>
            <w:shd w:val="clear" w:color="auto" w:fill="auto"/>
            <w:vAlign w:val="bottom"/>
            <w:hideMark/>
          </w:tcPr>
          <w:p w14:paraId="0E9D2A2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72.2</w:t>
            </w:r>
          </w:p>
        </w:tc>
        <w:tc>
          <w:tcPr>
            <w:tcW w:w="860" w:type="dxa"/>
            <w:tcBorders>
              <w:top w:val="nil"/>
              <w:left w:val="nil"/>
              <w:bottom w:val="nil"/>
              <w:right w:val="nil"/>
            </w:tcBorders>
            <w:shd w:val="clear" w:color="auto" w:fill="auto"/>
            <w:vAlign w:val="bottom"/>
            <w:hideMark/>
          </w:tcPr>
          <w:p w14:paraId="3E6765E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81.8</w:t>
            </w:r>
          </w:p>
        </w:tc>
        <w:tc>
          <w:tcPr>
            <w:tcW w:w="960" w:type="dxa"/>
            <w:tcBorders>
              <w:top w:val="nil"/>
              <w:left w:val="nil"/>
              <w:bottom w:val="nil"/>
              <w:right w:val="nil"/>
            </w:tcBorders>
            <w:shd w:val="clear" w:color="auto" w:fill="auto"/>
            <w:vAlign w:val="bottom"/>
            <w:hideMark/>
          </w:tcPr>
          <w:p w14:paraId="1FBCFDD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3062564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4793C3D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64.3</w:t>
            </w:r>
          </w:p>
        </w:tc>
        <w:tc>
          <w:tcPr>
            <w:tcW w:w="860" w:type="dxa"/>
            <w:tcBorders>
              <w:top w:val="nil"/>
              <w:left w:val="nil"/>
              <w:bottom w:val="nil"/>
              <w:right w:val="nil"/>
            </w:tcBorders>
            <w:shd w:val="clear" w:color="auto" w:fill="auto"/>
            <w:vAlign w:val="bottom"/>
            <w:hideMark/>
          </w:tcPr>
          <w:p w14:paraId="0ACD133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66.8</w:t>
            </w:r>
          </w:p>
        </w:tc>
      </w:tr>
      <w:tr w:rsidR="009E7E1B" w:rsidRPr="009E7E1B" w14:paraId="41AC507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261673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3</w:t>
            </w:r>
          </w:p>
        </w:tc>
        <w:tc>
          <w:tcPr>
            <w:tcW w:w="980" w:type="dxa"/>
            <w:tcBorders>
              <w:top w:val="nil"/>
              <w:left w:val="nil"/>
              <w:bottom w:val="nil"/>
              <w:right w:val="nil"/>
            </w:tcBorders>
            <w:shd w:val="clear" w:color="auto" w:fill="auto"/>
            <w:vAlign w:val="bottom"/>
            <w:hideMark/>
          </w:tcPr>
          <w:p w14:paraId="3DC18AC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0.3</w:t>
            </w:r>
          </w:p>
        </w:tc>
        <w:tc>
          <w:tcPr>
            <w:tcW w:w="800" w:type="dxa"/>
            <w:tcBorders>
              <w:top w:val="nil"/>
              <w:left w:val="nil"/>
              <w:bottom w:val="nil"/>
              <w:right w:val="nil"/>
            </w:tcBorders>
            <w:shd w:val="clear" w:color="auto" w:fill="auto"/>
            <w:vAlign w:val="bottom"/>
            <w:hideMark/>
          </w:tcPr>
          <w:p w14:paraId="44F5364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860" w:type="dxa"/>
            <w:tcBorders>
              <w:top w:val="nil"/>
              <w:left w:val="nil"/>
              <w:bottom w:val="nil"/>
              <w:right w:val="nil"/>
            </w:tcBorders>
            <w:shd w:val="clear" w:color="auto" w:fill="auto"/>
            <w:vAlign w:val="bottom"/>
            <w:hideMark/>
          </w:tcPr>
          <w:p w14:paraId="0E2F262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59.1</w:t>
            </w:r>
          </w:p>
        </w:tc>
        <w:tc>
          <w:tcPr>
            <w:tcW w:w="960" w:type="dxa"/>
            <w:tcBorders>
              <w:top w:val="nil"/>
              <w:left w:val="nil"/>
              <w:bottom w:val="nil"/>
              <w:right w:val="nil"/>
            </w:tcBorders>
            <w:shd w:val="clear" w:color="auto" w:fill="auto"/>
            <w:vAlign w:val="bottom"/>
            <w:hideMark/>
          </w:tcPr>
          <w:p w14:paraId="41D80F3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640" w:type="dxa"/>
            <w:tcBorders>
              <w:top w:val="nil"/>
              <w:left w:val="nil"/>
              <w:bottom w:val="nil"/>
              <w:right w:val="nil"/>
            </w:tcBorders>
            <w:shd w:val="clear" w:color="auto" w:fill="auto"/>
            <w:vAlign w:val="bottom"/>
            <w:hideMark/>
          </w:tcPr>
          <w:p w14:paraId="18CBC74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5CA7FD8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33B4FF2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59.7</w:t>
            </w:r>
          </w:p>
        </w:tc>
      </w:tr>
      <w:tr w:rsidR="009E7E1B" w:rsidRPr="009E7E1B" w14:paraId="7C82B584"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A98611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lastRenderedPageBreak/>
              <w:t>Block Group 1, Census Tract 13</w:t>
            </w:r>
          </w:p>
        </w:tc>
        <w:tc>
          <w:tcPr>
            <w:tcW w:w="980" w:type="dxa"/>
            <w:tcBorders>
              <w:top w:val="nil"/>
              <w:left w:val="nil"/>
              <w:bottom w:val="nil"/>
              <w:right w:val="nil"/>
            </w:tcBorders>
            <w:shd w:val="clear" w:color="auto" w:fill="auto"/>
            <w:vAlign w:val="bottom"/>
            <w:hideMark/>
          </w:tcPr>
          <w:p w14:paraId="12D08F9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0.6</w:t>
            </w:r>
          </w:p>
        </w:tc>
        <w:tc>
          <w:tcPr>
            <w:tcW w:w="800" w:type="dxa"/>
            <w:tcBorders>
              <w:top w:val="nil"/>
              <w:left w:val="nil"/>
              <w:bottom w:val="nil"/>
              <w:right w:val="nil"/>
            </w:tcBorders>
            <w:shd w:val="clear" w:color="auto" w:fill="auto"/>
            <w:vAlign w:val="bottom"/>
            <w:hideMark/>
          </w:tcPr>
          <w:p w14:paraId="6622239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53.1</w:t>
            </w:r>
          </w:p>
        </w:tc>
        <w:tc>
          <w:tcPr>
            <w:tcW w:w="860" w:type="dxa"/>
            <w:tcBorders>
              <w:top w:val="nil"/>
              <w:left w:val="nil"/>
              <w:bottom w:val="nil"/>
              <w:right w:val="nil"/>
            </w:tcBorders>
            <w:shd w:val="clear" w:color="auto" w:fill="auto"/>
            <w:vAlign w:val="bottom"/>
            <w:hideMark/>
          </w:tcPr>
          <w:p w14:paraId="46BD5D5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55.8</w:t>
            </w:r>
          </w:p>
        </w:tc>
        <w:tc>
          <w:tcPr>
            <w:tcW w:w="960" w:type="dxa"/>
            <w:tcBorders>
              <w:top w:val="nil"/>
              <w:left w:val="nil"/>
              <w:bottom w:val="nil"/>
              <w:right w:val="nil"/>
            </w:tcBorders>
            <w:shd w:val="clear" w:color="auto" w:fill="auto"/>
            <w:vAlign w:val="bottom"/>
            <w:hideMark/>
          </w:tcPr>
          <w:p w14:paraId="69B2662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71.3</w:t>
            </w:r>
          </w:p>
        </w:tc>
        <w:tc>
          <w:tcPr>
            <w:tcW w:w="640" w:type="dxa"/>
            <w:tcBorders>
              <w:top w:val="nil"/>
              <w:left w:val="nil"/>
              <w:bottom w:val="nil"/>
              <w:right w:val="nil"/>
            </w:tcBorders>
            <w:shd w:val="clear" w:color="auto" w:fill="auto"/>
            <w:vAlign w:val="bottom"/>
            <w:hideMark/>
          </w:tcPr>
          <w:p w14:paraId="7C061C6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80" w:type="dxa"/>
            <w:tcBorders>
              <w:top w:val="nil"/>
              <w:left w:val="nil"/>
              <w:bottom w:val="nil"/>
              <w:right w:val="nil"/>
            </w:tcBorders>
            <w:shd w:val="clear" w:color="auto" w:fill="auto"/>
            <w:vAlign w:val="bottom"/>
            <w:hideMark/>
          </w:tcPr>
          <w:p w14:paraId="117C1EF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860" w:type="dxa"/>
            <w:tcBorders>
              <w:top w:val="nil"/>
              <w:left w:val="nil"/>
              <w:bottom w:val="nil"/>
              <w:right w:val="nil"/>
            </w:tcBorders>
            <w:shd w:val="clear" w:color="auto" w:fill="auto"/>
            <w:vAlign w:val="bottom"/>
            <w:hideMark/>
          </w:tcPr>
          <w:p w14:paraId="61BBCBB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w:t>
            </w:r>
          </w:p>
        </w:tc>
      </w:tr>
      <w:tr w:rsidR="009E7E1B" w:rsidRPr="009E7E1B" w14:paraId="5CF0A453"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D7A963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13</w:t>
            </w:r>
          </w:p>
        </w:tc>
        <w:tc>
          <w:tcPr>
            <w:tcW w:w="980" w:type="dxa"/>
            <w:tcBorders>
              <w:top w:val="nil"/>
              <w:left w:val="nil"/>
              <w:bottom w:val="nil"/>
              <w:right w:val="nil"/>
            </w:tcBorders>
            <w:shd w:val="clear" w:color="auto" w:fill="auto"/>
            <w:vAlign w:val="bottom"/>
            <w:hideMark/>
          </w:tcPr>
          <w:p w14:paraId="22E0BEC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1.2</w:t>
            </w:r>
          </w:p>
        </w:tc>
        <w:tc>
          <w:tcPr>
            <w:tcW w:w="800" w:type="dxa"/>
            <w:tcBorders>
              <w:top w:val="nil"/>
              <w:left w:val="nil"/>
              <w:bottom w:val="nil"/>
              <w:right w:val="nil"/>
            </w:tcBorders>
            <w:shd w:val="clear" w:color="auto" w:fill="auto"/>
            <w:vAlign w:val="bottom"/>
            <w:hideMark/>
          </w:tcPr>
          <w:p w14:paraId="23039E2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860" w:type="dxa"/>
            <w:tcBorders>
              <w:top w:val="nil"/>
              <w:left w:val="nil"/>
              <w:bottom w:val="nil"/>
              <w:right w:val="nil"/>
            </w:tcBorders>
            <w:shd w:val="clear" w:color="auto" w:fill="auto"/>
            <w:vAlign w:val="bottom"/>
            <w:hideMark/>
          </w:tcPr>
          <w:p w14:paraId="5CD6168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75</w:t>
            </w:r>
          </w:p>
        </w:tc>
        <w:tc>
          <w:tcPr>
            <w:tcW w:w="960" w:type="dxa"/>
            <w:tcBorders>
              <w:top w:val="nil"/>
              <w:left w:val="nil"/>
              <w:bottom w:val="nil"/>
              <w:right w:val="nil"/>
            </w:tcBorders>
            <w:shd w:val="clear" w:color="auto" w:fill="auto"/>
            <w:vAlign w:val="bottom"/>
            <w:hideMark/>
          </w:tcPr>
          <w:p w14:paraId="1C2C12C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640" w:type="dxa"/>
            <w:tcBorders>
              <w:top w:val="nil"/>
              <w:left w:val="nil"/>
              <w:bottom w:val="nil"/>
              <w:right w:val="nil"/>
            </w:tcBorders>
            <w:shd w:val="clear" w:color="auto" w:fill="auto"/>
            <w:vAlign w:val="bottom"/>
            <w:hideMark/>
          </w:tcPr>
          <w:p w14:paraId="61D8A02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64</w:t>
            </w:r>
          </w:p>
        </w:tc>
        <w:tc>
          <w:tcPr>
            <w:tcW w:w="880" w:type="dxa"/>
            <w:tcBorders>
              <w:top w:val="nil"/>
              <w:left w:val="nil"/>
              <w:bottom w:val="nil"/>
              <w:right w:val="nil"/>
            </w:tcBorders>
            <w:shd w:val="clear" w:color="auto" w:fill="auto"/>
            <w:vAlign w:val="bottom"/>
            <w:hideMark/>
          </w:tcPr>
          <w:p w14:paraId="4E83CAE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67.9</w:t>
            </w:r>
          </w:p>
        </w:tc>
        <w:tc>
          <w:tcPr>
            <w:tcW w:w="860" w:type="dxa"/>
            <w:tcBorders>
              <w:top w:val="nil"/>
              <w:left w:val="nil"/>
              <w:bottom w:val="nil"/>
              <w:right w:val="nil"/>
            </w:tcBorders>
            <w:shd w:val="clear" w:color="auto" w:fill="auto"/>
            <w:vAlign w:val="bottom"/>
            <w:hideMark/>
          </w:tcPr>
          <w:p w14:paraId="310D0E7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68.5</w:t>
            </w:r>
          </w:p>
        </w:tc>
      </w:tr>
      <w:tr w:rsidR="009E7E1B" w:rsidRPr="009E7E1B" w14:paraId="190F82EA"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6DCEDBB"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1.01</w:t>
            </w:r>
          </w:p>
        </w:tc>
        <w:tc>
          <w:tcPr>
            <w:tcW w:w="980" w:type="dxa"/>
            <w:tcBorders>
              <w:top w:val="nil"/>
              <w:left w:val="nil"/>
              <w:bottom w:val="nil"/>
              <w:right w:val="nil"/>
            </w:tcBorders>
            <w:shd w:val="clear" w:color="auto" w:fill="auto"/>
            <w:vAlign w:val="bottom"/>
            <w:hideMark/>
          </w:tcPr>
          <w:p w14:paraId="3498CFC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65683C5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6ADFCC2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26A7688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7F62E39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0FC1965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10B208F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13F9888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31E1CE9"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4.01</w:t>
            </w:r>
          </w:p>
        </w:tc>
        <w:tc>
          <w:tcPr>
            <w:tcW w:w="980" w:type="dxa"/>
            <w:tcBorders>
              <w:top w:val="nil"/>
              <w:left w:val="nil"/>
              <w:bottom w:val="nil"/>
              <w:right w:val="nil"/>
            </w:tcBorders>
            <w:shd w:val="clear" w:color="auto" w:fill="auto"/>
            <w:vAlign w:val="bottom"/>
            <w:hideMark/>
          </w:tcPr>
          <w:p w14:paraId="3547B83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w:t>
            </w:r>
          </w:p>
        </w:tc>
        <w:tc>
          <w:tcPr>
            <w:tcW w:w="800" w:type="dxa"/>
            <w:tcBorders>
              <w:top w:val="nil"/>
              <w:left w:val="nil"/>
              <w:bottom w:val="nil"/>
              <w:right w:val="nil"/>
            </w:tcBorders>
            <w:shd w:val="clear" w:color="auto" w:fill="auto"/>
            <w:vAlign w:val="bottom"/>
            <w:hideMark/>
          </w:tcPr>
          <w:p w14:paraId="1B72D7D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43.8</w:t>
            </w:r>
          </w:p>
        </w:tc>
        <w:tc>
          <w:tcPr>
            <w:tcW w:w="860" w:type="dxa"/>
            <w:tcBorders>
              <w:top w:val="nil"/>
              <w:left w:val="nil"/>
              <w:bottom w:val="nil"/>
              <w:right w:val="nil"/>
            </w:tcBorders>
            <w:shd w:val="clear" w:color="auto" w:fill="auto"/>
            <w:vAlign w:val="bottom"/>
            <w:hideMark/>
          </w:tcPr>
          <w:p w14:paraId="1FCF5D5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713CFE0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640" w:type="dxa"/>
            <w:tcBorders>
              <w:top w:val="nil"/>
              <w:left w:val="nil"/>
              <w:bottom w:val="nil"/>
              <w:right w:val="nil"/>
            </w:tcBorders>
            <w:shd w:val="clear" w:color="auto" w:fill="auto"/>
            <w:vAlign w:val="bottom"/>
            <w:hideMark/>
          </w:tcPr>
          <w:p w14:paraId="4BEAB64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880" w:type="dxa"/>
            <w:tcBorders>
              <w:top w:val="nil"/>
              <w:left w:val="nil"/>
              <w:bottom w:val="nil"/>
              <w:right w:val="nil"/>
            </w:tcBorders>
            <w:shd w:val="clear" w:color="auto" w:fill="auto"/>
            <w:vAlign w:val="bottom"/>
            <w:hideMark/>
          </w:tcPr>
          <w:p w14:paraId="065E8F6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60" w:type="dxa"/>
            <w:tcBorders>
              <w:top w:val="nil"/>
              <w:left w:val="nil"/>
              <w:bottom w:val="nil"/>
              <w:right w:val="nil"/>
            </w:tcBorders>
            <w:shd w:val="clear" w:color="auto" w:fill="auto"/>
            <w:vAlign w:val="bottom"/>
            <w:hideMark/>
          </w:tcPr>
          <w:p w14:paraId="74AFB68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53.8</w:t>
            </w:r>
          </w:p>
        </w:tc>
      </w:tr>
      <w:tr w:rsidR="009E7E1B" w:rsidRPr="009E7E1B" w14:paraId="3AA3F1BE"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6F63FEF"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4.01</w:t>
            </w:r>
          </w:p>
        </w:tc>
        <w:tc>
          <w:tcPr>
            <w:tcW w:w="980" w:type="dxa"/>
            <w:tcBorders>
              <w:top w:val="nil"/>
              <w:left w:val="nil"/>
              <w:bottom w:val="nil"/>
              <w:right w:val="nil"/>
            </w:tcBorders>
            <w:shd w:val="clear" w:color="auto" w:fill="auto"/>
            <w:vAlign w:val="bottom"/>
            <w:hideMark/>
          </w:tcPr>
          <w:p w14:paraId="0FFF9ED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3.5</w:t>
            </w:r>
          </w:p>
        </w:tc>
        <w:tc>
          <w:tcPr>
            <w:tcW w:w="800" w:type="dxa"/>
            <w:tcBorders>
              <w:top w:val="nil"/>
              <w:left w:val="nil"/>
              <w:bottom w:val="nil"/>
              <w:right w:val="nil"/>
            </w:tcBorders>
            <w:shd w:val="clear" w:color="auto" w:fill="auto"/>
            <w:vAlign w:val="bottom"/>
            <w:hideMark/>
          </w:tcPr>
          <w:p w14:paraId="5C7CC6D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860" w:type="dxa"/>
            <w:tcBorders>
              <w:top w:val="nil"/>
              <w:left w:val="nil"/>
              <w:bottom w:val="nil"/>
              <w:right w:val="nil"/>
            </w:tcBorders>
            <w:shd w:val="clear" w:color="auto" w:fill="auto"/>
            <w:vAlign w:val="bottom"/>
            <w:hideMark/>
          </w:tcPr>
          <w:p w14:paraId="39E4025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68.2</w:t>
            </w:r>
          </w:p>
        </w:tc>
        <w:tc>
          <w:tcPr>
            <w:tcW w:w="960" w:type="dxa"/>
            <w:tcBorders>
              <w:top w:val="nil"/>
              <w:left w:val="nil"/>
              <w:bottom w:val="nil"/>
              <w:right w:val="nil"/>
            </w:tcBorders>
            <w:shd w:val="clear" w:color="auto" w:fill="auto"/>
            <w:vAlign w:val="bottom"/>
            <w:hideMark/>
          </w:tcPr>
          <w:p w14:paraId="7B398E5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640" w:type="dxa"/>
            <w:tcBorders>
              <w:top w:val="nil"/>
              <w:left w:val="nil"/>
              <w:bottom w:val="nil"/>
              <w:right w:val="nil"/>
            </w:tcBorders>
            <w:shd w:val="clear" w:color="auto" w:fill="auto"/>
            <w:vAlign w:val="bottom"/>
            <w:hideMark/>
          </w:tcPr>
          <w:p w14:paraId="6A1703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880" w:type="dxa"/>
            <w:tcBorders>
              <w:top w:val="nil"/>
              <w:left w:val="nil"/>
              <w:bottom w:val="nil"/>
              <w:right w:val="nil"/>
            </w:tcBorders>
            <w:shd w:val="clear" w:color="auto" w:fill="auto"/>
            <w:vAlign w:val="bottom"/>
            <w:hideMark/>
          </w:tcPr>
          <w:p w14:paraId="1000CCF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09C3E13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67.7</w:t>
            </w:r>
          </w:p>
        </w:tc>
      </w:tr>
      <w:tr w:rsidR="009E7E1B" w:rsidRPr="009E7E1B" w14:paraId="3D36C49D"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E7DDC0B"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4.03</w:t>
            </w:r>
          </w:p>
        </w:tc>
        <w:tc>
          <w:tcPr>
            <w:tcW w:w="980" w:type="dxa"/>
            <w:tcBorders>
              <w:top w:val="nil"/>
              <w:left w:val="nil"/>
              <w:bottom w:val="nil"/>
              <w:right w:val="nil"/>
            </w:tcBorders>
            <w:shd w:val="clear" w:color="auto" w:fill="auto"/>
            <w:vAlign w:val="bottom"/>
            <w:hideMark/>
          </w:tcPr>
          <w:p w14:paraId="7D6F598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w:t>
            </w:r>
          </w:p>
        </w:tc>
        <w:tc>
          <w:tcPr>
            <w:tcW w:w="800" w:type="dxa"/>
            <w:tcBorders>
              <w:top w:val="nil"/>
              <w:left w:val="nil"/>
              <w:bottom w:val="nil"/>
              <w:right w:val="nil"/>
            </w:tcBorders>
            <w:shd w:val="clear" w:color="auto" w:fill="auto"/>
            <w:vAlign w:val="bottom"/>
            <w:hideMark/>
          </w:tcPr>
          <w:p w14:paraId="33CB61F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43.8</w:t>
            </w:r>
          </w:p>
        </w:tc>
        <w:tc>
          <w:tcPr>
            <w:tcW w:w="860" w:type="dxa"/>
            <w:tcBorders>
              <w:top w:val="nil"/>
              <w:left w:val="nil"/>
              <w:bottom w:val="nil"/>
              <w:right w:val="nil"/>
            </w:tcBorders>
            <w:shd w:val="clear" w:color="auto" w:fill="auto"/>
            <w:vAlign w:val="bottom"/>
            <w:hideMark/>
          </w:tcPr>
          <w:p w14:paraId="1C7A48B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1A44D50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640" w:type="dxa"/>
            <w:tcBorders>
              <w:top w:val="nil"/>
              <w:left w:val="nil"/>
              <w:bottom w:val="nil"/>
              <w:right w:val="nil"/>
            </w:tcBorders>
            <w:shd w:val="clear" w:color="auto" w:fill="auto"/>
            <w:vAlign w:val="bottom"/>
            <w:hideMark/>
          </w:tcPr>
          <w:p w14:paraId="5DAE002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880" w:type="dxa"/>
            <w:tcBorders>
              <w:top w:val="nil"/>
              <w:left w:val="nil"/>
              <w:bottom w:val="nil"/>
              <w:right w:val="nil"/>
            </w:tcBorders>
            <w:shd w:val="clear" w:color="auto" w:fill="auto"/>
            <w:vAlign w:val="bottom"/>
            <w:hideMark/>
          </w:tcPr>
          <w:p w14:paraId="7748CD5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60" w:type="dxa"/>
            <w:tcBorders>
              <w:top w:val="nil"/>
              <w:left w:val="nil"/>
              <w:bottom w:val="nil"/>
              <w:right w:val="nil"/>
            </w:tcBorders>
            <w:shd w:val="clear" w:color="auto" w:fill="auto"/>
            <w:vAlign w:val="bottom"/>
            <w:hideMark/>
          </w:tcPr>
          <w:p w14:paraId="3EFAF93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53.8</w:t>
            </w:r>
          </w:p>
        </w:tc>
      </w:tr>
      <w:tr w:rsidR="009E7E1B" w:rsidRPr="009E7E1B" w14:paraId="329BA147"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9217F84"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7.02</w:t>
            </w:r>
          </w:p>
        </w:tc>
        <w:tc>
          <w:tcPr>
            <w:tcW w:w="980" w:type="dxa"/>
            <w:tcBorders>
              <w:top w:val="nil"/>
              <w:left w:val="nil"/>
              <w:bottom w:val="nil"/>
              <w:right w:val="nil"/>
            </w:tcBorders>
            <w:shd w:val="clear" w:color="auto" w:fill="auto"/>
            <w:vAlign w:val="bottom"/>
            <w:hideMark/>
          </w:tcPr>
          <w:p w14:paraId="1525EBE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w:t>
            </w:r>
          </w:p>
        </w:tc>
        <w:tc>
          <w:tcPr>
            <w:tcW w:w="800" w:type="dxa"/>
            <w:tcBorders>
              <w:top w:val="nil"/>
              <w:left w:val="nil"/>
              <w:bottom w:val="nil"/>
              <w:right w:val="nil"/>
            </w:tcBorders>
            <w:shd w:val="clear" w:color="auto" w:fill="auto"/>
            <w:vAlign w:val="bottom"/>
            <w:hideMark/>
          </w:tcPr>
          <w:p w14:paraId="6AD7ED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78D1BA0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20DB9F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247B1C5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21FA5D5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1CDBAD7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3DEC19AE"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786E6DB"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1.01</w:t>
            </w:r>
          </w:p>
        </w:tc>
        <w:tc>
          <w:tcPr>
            <w:tcW w:w="980" w:type="dxa"/>
            <w:tcBorders>
              <w:top w:val="nil"/>
              <w:left w:val="nil"/>
              <w:bottom w:val="nil"/>
              <w:right w:val="nil"/>
            </w:tcBorders>
            <w:shd w:val="clear" w:color="auto" w:fill="auto"/>
            <w:vAlign w:val="bottom"/>
            <w:hideMark/>
          </w:tcPr>
          <w:p w14:paraId="2D530CA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0.7</w:t>
            </w:r>
          </w:p>
        </w:tc>
        <w:tc>
          <w:tcPr>
            <w:tcW w:w="800" w:type="dxa"/>
            <w:tcBorders>
              <w:top w:val="nil"/>
              <w:left w:val="nil"/>
              <w:bottom w:val="nil"/>
              <w:right w:val="nil"/>
            </w:tcBorders>
            <w:shd w:val="clear" w:color="auto" w:fill="auto"/>
            <w:vAlign w:val="bottom"/>
            <w:hideMark/>
          </w:tcPr>
          <w:p w14:paraId="6619BCE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860" w:type="dxa"/>
            <w:tcBorders>
              <w:top w:val="nil"/>
              <w:left w:val="nil"/>
              <w:bottom w:val="nil"/>
              <w:right w:val="nil"/>
            </w:tcBorders>
            <w:shd w:val="clear" w:color="auto" w:fill="auto"/>
            <w:vAlign w:val="bottom"/>
            <w:hideMark/>
          </w:tcPr>
          <w:p w14:paraId="0471FB3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77.3</w:t>
            </w:r>
          </w:p>
        </w:tc>
        <w:tc>
          <w:tcPr>
            <w:tcW w:w="960" w:type="dxa"/>
            <w:tcBorders>
              <w:top w:val="nil"/>
              <w:left w:val="nil"/>
              <w:bottom w:val="nil"/>
              <w:right w:val="nil"/>
            </w:tcBorders>
            <w:shd w:val="clear" w:color="auto" w:fill="auto"/>
            <w:vAlign w:val="bottom"/>
            <w:hideMark/>
          </w:tcPr>
          <w:p w14:paraId="23C0018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77.8</w:t>
            </w:r>
          </w:p>
        </w:tc>
        <w:tc>
          <w:tcPr>
            <w:tcW w:w="640" w:type="dxa"/>
            <w:tcBorders>
              <w:top w:val="nil"/>
              <w:left w:val="nil"/>
              <w:bottom w:val="nil"/>
              <w:right w:val="nil"/>
            </w:tcBorders>
            <w:shd w:val="clear" w:color="auto" w:fill="auto"/>
            <w:vAlign w:val="bottom"/>
            <w:hideMark/>
          </w:tcPr>
          <w:p w14:paraId="1807F5A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0468F94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4A3066F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65.6</w:t>
            </w:r>
          </w:p>
        </w:tc>
      </w:tr>
      <w:tr w:rsidR="009E7E1B" w:rsidRPr="009E7E1B" w14:paraId="38BD8441"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5A20845"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9801</w:t>
            </w:r>
          </w:p>
        </w:tc>
        <w:tc>
          <w:tcPr>
            <w:tcW w:w="980" w:type="dxa"/>
            <w:tcBorders>
              <w:top w:val="nil"/>
              <w:left w:val="nil"/>
              <w:bottom w:val="nil"/>
              <w:right w:val="nil"/>
            </w:tcBorders>
            <w:shd w:val="clear" w:color="auto" w:fill="auto"/>
            <w:vAlign w:val="bottom"/>
            <w:hideMark/>
          </w:tcPr>
          <w:p w14:paraId="542413A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0.1</w:t>
            </w:r>
          </w:p>
        </w:tc>
        <w:tc>
          <w:tcPr>
            <w:tcW w:w="800" w:type="dxa"/>
            <w:tcBorders>
              <w:top w:val="nil"/>
              <w:left w:val="nil"/>
              <w:bottom w:val="nil"/>
              <w:right w:val="nil"/>
            </w:tcBorders>
            <w:shd w:val="clear" w:color="auto" w:fill="auto"/>
            <w:vAlign w:val="bottom"/>
            <w:hideMark/>
          </w:tcPr>
          <w:p w14:paraId="0713170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860" w:type="dxa"/>
            <w:tcBorders>
              <w:top w:val="nil"/>
              <w:left w:val="nil"/>
              <w:bottom w:val="nil"/>
              <w:right w:val="nil"/>
            </w:tcBorders>
            <w:shd w:val="clear" w:color="auto" w:fill="auto"/>
            <w:vAlign w:val="bottom"/>
            <w:hideMark/>
          </w:tcPr>
          <w:p w14:paraId="02666EB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77.3</w:t>
            </w:r>
          </w:p>
        </w:tc>
        <w:tc>
          <w:tcPr>
            <w:tcW w:w="960" w:type="dxa"/>
            <w:tcBorders>
              <w:top w:val="nil"/>
              <w:left w:val="nil"/>
              <w:bottom w:val="nil"/>
              <w:right w:val="nil"/>
            </w:tcBorders>
            <w:shd w:val="clear" w:color="auto" w:fill="auto"/>
            <w:vAlign w:val="bottom"/>
            <w:hideMark/>
          </w:tcPr>
          <w:p w14:paraId="2EB109F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88.9</w:t>
            </w:r>
          </w:p>
        </w:tc>
        <w:tc>
          <w:tcPr>
            <w:tcW w:w="640" w:type="dxa"/>
            <w:tcBorders>
              <w:top w:val="nil"/>
              <w:left w:val="nil"/>
              <w:bottom w:val="nil"/>
              <w:right w:val="nil"/>
            </w:tcBorders>
            <w:shd w:val="clear" w:color="auto" w:fill="auto"/>
            <w:vAlign w:val="bottom"/>
            <w:hideMark/>
          </w:tcPr>
          <w:p w14:paraId="58D7184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80" w:type="dxa"/>
            <w:tcBorders>
              <w:top w:val="nil"/>
              <w:left w:val="nil"/>
              <w:bottom w:val="nil"/>
              <w:right w:val="nil"/>
            </w:tcBorders>
            <w:shd w:val="clear" w:color="auto" w:fill="auto"/>
            <w:vAlign w:val="bottom"/>
            <w:hideMark/>
          </w:tcPr>
          <w:p w14:paraId="4ECB2F5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63E3E46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68.6</w:t>
            </w:r>
          </w:p>
        </w:tc>
      </w:tr>
      <w:tr w:rsidR="009E7E1B" w:rsidRPr="009E7E1B" w14:paraId="226ACB1E"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598786BB"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1.01</w:t>
            </w:r>
          </w:p>
        </w:tc>
        <w:tc>
          <w:tcPr>
            <w:tcW w:w="980" w:type="dxa"/>
            <w:tcBorders>
              <w:top w:val="nil"/>
              <w:left w:val="nil"/>
              <w:bottom w:val="nil"/>
              <w:right w:val="nil"/>
            </w:tcBorders>
            <w:shd w:val="clear" w:color="auto" w:fill="auto"/>
            <w:vAlign w:val="bottom"/>
            <w:hideMark/>
          </w:tcPr>
          <w:p w14:paraId="3F489AF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5F6D9FD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0B99D81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2803D42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35EEC84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24869CD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5B3BDBC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2B1ECA0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5FEFA5D"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2.02</w:t>
            </w:r>
          </w:p>
        </w:tc>
        <w:tc>
          <w:tcPr>
            <w:tcW w:w="980" w:type="dxa"/>
            <w:tcBorders>
              <w:top w:val="nil"/>
              <w:left w:val="nil"/>
              <w:bottom w:val="nil"/>
              <w:right w:val="nil"/>
            </w:tcBorders>
            <w:shd w:val="clear" w:color="auto" w:fill="auto"/>
            <w:vAlign w:val="bottom"/>
            <w:hideMark/>
          </w:tcPr>
          <w:p w14:paraId="51D7B20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0.5</w:t>
            </w:r>
          </w:p>
        </w:tc>
        <w:tc>
          <w:tcPr>
            <w:tcW w:w="800" w:type="dxa"/>
            <w:tcBorders>
              <w:top w:val="nil"/>
              <w:left w:val="nil"/>
              <w:bottom w:val="nil"/>
              <w:right w:val="nil"/>
            </w:tcBorders>
            <w:shd w:val="clear" w:color="auto" w:fill="auto"/>
            <w:vAlign w:val="bottom"/>
            <w:hideMark/>
          </w:tcPr>
          <w:p w14:paraId="5AD5944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61.1</w:t>
            </w:r>
          </w:p>
        </w:tc>
        <w:tc>
          <w:tcPr>
            <w:tcW w:w="860" w:type="dxa"/>
            <w:tcBorders>
              <w:top w:val="nil"/>
              <w:left w:val="nil"/>
              <w:bottom w:val="nil"/>
              <w:right w:val="nil"/>
            </w:tcBorders>
            <w:shd w:val="clear" w:color="auto" w:fill="auto"/>
            <w:vAlign w:val="bottom"/>
            <w:hideMark/>
          </w:tcPr>
          <w:p w14:paraId="4EA64A8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63.6</w:t>
            </w:r>
          </w:p>
        </w:tc>
        <w:tc>
          <w:tcPr>
            <w:tcW w:w="960" w:type="dxa"/>
            <w:tcBorders>
              <w:top w:val="nil"/>
              <w:left w:val="nil"/>
              <w:bottom w:val="nil"/>
              <w:right w:val="nil"/>
            </w:tcBorders>
            <w:shd w:val="clear" w:color="auto" w:fill="auto"/>
            <w:vAlign w:val="bottom"/>
            <w:hideMark/>
          </w:tcPr>
          <w:p w14:paraId="5C86C62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88.9</w:t>
            </w:r>
          </w:p>
        </w:tc>
        <w:tc>
          <w:tcPr>
            <w:tcW w:w="640" w:type="dxa"/>
            <w:tcBorders>
              <w:top w:val="nil"/>
              <w:left w:val="nil"/>
              <w:bottom w:val="nil"/>
              <w:right w:val="nil"/>
            </w:tcBorders>
            <w:shd w:val="clear" w:color="auto" w:fill="auto"/>
            <w:vAlign w:val="bottom"/>
            <w:hideMark/>
          </w:tcPr>
          <w:p w14:paraId="396BE80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7BB25BE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78.6</w:t>
            </w:r>
          </w:p>
        </w:tc>
        <w:tc>
          <w:tcPr>
            <w:tcW w:w="860" w:type="dxa"/>
            <w:tcBorders>
              <w:top w:val="nil"/>
              <w:left w:val="nil"/>
              <w:bottom w:val="nil"/>
              <w:right w:val="nil"/>
            </w:tcBorders>
            <w:shd w:val="clear" w:color="auto" w:fill="auto"/>
            <w:vAlign w:val="bottom"/>
            <w:hideMark/>
          </w:tcPr>
          <w:p w14:paraId="047C2ED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70.4</w:t>
            </w:r>
          </w:p>
        </w:tc>
      </w:tr>
      <w:tr w:rsidR="009E7E1B" w:rsidRPr="009E7E1B" w14:paraId="256F264E"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57382330"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2.02</w:t>
            </w:r>
          </w:p>
        </w:tc>
        <w:tc>
          <w:tcPr>
            <w:tcW w:w="980" w:type="dxa"/>
            <w:tcBorders>
              <w:top w:val="nil"/>
              <w:left w:val="nil"/>
              <w:bottom w:val="nil"/>
              <w:right w:val="nil"/>
            </w:tcBorders>
            <w:shd w:val="clear" w:color="auto" w:fill="auto"/>
            <w:vAlign w:val="bottom"/>
            <w:hideMark/>
          </w:tcPr>
          <w:p w14:paraId="1FAAC35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1.65</w:t>
            </w:r>
          </w:p>
        </w:tc>
        <w:tc>
          <w:tcPr>
            <w:tcW w:w="800" w:type="dxa"/>
            <w:tcBorders>
              <w:top w:val="nil"/>
              <w:left w:val="nil"/>
              <w:bottom w:val="nil"/>
              <w:right w:val="nil"/>
            </w:tcBorders>
            <w:shd w:val="clear" w:color="auto" w:fill="auto"/>
            <w:vAlign w:val="bottom"/>
            <w:hideMark/>
          </w:tcPr>
          <w:p w14:paraId="75142DA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27.8</w:t>
            </w:r>
          </w:p>
        </w:tc>
        <w:tc>
          <w:tcPr>
            <w:tcW w:w="860" w:type="dxa"/>
            <w:tcBorders>
              <w:top w:val="nil"/>
              <w:left w:val="nil"/>
              <w:bottom w:val="nil"/>
              <w:right w:val="nil"/>
            </w:tcBorders>
            <w:shd w:val="clear" w:color="auto" w:fill="auto"/>
            <w:vAlign w:val="bottom"/>
            <w:hideMark/>
          </w:tcPr>
          <w:p w14:paraId="22284C1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31.8</w:t>
            </w:r>
          </w:p>
        </w:tc>
        <w:tc>
          <w:tcPr>
            <w:tcW w:w="960" w:type="dxa"/>
            <w:tcBorders>
              <w:top w:val="nil"/>
              <w:left w:val="nil"/>
              <w:bottom w:val="nil"/>
              <w:right w:val="nil"/>
            </w:tcBorders>
            <w:shd w:val="clear" w:color="auto" w:fill="auto"/>
            <w:vAlign w:val="bottom"/>
            <w:hideMark/>
          </w:tcPr>
          <w:p w14:paraId="7EFBE1E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201622B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880" w:type="dxa"/>
            <w:tcBorders>
              <w:top w:val="nil"/>
              <w:left w:val="nil"/>
              <w:bottom w:val="nil"/>
              <w:right w:val="nil"/>
            </w:tcBorders>
            <w:shd w:val="clear" w:color="auto" w:fill="auto"/>
            <w:vAlign w:val="bottom"/>
            <w:hideMark/>
          </w:tcPr>
          <w:p w14:paraId="0C3E077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85.7</w:t>
            </w:r>
          </w:p>
        </w:tc>
        <w:tc>
          <w:tcPr>
            <w:tcW w:w="860" w:type="dxa"/>
            <w:tcBorders>
              <w:top w:val="nil"/>
              <w:left w:val="nil"/>
              <w:bottom w:val="nil"/>
              <w:right w:val="nil"/>
            </w:tcBorders>
            <w:shd w:val="clear" w:color="auto" w:fill="auto"/>
            <w:vAlign w:val="bottom"/>
            <w:hideMark/>
          </w:tcPr>
          <w:p w14:paraId="42B1434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54.2</w:t>
            </w:r>
          </w:p>
        </w:tc>
      </w:tr>
      <w:tr w:rsidR="009E7E1B" w:rsidRPr="009E7E1B" w14:paraId="1FD4B5C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41D4F8F"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4.03</w:t>
            </w:r>
          </w:p>
        </w:tc>
        <w:tc>
          <w:tcPr>
            <w:tcW w:w="980" w:type="dxa"/>
            <w:tcBorders>
              <w:top w:val="nil"/>
              <w:left w:val="nil"/>
              <w:bottom w:val="nil"/>
              <w:right w:val="nil"/>
            </w:tcBorders>
            <w:shd w:val="clear" w:color="auto" w:fill="auto"/>
            <w:vAlign w:val="bottom"/>
            <w:hideMark/>
          </w:tcPr>
          <w:p w14:paraId="6381F6E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0.8</w:t>
            </w:r>
          </w:p>
        </w:tc>
        <w:tc>
          <w:tcPr>
            <w:tcW w:w="800" w:type="dxa"/>
            <w:tcBorders>
              <w:top w:val="nil"/>
              <w:left w:val="nil"/>
              <w:bottom w:val="nil"/>
              <w:right w:val="nil"/>
            </w:tcBorders>
            <w:shd w:val="clear" w:color="auto" w:fill="auto"/>
            <w:vAlign w:val="bottom"/>
            <w:hideMark/>
          </w:tcPr>
          <w:p w14:paraId="0BE96FC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38.9</w:t>
            </w:r>
          </w:p>
        </w:tc>
        <w:tc>
          <w:tcPr>
            <w:tcW w:w="860" w:type="dxa"/>
            <w:tcBorders>
              <w:top w:val="nil"/>
              <w:left w:val="nil"/>
              <w:bottom w:val="nil"/>
              <w:right w:val="nil"/>
            </w:tcBorders>
            <w:shd w:val="clear" w:color="auto" w:fill="auto"/>
            <w:vAlign w:val="bottom"/>
            <w:hideMark/>
          </w:tcPr>
          <w:p w14:paraId="1572152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68.2</w:t>
            </w:r>
          </w:p>
        </w:tc>
        <w:tc>
          <w:tcPr>
            <w:tcW w:w="960" w:type="dxa"/>
            <w:tcBorders>
              <w:top w:val="nil"/>
              <w:left w:val="nil"/>
              <w:bottom w:val="nil"/>
              <w:right w:val="nil"/>
            </w:tcBorders>
            <w:shd w:val="clear" w:color="auto" w:fill="auto"/>
            <w:vAlign w:val="bottom"/>
            <w:hideMark/>
          </w:tcPr>
          <w:p w14:paraId="54A2A70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7EED946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880" w:type="dxa"/>
            <w:tcBorders>
              <w:top w:val="nil"/>
              <w:left w:val="nil"/>
              <w:bottom w:val="nil"/>
              <w:right w:val="nil"/>
            </w:tcBorders>
            <w:shd w:val="clear" w:color="auto" w:fill="auto"/>
            <w:vAlign w:val="bottom"/>
            <w:hideMark/>
          </w:tcPr>
          <w:p w14:paraId="7B63E2E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42.9</w:t>
            </w:r>
          </w:p>
        </w:tc>
        <w:tc>
          <w:tcPr>
            <w:tcW w:w="860" w:type="dxa"/>
            <w:tcBorders>
              <w:top w:val="nil"/>
              <w:left w:val="nil"/>
              <w:bottom w:val="nil"/>
              <w:right w:val="nil"/>
            </w:tcBorders>
            <w:shd w:val="clear" w:color="auto" w:fill="auto"/>
            <w:vAlign w:val="bottom"/>
            <w:hideMark/>
          </w:tcPr>
          <w:p w14:paraId="42039E1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55.1</w:t>
            </w:r>
          </w:p>
        </w:tc>
      </w:tr>
      <w:tr w:rsidR="009E7E1B" w:rsidRPr="009E7E1B" w14:paraId="23D6EF6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E4EF3A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3</w:t>
            </w:r>
          </w:p>
        </w:tc>
        <w:tc>
          <w:tcPr>
            <w:tcW w:w="980" w:type="dxa"/>
            <w:tcBorders>
              <w:top w:val="nil"/>
              <w:left w:val="nil"/>
              <w:bottom w:val="nil"/>
              <w:right w:val="nil"/>
            </w:tcBorders>
            <w:shd w:val="clear" w:color="auto" w:fill="auto"/>
            <w:vAlign w:val="bottom"/>
            <w:hideMark/>
          </w:tcPr>
          <w:p w14:paraId="75E53AE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0.1</w:t>
            </w:r>
          </w:p>
        </w:tc>
        <w:tc>
          <w:tcPr>
            <w:tcW w:w="800" w:type="dxa"/>
            <w:tcBorders>
              <w:top w:val="nil"/>
              <w:left w:val="nil"/>
              <w:bottom w:val="nil"/>
              <w:right w:val="nil"/>
            </w:tcBorders>
            <w:shd w:val="clear" w:color="auto" w:fill="auto"/>
            <w:vAlign w:val="bottom"/>
            <w:hideMark/>
          </w:tcPr>
          <w:p w14:paraId="7610D04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7E14493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6B4A30E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1841F67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3599EFA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6D8BB62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6B2810E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7A9F23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5.02</w:t>
            </w:r>
          </w:p>
        </w:tc>
        <w:tc>
          <w:tcPr>
            <w:tcW w:w="980" w:type="dxa"/>
            <w:tcBorders>
              <w:top w:val="nil"/>
              <w:left w:val="nil"/>
              <w:bottom w:val="nil"/>
              <w:right w:val="nil"/>
            </w:tcBorders>
            <w:shd w:val="clear" w:color="auto" w:fill="auto"/>
            <w:vAlign w:val="bottom"/>
            <w:hideMark/>
          </w:tcPr>
          <w:p w14:paraId="1DBD241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12.7</w:t>
            </w:r>
          </w:p>
        </w:tc>
        <w:tc>
          <w:tcPr>
            <w:tcW w:w="800" w:type="dxa"/>
            <w:tcBorders>
              <w:top w:val="nil"/>
              <w:left w:val="nil"/>
              <w:bottom w:val="nil"/>
              <w:right w:val="nil"/>
            </w:tcBorders>
            <w:shd w:val="clear" w:color="auto" w:fill="auto"/>
            <w:vAlign w:val="bottom"/>
            <w:hideMark/>
          </w:tcPr>
          <w:p w14:paraId="7C1F05A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w:t>
            </w:r>
          </w:p>
        </w:tc>
        <w:tc>
          <w:tcPr>
            <w:tcW w:w="860" w:type="dxa"/>
            <w:tcBorders>
              <w:top w:val="nil"/>
              <w:left w:val="nil"/>
              <w:bottom w:val="nil"/>
              <w:right w:val="nil"/>
            </w:tcBorders>
            <w:shd w:val="clear" w:color="auto" w:fill="auto"/>
            <w:vAlign w:val="bottom"/>
            <w:hideMark/>
          </w:tcPr>
          <w:p w14:paraId="4D28124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w:t>
            </w:r>
          </w:p>
        </w:tc>
        <w:tc>
          <w:tcPr>
            <w:tcW w:w="960" w:type="dxa"/>
            <w:tcBorders>
              <w:top w:val="nil"/>
              <w:left w:val="nil"/>
              <w:bottom w:val="nil"/>
              <w:right w:val="nil"/>
            </w:tcBorders>
            <w:shd w:val="clear" w:color="auto" w:fill="auto"/>
            <w:vAlign w:val="bottom"/>
            <w:hideMark/>
          </w:tcPr>
          <w:p w14:paraId="15524CD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77.8</w:t>
            </w:r>
          </w:p>
        </w:tc>
        <w:tc>
          <w:tcPr>
            <w:tcW w:w="640" w:type="dxa"/>
            <w:tcBorders>
              <w:top w:val="nil"/>
              <w:left w:val="nil"/>
              <w:bottom w:val="nil"/>
              <w:right w:val="nil"/>
            </w:tcBorders>
            <w:shd w:val="clear" w:color="auto" w:fill="auto"/>
            <w:vAlign w:val="bottom"/>
            <w:hideMark/>
          </w:tcPr>
          <w:p w14:paraId="115BAC0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880" w:type="dxa"/>
            <w:tcBorders>
              <w:top w:val="nil"/>
              <w:left w:val="nil"/>
              <w:bottom w:val="nil"/>
              <w:right w:val="nil"/>
            </w:tcBorders>
            <w:shd w:val="clear" w:color="auto" w:fill="auto"/>
            <w:vAlign w:val="bottom"/>
            <w:hideMark/>
          </w:tcPr>
          <w:p w14:paraId="04E3580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860" w:type="dxa"/>
            <w:tcBorders>
              <w:top w:val="nil"/>
              <w:left w:val="nil"/>
              <w:bottom w:val="nil"/>
              <w:right w:val="nil"/>
            </w:tcBorders>
            <w:shd w:val="clear" w:color="auto" w:fill="auto"/>
            <w:vAlign w:val="bottom"/>
            <w:hideMark/>
          </w:tcPr>
          <w:p w14:paraId="20B56D1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72.5</w:t>
            </w:r>
          </w:p>
        </w:tc>
      </w:tr>
      <w:tr w:rsidR="009E7E1B" w:rsidRPr="009E7E1B" w14:paraId="5466F5B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B1D7B8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4.03</w:t>
            </w:r>
          </w:p>
        </w:tc>
        <w:tc>
          <w:tcPr>
            <w:tcW w:w="980" w:type="dxa"/>
            <w:tcBorders>
              <w:top w:val="nil"/>
              <w:left w:val="nil"/>
              <w:bottom w:val="nil"/>
              <w:right w:val="nil"/>
            </w:tcBorders>
            <w:shd w:val="clear" w:color="auto" w:fill="auto"/>
            <w:vAlign w:val="bottom"/>
            <w:hideMark/>
          </w:tcPr>
          <w:p w14:paraId="3518F5E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12.7</w:t>
            </w:r>
          </w:p>
        </w:tc>
        <w:tc>
          <w:tcPr>
            <w:tcW w:w="800" w:type="dxa"/>
            <w:tcBorders>
              <w:top w:val="nil"/>
              <w:left w:val="nil"/>
              <w:bottom w:val="nil"/>
              <w:right w:val="nil"/>
            </w:tcBorders>
            <w:shd w:val="clear" w:color="auto" w:fill="auto"/>
            <w:vAlign w:val="bottom"/>
            <w:hideMark/>
          </w:tcPr>
          <w:p w14:paraId="199FB07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73.1</w:t>
            </w:r>
          </w:p>
        </w:tc>
        <w:tc>
          <w:tcPr>
            <w:tcW w:w="860" w:type="dxa"/>
            <w:tcBorders>
              <w:top w:val="nil"/>
              <w:left w:val="nil"/>
              <w:bottom w:val="nil"/>
              <w:right w:val="nil"/>
            </w:tcBorders>
            <w:shd w:val="clear" w:color="auto" w:fill="auto"/>
            <w:vAlign w:val="bottom"/>
            <w:hideMark/>
          </w:tcPr>
          <w:p w14:paraId="1E41622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68.2</w:t>
            </w:r>
          </w:p>
        </w:tc>
        <w:tc>
          <w:tcPr>
            <w:tcW w:w="960" w:type="dxa"/>
            <w:tcBorders>
              <w:top w:val="nil"/>
              <w:left w:val="nil"/>
              <w:bottom w:val="nil"/>
              <w:right w:val="nil"/>
            </w:tcBorders>
            <w:shd w:val="clear" w:color="auto" w:fill="auto"/>
            <w:vAlign w:val="bottom"/>
            <w:hideMark/>
          </w:tcPr>
          <w:p w14:paraId="4D5F505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68.6</w:t>
            </w:r>
          </w:p>
        </w:tc>
        <w:tc>
          <w:tcPr>
            <w:tcW w:w="640" w:type="dxa"/>
            <w:tcBorders>
              <w:top w:val="nil"/>
              <w:left w:val="nil"/>
              <w:bottom w:val="nil"/>
              <w:right w:val="nil"/>
            </w:tcBorders>
            <w:shd w:val="clear" w:color="auto" w:fill="auto"/>
            <w:vAlign w:val="bottom"/>
            <w:hideMark/>
          </w:tcPr>
          <w:p w14:paraId="5C9A72E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68.3</w:t>
            </w:r>
          </w:p>
        </w:tc>
        <w:tc>
          <w:tcPr>
            <w:tcW w:w="880" w:type="dxa"/>
            <w:tcBorders>
              <w:top w:val="nil"/>
              <w:left w:val="nil"/>
              <w:bottom w:val="nil"/>
              <w:right w:val="nil"/>
            </w:tcBorders>
            <w:shd w:val="clear" w:color="auto" w:fill="auto"/>
            <w:vAlign w:val="bottom"/>
            <w:hideMark/>
          </w:tcPr>
          <w:p w14:paraId="2C36B21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495B736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69.9</w:t>
            </w:r>
          </w:p>
        </w:tc>
      </w:tr>
      <w:tr w:rsidR="009E7E1B" w:rsidRPr="009E7E1B" w14:paraId="1D216BD9"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CEDF36F"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4.02</w:t>
            </w:r>
          </w:p>
        </w:tc>
        <w:tc>
          <w:tcPr>
            <w:tcW w:w="980" w:type="dxa"/>
            <w:tcBorders>
              <w:top w:val="nil"/>
              <w:left w:val="nil"/>
              <w:bottom w:val="nil"/>
              <w:right w:val="nil"/>
            </w:tcBorders>
            <w:shd w:val="clear" w:color="auto" w:fill="auto"/>
            <w:vAlign w:val="bottom"/>
            <w:hideMark/>
          </w:tcPr>
          <w:p w14:paraId="1FA09D6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w:t>
            </w:r>
          </w:p>
        </w:tc>
        <w:tc>
          <w:tcPr>
            <w:tcW w:w="800" w:type="dxa"/>
            <w:tcBorders>
              <w:top w:val="nil"/>
              <w:left w:val="nil"/>
              <w:bottom w:val="nil"/>
              <w:right w:val="nil"/>
            </w:tcBorders>
            <w:shd w:val="clear" w:color="auto" w:fill="auto"/>
            <w:vAlign w:val="bottom"/>
            <w:hideMark/>
          </w:tcPr>
          <w:p w14:paraId="6FC3351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44.4</w:t>
            </w:r>
          </w:p>
        </w:tc>
        <w:tc>
          <w:tcPr>
            <w:tcW w:w="860" w:type="dxa"/>
            <w:tcBorders>
              <w:top w:val="nil"/>
              <w:left w:val="nil"/>
              <w:bottom w:val="nil"/>
              <w:right w:val="nil"/>
            </w:tcBorders>
            <w:shd w:val="clear" w:color="auto" w:fill="auto"/>
            <w:vAlign w:val="bottom"/>
            <w:hideMark/>
          </w:tcPr>
          <w:p w14:paraId="2ED951F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63.6</w:t>
            </w:r>
          </w:p>
        </w:tc>
        <w:tc>
          <w:tcPr>
            <w:tcW w:w="960" w:type="dxa"/>
            <w:tcBorders>
              <w:top w:val="nil"/>
              <w:left w:val="nil"/>
              <w:bottom w:val="nil"/>
              <w:right w:val="nil"/>
            </w:tcBorders>
            <w:shd w:val="clear" w:color="auto" w:fill="auto"/>
            <w:vAlign w:val="bottom"/>
            <w:hideMark/>
          </w:tcPr>
          <w:p w14:paraId="6229F5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88.9</w:t>
            </w:r>
          </w:p>
        </w:tc>
        <w:tc>
          <w:tcPr>
            <w:tcW w:w="640" w:type="dxa"/>
            <w:tcBorders>
              <w:top w:val="nil"/>
              <w:left w:val="nil"/>
              <w:bottom w:val="nil"/>
              <w:right w:val="nil"/>
            </w:tcBorders>
            <w:shd w:val="clear" w:color="auto" w:fill="auto"/>
            <w:vAlign w:val="bottom"/>
            <w:hideMark/>
          </w:tcPr>
          <w:p w14:paraId="7EB467E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80" w:type="dxa"/>
            <w:tcBorders>
              <w:top w:val="nil"/>
              <w:left w:val="nil"/>
              <w:bottom w:val="nil"/>
              <w:right w:val="nil"/>
            </w:tcBorders>
            <w:shd w:val="clear" w:color="auto" w:fill="auto"/>
            <w:vAlign w:val="bottom"/>
            <w:hideMark/>
          </w:tcPr>
          <w:p w14:paraId="6A022BE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705C39C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60.8</w:t>
            </w:r>
          </w:p>
        </w:tc>
      </w:tr>
      <w:tr w:rsidR="009E7E1B" w:rsidRPr="009E7E1B" w14:paraId="7B20C706"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63334AE"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4.03</w:t>
            </w:r>
          </w:p>
        </w:tc>
        <w:tc>
          <w:tcPr>
            <w:tcW w:w="980" w:type="dxa"/>
            <w:tcBorders>
              <w:top w:val="nil"/>
              <w:left w:val="nil"/>
              <w:bottom w:val="nil"/>
              <w:right w:val="nil"/>
            </w:tcBorders>
            <w:shd w:val="clear" w:color="auto" w:fill="auto"/>
            <w:vAlign w:val="bottom"/>
            <w:hideMark/>
          </w:tcPr>
          <w:p w14:paraId="1578D0A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9.2</w:t>
            </w:r>
          </w:p>
        </w:tc>
        <w:tc>
          <w:tcPr>
            <w:tcW w:w="800" w:type="dxa"/>
            <w:tcBorders>
              <w:top w:val="nil"/>
              <w:left w:val="nil"/>
              <w:bottom w:val="nil"/>
              <w:right w:val="nil"/>
            </w:tcBorders>
            <w:shd w:val="clear" w:color="auto" w:fill="auto"/>
            <w:vAlign w:val="bottom"/>
            <w:hideMark/>
          </w:tcPr>
          <w:p w14:paraId="56EA520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765A37A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72.7</w:t>
            </w:r>
          </w:p>
        </w:tc>
        <w:tc>
          <w:tcPr>
            <w:tcW w:w="960" w:type="dxa"/>
            <w:tcBorders>
              <w:top w:val="nil"/>
              <w:left w:val="nil"/>
              <w:bottom w:val="nil"/>
              <w:right w:val="nil"/>
            </w:tcBorders>
            <w:shd w:val="clear" w:color="auto" w:fill="auto"/>
            <w:vAlign w:val="bottom"/>
            <w:hideMark/>
          </w:tcPr>
          <w:p w14:paraId="7E14E7D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640" w:type="dxa"/>
            <w:tcBorders>
              <w:top w:val="nil"/>
              <w:left w:val="nil"/>
              <w:bottom w:val="nil"/>
              <w:right w:val="nil"/>
            </w:tcBorders>
            <w:shd w:val="clear" w:color="auto" w:fill="auto"/>
            <w:vAlign w:val="bottom"/>
            <w:hideMark/>
          </w:tcPr>
          <w:p w14:paraId="030F008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880" w:type="dxa"/>
            <w:tcBorders>
              <w:top w:val="nil"/>
              <w:left w:val="nil"/>
              <w:bottom w:val="nil"/>
              <w:right w:val="nil"/>
            </w:tcBorders>
            <w:shd w:val="clear" w:color="auto" w:fill="auto"/>
            <w:vAlign w:val="bottom"/>
            <w:hideMark/>
          </w:tcPr>
          <w:p w14:paraId="71949B7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64.3</w:t>
            </w:r>
          </w:p>
        </w:tc>
        <w:tc>
          <w:tcPr>
            <w:tcW w:w="860" w:type="dxa"/>
            <w:tcBorders>
              <w:top w:val="nil"/>
              <w:left w:val="nil"/>
              <w:bottom w:val="nil"/>
              <w:right w:val="nil"/>
            </w:tcBorders>
            <w:shd w:val="clear" w:color="auto" w:fill="auto"/>
            <w:vAlign w:val="bottom"/>
            <w:hideMark/>
          </w:tcPr>
          <w:p w14:paraId="6D1C8B8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64.7</w:t>
            </w:r>
          </w:p>
        </w:tc>
      </w:tr>
      <w:tr w:rsidR="009E7E1B" w:rsidRPr="009E7E1B" w14:paraId="482B3162"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380386D"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5.01</w:t>
            </w:r>
          </w:p>
        </w:tc>
        <w:tc>
          <w:tcPr>
            <w:tcW w:w="980" w:type="dxa"/>
            <w:tcBorders>
              <w:top w:val="nil"/>
              <w:left w:val="nil"/>
              <w:bottom w:val="nil"/>
              <w:right w:val="nil"/>
            </w:tcBorders>
            <w:shd w:val="clear" w:color="auto" w:fill="auto"/>
            <w:vAlign w:val="bottom"/>
            <w:hideMark/>
          </w:tcPr>
          <w:p w14:paraId="5901823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22.1</w:t>
            </w:r>
          </w:p>
        </w:tc>
        <w:tc>
          <w:tcPr>
            <w:tcW w:w="800" w:type="dxa"/>
            <w:tcBorders>
              <w:top w:val="nil"/>
              <w:left w:val="nil"/>
              <w:bottom w:val="nil"/>
              <w:right w:val="nil"/>
            </w:tcBorders>
            <w:shd w:val="clear" w:color="auto" w:fill="auto"/>
            <w:vAlign w:val="bottom"/>
            <w:hideMark/>
          </w:tcPr>
          <w:p w14:paraId="29EC6E6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6E549F7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960" w:type="dxa"/>
            <w:tcBorders>
              <w:top w:val="nil"/>
              <w:left w:val="nil"/>
              <w:bottom w:val="nil"/>
              <w:right w:val="nil"/>
            </w:tcBorders>
            <w:shd w:val="clear" w:color="auto" w:fill="auto"/>
            <w:vAlign w:val="bottom"/>
            <w:hideMark/>
          </w:tcPr>
          <w:p w14:paraId="3F76729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3E170D7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156C0B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6D148B2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54.5</w:t>
            </w:r>
          </w:p>
        </w:tc>
      </w:tr>
      <w:tr w:rsidR="009E7E1B" w:rsidRPr="009E7E1B" w14:paraId="122F710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C124AC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lastRenderedPageBreak/>
              <w:t>Block Group 1, Census Tract 5.01</w:t>
            </w:r>
          </w:p>
        </w:tc>
        <w:tc>
          <w:tcPr>
            <w:tcW w:w="980" w:type="dxa"/>
            <w:tcBorders>
              <w:top w:val="nil"/>
              <w:left w:val="nil"/>
              <w:bottom w:val="nil"/>
              <w:right w:val="nil"/>
            </w:tcBorders>
            <w:shd w:val="clear" w:color="auto" w:fill="auto"/>
            <w:vAlign w:val="bottom"/>
            <w:hideMark/>
          </w:tcPr>
          <w:p w14:paraId="24CA92E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47</w:t>
            </w:r>
          </w:p>
        </w:tc>
        <w:tc>
          <w:tcPr>
            <w:tcW w:w="800" w:type="dxa"/>
            <w:tcBorders>
              <w:top w:val="nil"/>
              <w:left w:val="nil"/>
              <w:bottom w:val="nil"/>
              <w:right w:val="nil"/>
            </w:tcBorders>
            <w:shd w:val="clear" w:color="auto" w:fill="auto"/>
            <w:vAlign w:val="bottom"/>
            <w:hideMark/>
          </w:tcPr>
          <w:p w14:paraId="0A7251A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61</w:t>
            </w:r>
          </w:p>
        </w:tc>
        <w:tc>
          <w:tcPr>
            <w:tcW w:w="860" w:type="dxa"/>
            <w:tcBorders>
              <w:top w:val="nil"/>
              <w:left w:val="nil"/>
              <w:bottom w:val="nil"/>
              <w:right w:val="nil"/>
            </w:tcBorders>
            <w:shd w:val="clear" w:color="auto" w:fill="auto"/>
            <w:vAlign w:val="bottom"/>
            <w:hideMark/>
          </w:tcPr>
          <w:p w14:paraId="5EB3542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w:t>
            </w:r>
          </w:p>
        </w:tc>
        <w:tc>
          <w:tcPr>
            <w:tcW w:w="960" w:type="dxa"/>
            <w:tcBorders>
              <w:top w:val="nil"/>
              <w:left w:val="nil"/>
              <w:bottom w:val="nil"/>
              <w:right w:val="nil"/>
            </w:tcBorders>
            <w:shd w:val="clear" w:color="auto" w:fill="auto"/>
            <w:vAlign w:val="bottom"/>
            <w:hideMark/>
          </w:tcPr>
          <w:p w14:paraId="20B11A6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454E323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30</w:t>
            </w:r>
          </w:p>
        </w:tc>
        <w:tc>
          <w:tcPr>
            <w:tcW w:w="880" w:type="dxa"/>
            <w:tcBorders>
              <w:top w:val="nil"/>
              <w:left w:val="nil"/>
              <w:bottom w:val="nil"/>
              <w:right w:val="nil"/>
            </w:tcBorders>
            <w:shd w:val="clear" w:color="auto" w:fill="auto"/>
            <w:vAlign w:val="bottom"/>
            <w:hideMark/>
          </w:tcPr>
          <w:p w14:paraId="63E9312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0410C3A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53.4</w:t>
            </w:r>
          </w:p>
        </w:tc>
      </w:tr>
      <w:tr w:rsidR="009E7E1B" w:rsidRPr="009E7E1B" w14:paraId="7704736A"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11007B0"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7.02</w:t>
            </w:r>
          </w:p>
        </w:tc>
        <w:tc>
          <w:tcPr>
            <w:tcW w:w="980" w:type="dxa"/>
            <w:tcBorders>
              <w:top w:val="nil"/>
              <w:left w:val="nil"/>
              <w:bottom w:val="nil"/>
              <w:right w:val="nil"/>
            </w:tcBorders>
            <w:shd w:val="clear" w:color="auto" w:fill="auto"/>
            <w:vAlign w:val="bottom"/>
            <w:hideMark/>
          </w:tcPr>
          <w:p w14:paraId="1F03C53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6EB2173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4130737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7ACA6CC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42BBF23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3F4940B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7844808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79070266"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0CCB3C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6</w:t>
            </w:r>
          </w:p>
        </w:tc>
        <w:tc>
          <w:tcPr>
            <w:tcW w:w="980" w:type="dxa"/>
            <w:tcBorders>
              <w:top w:val="nil"/>
              <w:left w:val="nil"/>
              <w:bottom w:val="nil"/>
              <w:right w:val="nil"/>
            </w:tcBorders>
            <w:shd w:val="clear" w:color="auto" w:fill="auto"/>
            <w:vAlign w:val="bottom"/>
            <w:hideMark/>
          </w:tcPr>
          <w:p w14:paraId="4818AB8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26.3</w:t>
            </w:r>
          </w:p>
        </w:tc>
        <w:tc>
          <w:tcPr>
            <w:tcW w:w="800" w:type="dxa"/>
            <w:tcBorders>
              <w:top w:val="nil"/>
              <w:left w:val="nil"/>
              <w:bottom w:val="nil"/>
              <w:right w:val="nil"/>
            </w:tcBorders>
            <w:shd w:val="clear" w:color="auto" w:fill="auto"/>
            <w:vAlign w:val="bottom"/>
            <w:hideMark/>
          </w:tcPr>
          <w:p w14:paraId="757977F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33.3</w:t>
            </w:r>
          </w:p>
        </w:tc>
        <w:tc>
          <w:tcPr>
            <w:tcW w:w="860" w:type="dxa"/>
            <w:tcBorders>
              <w:top w:val="nil"/>
              <w:left w:val="nil"/>
              <w:bottom w:val="nil"/>
              <w:right w:val="nil"/>
            </w:tcBorders>
            <w:shd w:val="clear" w:color="auto" w:fill="auto"/>
            <w:vAlign w:val="bottom"/>
            <w:hideMark/>
          </w:tcPr>
          <w:p w14:paraId="4FFD2CA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36.4</w:t>
            </w:r>
          </w:p>
        </w:tc>
        <w:tc>
          <w:tcPr>
            <w:tcW w:w="960" w:type="dxa"/>
            <w:tcBorders>
              <w:top w:val="nil"/>
              <w:left w:val="nil"/>
              <w:bottom w:val="nil"/>
              <w:right w:val="nil"/>
            </w:tcBorders>
            <w:shd w:val="clear" w:color="auto" w:fill="auto"/>
            <w:vAlign w:val="bottom"/>
            <w:hideMark/>
          </w:tcPr>
          <w:p w14:paraId="3EA7EE2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4B67E09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80" w:type="dxa"/>
            <w:tcBorders>
              <w:top w:val="nil"/>
              <w:left w:val="nil"/>
              <w:bottom w:val="nil"/>
              <w:right w:val="nil"/>
            </w:tcBorders>
            <w:shd w:val="clear" w:color="auto" w:fill="auto"/>
            <w:vAlign w:val="bottom"/>
            <w:hideMark/>
          </w:tcPr>
          <w:p w14:paraId="6B2041A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4F833EA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43.6</w:t>
            </w:r>
          </w:p>
        </w:tc>
      </w:tr>
      <w:tr w:rsidR="009E7E1B" w:rsidRPr="009E7E1B" w14:paraId="59BAD0ED"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CF407AE"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6, Census Tract 6</w:t>
            </w:r>
          </w:p>
        </w:tc>
        <w:tc>
          <w:tcPr>
            <w:tcW w:w="980" w:type="dxa"/>
            <w:tcBorders>
              <w:top w:val="nil"/>
              <w:left w:val="nil"/>
              <w:bottom w:val="nil"/>
              <w:right w:val="nil"/>
            </w:tcBorders>
            <w:shd w:val="clear" w:color="auto" w:fill="auto"/>
            <w:vAlign w:val="bottom"/>
            <w:hideMark/>
          </w:tcPr>
          <w:p w14:paraId="58D7652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5A50FC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70062BA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37C4C8C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13568B5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7A2BC89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7CBC2A9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0BAAB5C1"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EEDE77E"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14.02</w:t>
            </w:r>
          </w:p>
        </w:tc>
        <w:tc>
          <w:tcPr>
            <w:tcW w:w="980" w:type="dxa"/>
            <w:tcBorders>
              <w:top w:val="nil"/>
              <w:left w:val="nil"/>
              <w:bottom w:val="nil"/>
              <w:right w:val="nil"/>
            </w:tcBorders>
            <w:shd w:val="clear" w:color="auto" w:fill="auto"/>
            <w:vAlign w:val="bottom"/>
            <w:hideMark/>
          </w:tcPr>
          <w:p w14:paraId="37D6ACF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41B6FBB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23E36FD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6746C5E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2123023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5719B76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109DAAB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6C6DE0CF"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F0B51FB"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14.02</w:t>
            </w:r>
          </w:p>
        </w:tc>
        <w:tc>
          <w:tcPr>
            <w:tcW w:w="980" w:type="dxa"/>
            <w:tcBorders>
              <w:top w:val="nil"/>
              <w:left w:val="nil"/>
              <w:bottom w:val="nil"/>
              <w:right w:val="nil"/>
            </w:tcBorders>
            <w:shd w:val="clear" w:color="auto" w:fill="auto"/>
            <w:vAlign w:val="bottom"/>
            <w:hideMark/>
          </w:tcPr>
          <w:p w14:paraId="6054CBB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1.4</w:t>
            </w:r>
          </w:p>
        </w:tc>
        <w:tc>
          <w:tcPr>
            <w:tcW w:w="800" w:type="dxa"/>
            <w:tcBorders>
              <w:top w:val="nil"/>
              <w:left w:val="nil"/>
              <w:bottom w:val="nil"/>
              <w:right w:val="nil"/>
            </w:tcBorders>
            <w:shd w:val="clear" w:color="auto" w:fill="auto"/>
            <w:vAlign w:val="bottom"/>
            <w:hideMark/>
          </w:tcPr>
          <w:p w14:paraId="301935C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42.9</w:t>
            </w:r>
          </w:p>
        </w:tc>
        <w:tc>
          <w:tcPr>
            <w:tcW w:w="860" w:type="dxa"/>
            <w:tcBorders>
              <w:top w:val="nil"/>
              <w:left w:val="nil"/>
              <w:bottom w:val="nil"/>
              <w:right w:val="nil"/>
            </w:tcBorders>
            <w:shd w:val="clear" w:color="auto" w:fill="auto"/>
            <w:vAlign w:val="bottom"/>
            <w:hideMark/>
          </w:tcPr>
          <w:p w14:paraId="522FFF0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43.9</w:t>
            </w:r>
          </w:p>
        </w:tc>
        <w:tc>
          <w:tcPr>
            <w:tcW w:w="960" w:type="dxa"/>
            <w:tcBorders>
              <w:top w:val="nil"/>
              <w:left w:val="nil"/>
              <w:bottom w:val="nil"/>
              <w:right w:val="nil"/>
            </w:tcBorders>
            <w:shd w:val="clear" w:color="auto" w:fill="auto"/>
            <w:vAlign w:val="bottom"/>
            <w:hideMark/>
          </w:tcPr>
          <w:p w14:paraId="1656DE0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33.3</w:t>
            </w:r>
          </w:p>
        </w:tc>
        <w:tc>
          <w:tcPr>
            <w:tcW w:w="640" w:type="dxa"/>
            <w:tcBorders>
              <w:top w:val="nil"/>
              <w:left w:val="nil"/>
              <w:bottom w:val="nil"/>
              <w:right w:val="nil"/>
            </w:tcBorders>
            <w:shd w:val="clear" w:color="auto" w:fill="auto"/>
            <w:vAlign w:val="bottom"/>
            <w:hideMark/>
          </w:tcPr>
          <w:p w14:paraId="1D904E0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w:t>
            </w:r>
          </w:p>
        </w:tc>
        <w:tc>
          <w:tcPr>
            <w:tcW w:w="880" w:type="dxa"/>
            <w:tcBorders>
              <w:top w:val="nil"/>
              <w:left w:val="nil"/>
              <w:bottom w:val="nil"/>
              <w:right w:val="nil"/>
            </w:tcBorders>
            <w:shd w:val="clear" w:color="auto" w:fill="auto"/>
            <w:vAlign w:val="bottom"/>
            <w:hideMark/>
          </w:tcPr>
          <w:p w14:paraId="440EC8D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42.9</w:t>
            </w:r>
          </w:p>
        </w:tc>
        <w:tc>
          <w:tcPr>
            <w:tcW w:w="860" w:type="dxa"/>
            <w:tcBorders>
              <w:top w:val="nil"/>
              <w:left w:val="nil"/>
              <w:bottom w:val="nil"/>
              <w:right w:val="nil"/>
            </w:tcBorders>
            <w:shd w:val="clear" w:color="auto" w:fill="auto"/>
            <w:vAlign w:val="bottom"/>
            <w:hideMark/>
          </w:tcPr>
          <w:p w14:paraId="063CFAC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42.2</w:t>
            </w:r>
          </w:p>
        </w:tc>
      </w:tr>
      <w:tr w:rsidR="009E7E1B" w:rsidRPr="009E7E1B" w14:paraId="6C88205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E5665B3"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10.02</w:t>
            </w:r>
          </w:p>
        </w:tc>
        <w:tc>
          <w:tcPr>
            <w:tcW w:w="980" w:type="dxa"/>
            <w:tcBorders>
              <w:top w:val="nil"/>
              <w:left w:val="nil"/>
              <w:bottom w:val="nil"/>
              <w:right w:val="nil"/>
            </w:tcBorders>
            <w:shd w:val="clear" w:color="auto" w:fill="auto"/>
            <w:vAlign w:val="bottom"/>
            <w:hideMark/>
          </w:tcPr>
          <w:p w14:paraId="638871A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13</w:t>
            </w:r>
          </w:p>
        </w:tc>
        <w:tc>
          <w:tcPr>
            <w:tcW w:w="800" w:type="dxa"/>
            <w:tcBorders>
              <w:top w:val="nil"/>
              <w:left w:val="nil"/>
              <w:bottom w:val="nil"/>
              <w:right w:val="nil"/>
            </w:tcBorders>
            <w:shd w:val="clear" w:color="auto" w:fill="auto"/>
            <w:vAlign w:val="bottom"/>
            <w:hideMark/>
          </w:tcPr>
          <w:p w14:paraId="047CBD2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4072595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36.4</w:t>
            </w:r>
          </w:p>
        </w:tc>
        <w:tc>
          <w:tcPr>
            <w:tcW w:w="960" w:type="dxa"/>
            <w:tcBorders>
              <w:top w:val="nil"/>
              <w:left w:val="nil"/>
              <w:bottom w:val="nil"/>
              <w:right w:val="nil"/>
            </w:tcBorders>
            <w:shd w:val="clear" w:color="auto" w:fill="auto"/>
            <w:vAlign w:val="bottom"/>
            <w:hideMark/>
          </w:tcPr>
          <w:p w14:paraId="7DD9367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77.8</w:t>
            </w:r>
          </w:p>
        </w:tc>
        <w:tc>
          <w:tcPr>
            <w:tcW w:w="640" w:type="dxa"/>
            <w:tcBorders>
              <w:top w:val="nil"/>
              <w:left w:val="nil"/>
              <w:bottom w:val="nil"/>
              <w:right w:val="nil"/>
            </w:tcBorders>
            <w:shd w:val="clear" w:color="auto" w:fill="auto"/>
            <w:vAlign w:val="bottom"/>
            <w:hideMark/>
          </w:tcPr>
          <w:p w14:paraId="110B5C5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7BE2E2E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85.7</w:t>
            </w:r>
          </w:p>
        </w:tc>
        <w:tc>
          <w:tcPr>
            <w:tcW w:w="860" w:type="dxa"/>
            <w:tcBorders>
              <w:top w:val="nil"/>
              <w:left w:val="nil"/>
              <w:bottom w:val="nil"/>
              <w:right w:val="nil"/>
            </w:tcBorders>
            <w:shd w:val="clear" w:color="auto" w:fill="auto"/>
            <w:vAlign w:val="bottom"/>
            <w:hideMark/>
          </w:tcPr>
          <w:p w14:paraId="4A279B9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w:t>
            </w:r>
          </w:p>
        </w:tc>
      </w:tr>
      <w:tr w:rsidR="009E7E1B" w:rsidRPr="009E7E1B" w14:paraId="7B99A7B5"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D4E279D"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10.01</w:t>
            </w:r>
          </w:p>
        </w:tc>
        <w:tc>
          <w:tcPr>
            <w:tcW w:w="980" w:type="dxa"/>
            <w:tcBorders>
              <w:top w:val="nil"/>
              <w:left w:val="nil"/>
              <w:bottom w:val="nil"/>
              <w:right w:val="nil"/>
            </w:tcBorders>
            <w:shd w:val="clear" w:color="auto" w:fill="auto"/>
            <w:vAlign w:val="bottom"/>
            <w:hideMark/>
          </w:tcPr>
          <w:p w14:paraId="7A5282E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55.7</w:t>
            </w:r>
          </w:p>
        </w:tc>
        <w:tc>
          <w:tcPr>
            <w:tcW w:w="800" w:type="dxa"/>
            <w:tcBorders>
              <w:top w:val="nil"/>
              <w:left w:val="nil"/>
              <w:bottom w:val="nil"/>
              <w:right w:val="nil"/>
            </w:tcBorders>
            <w:shd w:val="clear" w:color="auto" w:fill="auto"/>
            <w:vAlign w:val="bottom"/>
            <w:hideMark/>
          </w:tcPr>
          <w:p w14:paraId="4A73F19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42.8</w:t>
            </w:r>
          </w:p>
        </w:tc>
        <w:tc>
          <w:tcPr>
            <w:tcW w:w="860" w:type="dxa"/>
            <w:tcBorders>
              <w:top w:val="nil"/>
              <w:left w:val="nil"/>
              <w:bottom w:val="nil"/>
              <w:right w:val="nil"/>
            </w:tcBorders>
            <w:shd w:val="clear" w:color="auto" w:fill="auto"/>
            <w:vAlign w:val="bottom"/>
            <w:hideMark/>
          </w:tcPr>
          <w:p w14:paraId="5D071D0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54.7</w:t>
            </w:r>
          </w:p>
        </w:tc>
        <w:tc>
          <w:tcPr>
            <w:tcW w:w="960" w:type="dxa"/>
            <w:tcBorders>
              <w:top w:val="nil"/>
              <w:left w:val="nil"/>
              <w:bottom w:val="nil"/>
              <w:right w:val="nil"/>
            </w:tcBorders>
            <w:shd w:val="clear" w:color="auto" w:fill="auto"/>
            <w:vAlign w:val="bottom"/>
            <w:hideMark/>
          </w:tcPr>
          <w:p w14:paraId="74F11E6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54.4</w:t>
            </w:r>
          </w:p>
        </w:tc>
        <w:tc>
          <w:tcPr>
            <w:tcW w:w="640" w:type="dxa"/>
            <w:tcBorders>
              <w:top w:val="nil"/>
              <w:left w:val="nil"/>
              <w:bottom w:val="nil"/>
              <w:right w:val="nil"/>
            </w:tcBorders>
            <w:shd w:val="clear" w:color="auto" w:fill="auto"/>
            <w:vAlign w:val="bottom"/>
            <w:hideMark/>
          </w:tcPr>
          <w:p w14:paraId="6127801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w:t>
            </w:r>
          </w:p>
        </w:tc>
        <w:tc>
          <w:tcPr>
            <w:tcW w:w="880" w:type="dxa"/>
            <w:tcBorders>
              <w:top w:val="nil"/>
              <w:left w:val="nil"/>
              <w:bottom w:val="nil"/>
              <w:right w:val="nil"/>
            </w:tcBorders>
            <w:shd w:val="clear" w:color="auto" w:fill="auto"/>
            <w:vAlign w:val="bottom"/>
            <w:hideMark/>
          </w:tcPr>
          <w:p w14:paraId="4369371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48.5</w:t>
            </w:r>
          </w:p>
        </w:tc>
        <w:tc>
          <w:tcPr>
            <w:tcW w:w="860" w:type="dxa"/>
            <w:tcBorders>
              <w:top w:val="nil"/>
              <w:left w:val="nil"/>
              <w:bottom w:val="nil"/>
              <w:right w:val="nil"/>
            </w:tcBorders>
            <w:shd w:val="clear" w:color="auto" w:fill="auto"/>
            <w:vAlign w:val="bottom"/>
            <w:hideMark/>
          </w:tcPr>
          <w:p w14:paraId="36732D3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52.8</w:t>
            </w:r>
          </w:p>
        </w:tc>
      </w:tr>
      <w:tr w:rsidR="009E7E1B" w:rsidRPr="009E7E1B" w14:paraId="15B5A91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50C3D51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5, Census Tract 6</w:t>
            </w:r>
          </w:p>
        </w:tc>
        <w:tc>
          <w:tcPr>
            <w:tcW w:w="980" w:type="dxa"/>
            <w:tcBorders>
              <w:top w:val="nil"/>
              <w:left w:val="nil"/>
              <w:bottom w:val="nil"/>
              <w:right w:val="nil"/>
            </w:tcBorders>
            <w:shd w:val="clear" w:color="auto" w:fill="auto"/>
            <w:vAlign w:val="bottom"/>
            <w:hideMark/>
          </w:tcPr>
          <w:p w14:paraId="03D1F95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21.4</w:t>
            </w:r>
          </w:p>
        </w:tc>
        <w:tc>
          <w:tcPr>
            <w:tcW w:w="800" w:type="dxa"/>
            <w:tcBorders>
              <w:top w:val="nil"/>
              <w:left w:val="nil"/>
              <w:bottom w:val="nil"/>
              <w:right w:val="nil"/>
            </w:tcBorders>
            <w:shd w:val="clear" w:color="auto" w:fill="auto"/>
            <w:vAlign w:val="bottom"/>
            <w:hideMark/>
          </w:tcPr>
          <w:p w14:paraId="29585F3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3E49B98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2D5FC6F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4E5FBCE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49DFC4D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288F1F6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71206A4D"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5238614"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11.02</w:t>
            </w:r>
          </w:p>
        </w:tc>
        <w:tc>
          <w:tcPr>
            <w:tcW w:w="980" w:type="dxa"/>
            <w:tcBorders>
              <w:top w:val="nil"/>
              <w:left w:val="nil"/>
              <w:bottom w:val="nil"/>
              <w:right w:val="nil"/>
            </w:tcBorders>
            <w:shd w:val="clear" w:color="auto" w:fill="auto"/>
            <w:vAlign w:val="bottom"/>
            <w:hideMark/>
          </w:tcPr>
          <w:p w14:paraId="6EDBA11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24.2</w:t>
            </w:r>
          </w:p>
        </w:tc>
        <w:tc>
          <w:tcPr>
            <w:tcW w:w="800" w:type="dxa"/>
            <w:tcBorders>
              <w:top w:val="nil"/>
              <w:left w:val="nil"/>
              <w:bottom w:val="nil"/>
              <w:right w:val="nil"/>
            </w:tcBorders>
            <w:shd w:val="clear" w:color="auto" w:fill="auto"/>
            <w:vAlign w:val="bottom"/>
            <w:hideMark/>
          </w:tcPr>
          <w:p w14:paraId="7AC05BC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w:t>
            </w:r>
          </w:p>
        </w:tc>
        <w:tc>
          <w:tcPr>
            <w:tcW w:w="860" w:type="dxa"/>
            <w:tcBorders>
              <w:top w:val="nil"/>
              <w:left w:val="nil"/>
              <w:bottom w:val="nil"/>
              <w:right w:val="nil"/>
            </w:tcBorders>
            <w:shd w:val="clear" w:color="auto" w:fill="auto"/>
            <w:vAlign w:val="bottom"/>
            <w:hideMark/>
          </w:tcPr>
          <w:p w14:paraId="408CD7F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32</w:t>
            </w:r>
          </w:p>
        </w:tc>
        <w:tc>
          <w:tcPr>
            <w:tcW w:w="960" w:type="dxa"/>
            <w:tcBorders>
              <w:top w:val="nil"/>
              <w:left w:val="nil"/>
              <w:bottom w:val="nil"/>
              <w:right w:val="nil"/>
            </w:tcBorders>
            <w:shd w:val="clear" w:color="auto" w:fill="auto"/>
            <w:vAlign w:val="bottom"/>
            <w:hideMark/>
          </w:tcPr>
          <w:p w14:paraId="7645613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w:t>
            </w:r>
          </w:p>
        </w:tc>
        <w:tc>
          <w:tcPr>
            <w:tcW w:w="640" w:type="dxa"/>
            <w:tcBorders>
              <w:top w:val="nil"/>
              <w:left w:val="nil"/>
              <w:bottom w:val="nil"/>
              <w:right w:val="nil"/>
            </w:tcBorders>
            <w:shd w:val="clear" w:color="auto" w:fill="auto"/>
            <w:vAlign w:val="bottom"/>
            <w:hideMark/>
          </w:tcPr>
          <w:p w14:paraId="5EAF4FF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40</w:t>
            </w:r>
          </w:p>
        </w:tc>
        <w:tc>
          <w:tcPr>
            <w:tcW w:w="880" w:type="dxa"/>
            <w:tcBorders>
              <w:top w:val="nil"/>
              <w:left w:val="nil"/>
              <w:bottom w:val="nil"/>
              <w:right w:val="nil"/>
            </w:tcBorders>
            <w:shd w:val="clear" w:color="auto" w:fill="auto"/>
            <w:vAlign w:val="bottom"/>
            <w:hideMark/>
          </w:tcPr>
          <w:p w14:paraId="069AF68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01F00C9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34</w:t>
            </w:r>
          </w:p>
        </w:tc>
      </w:tr>
      <w:tr w:rsidR="009E7E1B" w:rsidRPr="009E7E1B" w14:paraId="045DEC4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39AFD9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4, Census Tract 3</w:t>
            </w:r>
          </w:p>
        </w:tc>
        <w:tc>
          <w:tcPr>
            <w:tcW w:w="980" w:type="dxa"/>
            <w:tcBorders>
              <w:top w:val="nil"/>
              <w:left w:val="nil"/>
              <w:bottom w:val="nil"/>
              <w:right w:val="nil"/>
            </w:tcBorders>
            <w:shd w:val="clear" w:color="auto" w:fill="auto"/>
            <w:vAlign w:val="bottom"/>
            <w:hideMark/>
          </w:tcPr>
          <w:p w14:paraId="6BFE7C5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w:t>
            </w:r>
          </w:p>
        </w:tc>
        <w:tc>
          <w:tcPr>
            <w:tcW w:w="800" w:type="dxa"/>
            <w:tcBorders>
              <w:top w:val="nil"/>
              <w:left w:val="nil"/>
              <w:bottom w:val="nil"/>
              <w:right w:val="nil"/>
            </w:tcBorders>
            <w:shd w:val="clear" w:color="auto" w:fill="auto"/>
            <w:vAlign w:val="bottom"/>
            <w:hideMark/>
          </w:tcPr>
          <w:p w14:paraId="1CF404B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34.2</w:t>
            </w:r>
          </w:p>
        </w:tc>
        <w:tc>
          <w:tcPr>
            <w:tcW w:w="860" w:type="dxa"/>
            <w:tcBorders>
              <w:top w:val="nil"/>
              <w:left w:val="nil"/>
              <w:bottom w:val="nil"/>
              <w:right w:val="nil"/>
            </w:tcBorders>
            <w:shd w:val="clear" w:color="auto" w:fill="auto"/>
            <w:vAlign w:val="bottom"/>
            <w:hideMark/>
          </w:tcPr>
          <w:p w14:paraId="5864EF6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46.6</w:t>
            </w:r>
          </w:p>
        </w:tc>
        <w:tc>
          <w:tcPr>
            <w:tcW w:w="960" w:type="dxa"/>
            <w:tcBorders>
              <w:top w:val="nil"/>
              <w:left w:val="nil"/>
              <w:bottom w:val="nil"/>
              <w:right w:val="nil"/>
            </w:tcBorders>
            <w:shd w:val="clear" w:color="auto" w:fill="auto"/>
            <w:vAlign w:val="bottom"/>
            <w:hideMark/>
          </w:tcPr>
          <w:p w14:paraId="33418BA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43.2</w:t>
            </w:r>
          </w:p>
        </w:tc>
        <w:tc>
          <w:tcPr>
            <w:tcW w:w="640" w:type="dxa"/>
            <w:tcBorders>
              <w:top w:val="nil"/>
              <w:left w:val="nil"/>
              <w:bottom w:val="nil"/>
              <w:right w:val="nil"/>
            </w:tcBorders>
            <w:shd w:val="clear" w:color="auto" w:fill="auto"/>
            <w:vAlign w:val="bottom"/>
            <w:hideMark/>
          </w:tcPr>
          <w:p w14:paraId="7498415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40</w:t>
            </w:r>
          </w:p>
        </w:tc>
        <w:tc>
          <w:tcPr>
            <w:tcW w:w="880" w:type="dxa"/>
            <w:tcBorders>
              <w:top w:val="nil"/>
              <w:left w:val="nil"/>
              <w:bottom w:val="nil"/>
              <w:right w:val="nil"/>
            </w:tcBorders>
            <w:shd w:val="clear" w:color="auto" w:fill="auto"/>
            <w:vAlign w:val="bottom"/>
            <w:hideMark/>
          </w:tcPr>
          <w:p w14:paraId="100F8A1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40</w:t>
            </w:r>
          </w:p>
        </w:tc>
        <w:tc>
          <w:tcPr>
            <w:tcW w:w="860" w:type="dxa"/>
            <w:tcBorders>
              <w:top w:val="nil"/>
              <w:left w:val="nil"/>
              <w:bottom w:val="nil"/>
              <w:right w:val="nil"/>
            </w:tcBorders>
            <w:shd w:val="clear" w:color="auto" w:fill="auto"/>
            <w:vAlign w:val="bottom"/>
            <w:hideMark/>
          </w:tcPr>
          <w:p w14:paraId="3F32366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41</w:t>
            </w:r>
          </w:p>
        </w:tc>
      </w:tr>
      <w:tr w:rsidR="009E7E1B" w:rsidRPr="009E7E1B" w14:paraId="0A7043F6"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23E37FC"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12.01</w:t>
            </w:r>
          </w:p>
        </w:tc>
        <w:tc>
          <w:tcPr>
            <w:tcW w:w="980" w:type="dxa"/>
            <w:tcBorders>
              <w:top w:val="nil"/>
              <w:left w:val="nil"/>
              <w:bottom w:val="nil"/>
              <w:right w:val="nil"/>
            </w:tcBorders>
            <w:shd w:val="clear" w:color="auto" w:fill="auto"/>
            <w:vAlign w:val="bottom"/>
            <w:hideMark/>
          </w:tcPr>
          <w:p w14:paraId="47F6905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33.4</w:t>
            </w:r>
          </w:p>
        </w:tc>
        <w:tc>
          <w:tcPr>
            <w:tcW w:w="800" w:type="dxa"/>
            <w:tcBorders>
              <w:top w:val="nil"/>
              <w:left w:val="nil"/>
              <w:bottom w:val="nil"/>
              <w:right w:val="nil"/>
            </w:tcBorders>
            <w:shd w:val="clear" w:color="auto" w:fill="auto"/>
            <w:vAlign w:val="bottom"/>
            <w:hideMark/>
          </w:tcPr>
          <w:p w14:paraId="590D4D7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47.5</w:t>
            </w:r>
          </w:p>
        </w:tc>
        <w:tc>
          <w:tcPr>
            <w:tcW w:w="860" w:type="dxa"/>
            <w:tcBorders>
              <w:top w:val="nil"/>
              <w:left w:val="nil"/>
              <w:bottom w:val="nil"/>
              <w:right w:val="nil"/>
            </w:tcBorders>
            <w:shd w:val="clear" w:color="auto" w:fill="auto"/>
            <w:vAlign w:val="bottom"/>
            <w:hideMark/>
          </w:tcPr>
          <w:p w14:paraId="6E62074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57.5</w:t>
            </w:r>
          </w:p>
        </w:tc>
        <w:tc>
          <w:tcPr>
            <w:tcW w:w="960" w:type="dxa"/>
            <w:tcBorders>
              <w:top w:val="nil"/>
              <w:left w:val="nil"/>
              <w:bottom w:val="nil"/>
              <w:right w:val="nil"/>
            </w:tcBorders>
            <w:shd w:val="clear" w:color="auto" w:fill="auto"/>
            <w:vAlign w:val="bottom"/>
            <w:hideMark/>
          </w:tcPr>
          <w:p w14:paraId="41BF07D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63.2</w:t>
            </w:r>
          </w:p>
        </w:tc>
        <w:tc>
          <w:tcPr>
            <w:tcW w:w="640" w:type="dxa"/>
            <w:tcBorders>
              <w:top w:val="nil"/>
              <w:left w:val="nil"/>
              <w:bottom w:val="nil"/>
              <w:right w:val="nil"/>
            </w:tcBorders>
            <w:shd w:val="clear" w:color="auto" w:fill="auto"/>
            <w:vAlign w:val="bottom"/>
            <w:hideMark/>
          </w:tcPr>
          <w:p w14:paraId="589C881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880" w:type="dxa"/>
            <w:tcBorders>
              <w:top w:val="nil"/>
              <w:left w:val="nil"/>
              <w:bottom w:val="nil"/>
              <w:right w:val="nil"/>
            </w:tcBorders>
            <w:shd w:val="clear" w:color="auto" w:fill="auto"/>
            <w:vAlign w:val="bottom"/>
            <w:hideMark/>
          </w:tcPr>
          <w:p w14:paraId="081EA58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w:t>
            </w:r>
          </w:p>
        </w:tc>
        <w:tc>
          <w:tcPr>
            <w:tcW w:w="860" w:type="dxa"/>
            <w:tcBorders>
              <w:top w:val="nil"/>
              <w:left w:val="nil"/>
              <w:bottom w:val="nil"/>
              <w:right w:val="nil"/>
            </w:tcBorders>
            <w:shd w:val="clear" w:color="auto" w:fill="auto"/>
            <w:vAlign w:val="bottom"/>
            <w:hideMark/>
          </w:tcPr>
          <w:p w14:paraId="1AC1734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r>
      <w:tr w:rsidR="009E7E1B" w:rsidRPr="009E7E1B" w14:paraId="2B6BD7A6"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FEBEDB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12.02</w:t>
            </w:r>
          </w:p>
        </w:tc>
        <w:tc>
          <w:tcPr>
            <w:tcW w:w="980" w:type="dxa"/>
            <w:tcBorders>
              <w:top w:val="nil"/>
              <w:left w:val="nil"/>
              <w:bottom w:val="nil"/>
              <w:right w:val="nil"/>
            </w:tcBorders>
            <w:shd w:val="clear" w:color="auto" w:fill="auto"/>
            <w:vAlign w:val="bottom"/>
            <w:hideMark/>
          </w:tcPr>
          <w:p w14:paraId="690A510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1.8</w:t>
            </w:r>
          </w:p>
        </w:tc>
        <w:tc>
          <w:tcPr>
            <w:tcW w:w="800" w:type="dxa"/>
            <w:tcBorders>
              <w:top w:val="nil"/>
              <w:left w:val="nil"/>
              <w:bottom w:val="nil"/>
              <w:right w:val="nil"/>
            </w:tcBorders>
            <w:shd w:val="clear" w:color="auto" w:fill="auto"/>
            <w:vAlign w:val="bottom"/>
            <w:hideMark/>
          </w:tcPr>
          <w:p w14:paraId="4BD450F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45</w:t>
            </w:r>
          </w:p>
        </w:tc>
        <w:tc>
          <w:tcPr>
            <w:tcW w:w="860" w:type="dxa"/>
            <w:tcBorders>
              <w:top w:val="nil"/>
              <w:left w:val="nil"/>
              <w:bottom w:val="nil"/>
              <w:right w:val="nil"/>
            </w:tcBorders>
            <w:shd w:val="clear" w:color="auto" w:fill="auto"/>
            <w:vAlign w:val="bottom"/>
            <w:hideMark/>
          </w:tcPr>
          <w:p w14:paraId="2B31F2A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57.6</w:t>
            </w:r>
          </w:p>
        </w:tc>
        <w:tc>
          <w:tcPr>
            <w:tcW w:w="960" w:type="dxa"/>
            <w:tcBorders>
              <w:top w:val="nil"/>
              <w:left w:val="nil"/>
              <w:bottom w:val="nil"/>
              <w:right w:val="nil"/>
            </w:tcBorders>
            <w:shd w:val="clear" w:color="auto" w:fill="auto"/>
            <w:vAlign w:val="bottom"/>
            <w:hideMark/>
          </w:tcPr>
          <w:p w14:paraId="36361CD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w:t>
            </w:r>
          </w:p>
        </w:tc>
        <w:tc>
          <w:tcPr>
            <w:tcW w:w="640" w:type="dxa"/>
            <w:tcBorders>
              <w:top w:val="nil"/>
              <w:left w:val="nil"/>
              <w:bottom w:val="nil"/>
              <w:right w:val="nil"/>
            </w:tcBorders>
            <w:shd w:val="clear" w:color="auto" w:fill="auto"/>
            <w:vAlign w:val="bottom"/>
            <w:hideMark/>
          </w:tcPr>
          <w:p w14:paraId="54FC9AA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w:t>
            </w:r>
          </w:p>
        </w:tc>
        <w:tc>
          <w:tcPr>
            <w:tcW w:w="880" w:type="dxa"/>
            <w:tcBorders>
              <w:top w:val="nil"/>
              <w:left w:val="nil"/>
              <w:bottom w:val="nil"/>
              <w:right w:val="nil"/>
            </w:tcBorders>
            <w:shd w:val="clear" w:color="auto" w:fill="auto"/>
            <w:vAlign w:val="bottom"/>
            <w:hideMark/>
          </w:tcPr>
          <w:p w14:paraId="79C6B86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58.3</w:t>
            </w:r>
          </w:p>
        </w:tc>
        <w:tc>
          <w:tcPr>
            <w:tcW w:w="860" w:type="dxa"/>
            <w:tcBorders>
              <w:top w:val="nil"/>
              <w:left w:val="nil"/>
              <w:bottom w:val="nil"/>
              <w:right w:val="nil"/>
            </w:tcBorders>
            <w:shd w:val="clear" w:color="auto" w:fill="auto"/>
            <w:vAlign w:val="bottom"/>
            <w:hideMark/>
          </w:tcPr>
          <w:p w14:paraId="579C8A2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55.8</w:t>
            </w:r>
          </w:p>
        </w:tc>
      </w:tr>
      <w:tr w:rsidR="009E7E1B" w:rsidRPr="009E7E1B" w14:paraId="4BFEE87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633CD5F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11.01</w:t>
            </w:r>
          </w:p>
        </w:tc>
        <w:tc>
          <w:tcPr>
            <w:tcW w:w="980" w:type="dxa"/>
            <w:tcBorders>
              <w:top w:val="nil"/>
              <w:left w:val="nil"/>
              <w:bottom w:val="nil"/>
              <w:right w:val="nil"/>
            </w:tcBorders>
            <w:shd w:val="clear" w:color="auto" w:fill="auto"/>
            <w:vAlign w:val="bottom"/>
            <w:hideMark/>
          </w:tcPr>
          <w:p w14:paraId="2FE95CB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22.1</w:t>
            </w:r>
          </w:p>
        </w:tc>
        <w:tc>
          <w:tcPr>
            <w:tcW w:w="800" w:type="dxa"/>
            <w:tcBorders>
              <w:top w:val="nil"/>
              <w:left w:val="nil"/>
              <w:bottom w:val="nil"/>
              <w:right w:val="nil"/>
            </w:tcBorders>
            <w:shd w:val="clear" w:color="auto" w:fill="auto"/>
            <w:vAlign w:val="bottom"/>
            <w:hideMark/>
          </w:tcPr>
          <w:p w14:paraId="2695C4B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39</w:t>
            </w:r>
          </w:p>
        </w:tc>
        <w:tc>
          <w:tcPr>
            <w:tcW w:w="860" w:type="dxa"/>
            <w:tcBorders>
              <w:top w:val="nil"/>
              <w:left w:val="nil"/>
              <w:bottom w:val="nil"/>
              <w:right w:val="nil"/>
            </w:tcBorders>
            <w:shd w:val="clear" w:color="auto" w:fill="auto"/>
            <w:vAlign w:val="bottom"/>
            <w:hideMark/>
          </w:tcPr>
          <w:p w14:paraId="5AA8BF8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48.3</w:t>
            </w:r>
          </w:p>
        </w:tc>
        <w:tc>
          <w:tcPr>
            <w:tcW w:w="960" w:type="dxa"/>
            <w:tcBorders>
              <w:top w:val="nil"/>
              <w:left w:val="nil"/>
              <w:bottom w:val="nil"/>
              <w:right w:val="nil"/>
            </w:tcBorders>
            <w:shd w:val="clear" w:color="auto" w:fill="auto"/>
            <w:vAlign w:val="bottom"/>
            <w:hideMark/>
          </w:tcPr>
          <w:p w14:paraId="16C975F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56.8</w:t>
            </w:r>
          </w:p>
        </w:tc>
        <w:tc>
          <w:tcPr>
            <w:tcW w:w="640" w:type="dxa"/>
            <w:tcBorders>
              <w:top w:val="nil"/>
              <w:left w:val="nil"/>
              <w:bottom w:val="nil"/>
              <w:right w:val="nil"/>
            </w:tcBorders>
            <w:shd w:val="clear" w:color="auto" w:fill="auto"/>
            <w:vAlign w:val="bottom"/>
            <w:hideMark/>
          </w:tcPr>
          <w:p w14:paraId="49BF543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w:t>
            </w:r>
          </w:p>
        </w:tc>
        <w:tc>
          <w:tcPr>
            <w:tcW w:w="880" w:type="dxa"/>
            <w:tcBorders>
              <w:top w:val="nil"/>
              <w:left w:val="nil"/>
              <w:bottom w:val="nil"/>
              <w:right w:val="nil"/>
            </w:tcBorders>
            <w:shd w:val="clear" w:color="auto" w:fill="auto"/>
            <w:vAlign w:val="bottom"/>
            <w:hideMark/>
          </w:tcPr>
          <w:p w14:paraId="4C0F2A8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w:t>
            </w:r>
          </w:p>
        </w:tc>
        <w:tc>
          <w:tcPr>
            <w:tcW w:w="860" w:type="dxa"/>
            <w:tcBorders>
              <w:top w:val="nil"/>
              <w:left w:val="nil"/>
              <w:bottom w:val="nil"/>
              <w:right w:val="nil"/>
            </w:tcBorders>
            <w:shd w:val="clear" w:color="auto" w:fill="auto"/>
            <w:vAlign w:val="bottom"/>
            <w:hideMark/>
          </w:tcPr>
          <w:p w14:paraId="7CE0829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46.4</w:t>
            </w:r>
          </w:p>
        </w:tc>
      </w:tr>
      <w:tr w:rsidR="009E7E1B" w:rsidRPr="009E7E1B" w14:paraId="335AFA5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D292920"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11.02</w:t>
            </w:r>
          </w:p>
        </w:tc>
        <w:tc>
          <w:tcPr>
            <w:tcW w:w="980" w:type="dxa"/>
            <w:tcBorders>
              <w:top w:val="nil"/>
              <w:left w:val="nil"/>
              <w:bottom w:val="nil"/>
              <w:right w:val="nil"/>
            </w:tcBorders>
            <w:shd w:val="clear" w:color="auto" w:fill="auto"/>
            <w:vAlign w:val="bottom"/>
            <w:hideMark/>
          </w:tcPr>
          <w:p w14:paraId="7F1B68D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3.8</w:t>
            </w:r>
          </w:p>
        </w:tc>
        <w:tc>
          <w:tcPr>
            <w:tcW w:w="800" w:type="dxa"/>
            <w:tcBorders>
              <w:top w:val="nil"/>
              <w:left w:val="nil"/>
              <w:bottom w:val="nil"/>
              <w:right w:val="nil"/>
            </w:tcBorders>
            <w:shd w:val="clear" w:color="auto" w:fill="auto"/>
            <w:vAlign w:val="bottom"/>
            <w:hideMark/>
          </w:tcPr>
          <w:p w14:paraId="599122F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2FF7667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86</w:t>
            </w:r>
          </w:p>
        </w:tc>
        <w:tc>
          <w:tcPr>
            <w:tcW w:w="960" w:type="dxa"/>
            <w:tcBorders>
              <w:top w:val="nil"/>
              <w:left w:val="nil"/>
              <w:bottom w:val="nil"/>
              <w:right w:val="nil"/>
            </w:tcBorders>
            <w:shd w:val="clear" w:color="auto" w:fill="auto"/>
            <w:vAlign w:val="bottom"/>
            <w:hideMark/>
          </w:tcPr>
          <w:p w14:paraId="41231CC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67</w:t>
            </w:r>
          </w:p>
        </w:tc>
        <w:tc>
          <w:tcPr>
            <w:tcW w:w="640" w:type="dxa"/>
            <w:tcBorders>
              <w:top w:val="nil"/>
              <w:left w:val="nil"/>
              <w:bottom w:val="nil"/>
              <w:right w:val="nil"/>
            </w:tcBorders>
            <w:shd w:val="clear" w:color="auto" w:fill="auto"/>
            <w:vAlign w:val="bottom"/>
            <w:hideMark/>
          </w:tcPr>
          <w:p w14:paraId="7B12E80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880" w:type="dxa"/>
            <w:tcBorders>
              <w:top w:val="nil"/>
              <w:left w:val="nil"/>
              <w:bottom w:val="nil"/>
              <w:right w:val="nil"/>
            </w:tcBorders>
            <w:shd w:val="clear" w:color="auto" w:fill="auto"/>
            <w:vAlign w:val="bottom"/>
            <w:hideMark/>
          </w:tcPr>
          <w:p w14:paraId="1F5D806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86</w:t>
            </w:r>
          </w:p>
        </w:tc>
        <w:tc>
          <w:tcPr>
            <w:tcW w:w="860" w:type="dxa"/>
            <w:tcBorders>
              <w:top w:val="nil"/>
              <w:left w:val="nil"/>
              <w:bottom w:val="nil"/>
              <w:right w:val="nil"/>
            </w:tcBorders>
            <w:shd w:val="clear" w:color="auto" w:fill="auto"/>
            <w:vAlign w:val="bottom"/>
            <w:hideMark/>
          </w:tcPr>
          <w:p w14:paraId="6113100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74</w:t>
            </w:r>
          </w:p>
        </w:tc>
      </w:tr>
      <w:tr w:rsidR="009E7E1B" w:rsidRPr="009E7E1B" w14:paraId="1B2705BA"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442C9FA"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14.02</w:t>
            </w:r>
          </w:p>
        </w:tc>
        <w:tc>
          <w:tcPr>
            <w:tcW w:w="980" w:type="dxa"/>
            <w:tcBorders>
              <w:top w:val="nil"/>
              <w:left w:val="nil"/>
              <w:bottom w:val="nil"/>
              <w:right w:val="nil"/>
            </w:tcBorders>
            <w:shd w:val="clear" w:color="auto" w:fill="auto"/>
            <w:vAlign w:val="bottom"/>
            <w:hideMark/>
          </w:tcPr>
          <w:p w14:paraId="514B44A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15.7</w:t>
            </w:r>
          </w:p>
        </w:tc>
        <w:tc>
          <w:tcPr>
            <w:tcW w:w="800" w:type="dxa"/>
            <w:tcBorders>
              <w:top w:val="nil"/>
              <w:left w:val="nil"/>
              <w:bottom w:val="nil"/>
              <w:right w:val="nil"/>
            </w:tcBorders>
            <w:shd w:val="clear" w:color="auto" w:fill="auto"/>
            <w:vAlign w:val="bottom"/>
            <w:hideMark/>
          </w:tcPr>
          <w:p w14:paraId="4F95836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72.2</w:t>
            </w:r>
          </w:p>
        </w:tc>
        <w:tc>
          <w:tcPr>
            <w:tcW w:w="860" w:type="dxa"/>
            <w:tcBorders>
              <w:top w:val="nil"/>
              <w:left w:val="nil"/>
              <w:bottom w:val="nil"/>
              <w:right w:val="nil"/>
            </w:tcBorders>
            <w:shd w:val="clear" w:color="auto" w:fill="auto"/>
            <w:vAlign w:val="bottom"/>
            <w:hideMark/>
          </w:tcPr>
          <w:p w14:paraId="35DFAE6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63.6</w:t>
            </w:r>
          </w:p>
        </w:tc>
        <w:tc>
          <w:tcPr>
            <w:tcW w:w="960" w:type="dxa"/>
            <w:tcBorders>
              <w:top w:val="nil"/>
              <w:left w:val="nil"/>
              <w:bottom w:val="nil"/>
              <w:right w:val="nil"/>
            </w:tcBorders>
            <w:shd w:val="clear" w:color="auto" w:fill="auto"/>
            <w:vAlign w:val="bottom"/>
            <w:hideMark/>
          </w:tcPr>
          <w:p w14:paraId="6131D1D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77.8</w:t>
            </w:r>
          </w:p>
        </w:tc>
        <w:tc>
          <w:tcPr>
            <w:tcW w:w="640" w:type="dxa"/>
            <w:tcBorders>
              <w:top w:val="nil"/>
              <w:left w:val="nil"/>
              <w:bottom w:val="nil"/>
              <w:right w:val="nil"/>
            </w:tcBorders>
            <w:shd w:val="clear" w:color="auto" w:fill="auto"/>
            <w:vAlign w:val="bottom"/>
            <w:hideMark/>
          </w:tcPr>
          <w:p w14:paraId="4F4D43E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80</w:t>
            </w:r>
          </w:p>
        </w:tc>
        <w:tc>
          <w:tcPr>
            <w:tcW w:w="880" w:type="dxa"/>
            <w:tcBorders>
              <w:top w:val="nil"/>
              <w:left w:val="nil"/>
              <w:bottom w:val="nil"/>
              <w:right w:val="nil"/>
            </w:tcBorders>
            <w:shd w:val="clear" w:color="auto" w:fill="auto"/>
            <w:vAlign w:val="bottom"/>
            <w:hideMark/>
          </w:tcPr>
          <w:p w14:paraId="62330AB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5B2E52B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73</w:t>
            </w:r>
          </w:p>
        </w:tc>
      </w:tr>
      <w:tr w:rsidR="009E7E1B" w:rsidRPr="009E7E1B" w14:paraId="0C891936"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4313779A"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14.01</w:t>
            </w:r>
          </w:p>
        </w:tc>
        <w:tc>
          <w:tcPr>
            <w:tcW w:w="980" w:type="dxa"/>
            <w:tcBorders>
              <w:top w:val="nil"/>
              <w:left w:val="nil"/>
              <w:bottom w:val="nil"/>
              <w:right w:val="nil"/>
            </w:tcBorders>
            <w:shd w:val="clear" w:color="auto" w:fill="auto"/>
            <w:vAlign w:val="bottom"/>
            <w:hideMark/>
          </w:tcPr>
          <w:p w14:paraId="5CE0304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00" w:type="dxa"/>
            <w:tcBorders>
              <w:top w:val="nil"/>
              <w:left w:val="nil"/>
              <w:bottom w:val="nil"/>
              <w:right w:val="nil"/>
            </w:tcBorders>
            <w:shd w:val="clear" w:color="auto" w:fill="auto"/>
            <w:vAlign w:val="bottom"/>
            <w:hideMark/>
          </w:tcPr>
          <w:p w14:paraId="1FA8EBC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38.9</w:t>
            </w:r>
          </w:p>
        </w:tc>
        <w:tc>
          <w:tcPr>
            <w:tcW w:w="860" w:type="dxa"/>
            <w:tcBorders>
              <w:top w:val="nil"/>
              <w:left w:val="nil"/>
              <w:bottom w:val="nil"/>
              <w:right w:val="nil"/>
            </w:tcBorders>
            <w:shd w:val="clear" w:color="auto" w:fill="auto"/>
            <w:vAlign w:val="bottom"/>
            <w:hideMark/>
          </w:tcPr>
          <w:p w14:paraId="2E6954C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68.2</w:t>
            </w:r>
          </w:p>
        </w:tc>
        <w:tc>
          <w:tcPr>
            <w:tcW w:w="960" w:type="dxa"/>
            <w:tcBorders>
              <w:top w:val="nil"/>
              <w:left w:val="nil"/>
              <w:bottom w:val="nil"/>
              <w:right w:val="nil"/>
            </w:tcBorders>
            <w:shd w:val="clear" w:color="auto" w:fill="auto"/>
            <w:vAlign w:val="bottom"/>
            <w:hideMark/>
          </w:tcPr>
          <w:p w14:paraId="19E563C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10329AB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006575B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4F62635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w:t>
            </w:r>
          </w:p>
        </w:tc>
      </w:tr>
      <w:tr w:rsidR="009E7E1B" w:rsidRPr="009E7E1B" w14:paraId="1A8955C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298D50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14.01</w:t>
            </w:r>
          </w:p>
        </w:tc>
        <w:tc>
          <w:tcPr>
            <w:tcW w:w="980" w:type="dxa"/>
            <w:tcBorders>
              <w:top w:val="nil"/>
              <w:left w:val="nil"/>
              <w:bottom w:val="nil"/>
              <w:right w:val="nil"/>
            </w:tcBorders>
            <w:shd w:val="clear" w:color="auto" w:fill="auto"/>
            <w:vAlign w:val="bottom"/>
            <w:hideMark/>
          </w:tcPr>
          <w:p w14:paraId="3C305D8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4.6</w:t>
            </w:r>
          </w:p>
        </w:tc>
        <w:tc>
          <w:tcPr>
            <w:tcW w:w="800" w:type="dxa"/>
            <w:tcBorders>
              <w:top w:val="nil"/>
              <w:left w:val="nil"/>
              <w:bottom w:val="nil"/>
              <w:right w:val="nil"/>
            </w:tcBorders>
            <w:shd w:val="clear" w:color="auto" w:fill="auto"/>
            <w:vAlign w:val="bottom"/>
            <w:hideMark/>
          </w:tcPr>
          <w:p w14:paraId="2680FFE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44.4</w:t>
            </w:r>
          </w:p>
        </w:tc>
        <w:tc>
          <w:tcPr>
            <w:tcW w:w="860" w:type="dxa"/>
            <w:tcBorders>
              <w:top w:val="nil"/>
              <w:left w:val="nil"/>
              <w:bottom w:val="nil"/>
              <w:right w:val="nil"/>
            </w:tcBorders>
            <w:shd w:val="clear" w:color="auto" w:fill="auto"/>
            <w:vAlign w:val="bottom"/>
            <w:hideMark/>
          </w:tcPr>
          <w:p w14:paraId="3DE6151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41</w:t>
            </w:r>
          </w:p>
        </w:tc>
        <w:tc>
          <w:tcPr>
            <w:tcW w:w="960" w:type="dxa"/>
            <w:tcBorders>
              <w:top w:val="nil"/>
              <w:left w:val="nil"/>
              <w:bottom w:val="nil"/>
              <w:right w:val="nil"/>
            </w:tcBorders>
            <w:shd w:val="clear" w:color="auto" w:fill="auto"/>
            <w:vAlign w:val="bottom"/>
            <w:hideMark/>
          </w:tcPr>
          <w:p w14:paraId="3EC2DFF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5517598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7BD181F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2F74450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54.5</w:t>
            </w:r>
          </w:p>
        </w:tc>
      </w:tr>
      <w:tr w:rsidR="009E7E1B" w:rsidRPr="009E7E1B" w14:paraId="7069B68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1AD1953"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14.01</w:t>
            </w:r>
          </w:p>
        </w:tc>
        <w:tc>
          <w:tcPr>
            <w:tcW w:w="980" w:type="dxa"/>
            <w:tcBorders>
              <w:top w:val="nil"/>
              <w:left w:val="nil"/>
              <w:bottom w:val="nil"/>
              <w:right w:val="nil"/>
            </w:tcBorders>
            <w:shd w:val="clear" w:color="auto" w:fill="auto"/>
            <w:vAlign w:val="bottom"/>
            <w:hideMark/>
          </w:tcPr>
          <w:p w14:paraId="08B1510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157F600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5292B8A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61C240D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743E936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1FAAD18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7736125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7F703974"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28CDBEC"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lastRenderedPageBreak/>
              <w:t>Block Group 3, Census Tract 2.02</w:t>
            </w:r>
          </w:p>
        </w:tc>
        <w:tc>
          <w:tcPr>
            <w:tcW w:w="980" w:type="dxa"/>
            <w:tcBorders>
              <w:top w:val="nil"/>
              <w:left w:val="nil"/>
              <w:bottom w:val="nil"/>
              <w:right w:val="nil"/>
            </w:tcBorders>
            <w:shd w:val="clear" w:color="auto" w:fill="auto"/>
            <w:vAlign w:val="bottom"/>
            <w:hideMark/>
          </w:tcPr>
          <w:p w14:paraId="10DDB61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1.2</w:t>
            </w:r>
          </w:p>
        </w:tc>
        <w:tc>
          <w:tcPr>
            <w:tcW w:w="800" w:type="dxa"/>
            <w:tcBorders>
              <w:top w:val="nil"/>
              <w:left w:val="nil"/>
              <w:bottom w:val="nil"/>
              <w:right w:val="nil"/>
            </w:tcBorders>
            <w:shd w:val="clear" w:color="auto" w:fill="auto"/>
            <w:vAlign w:val="bottom"/>
            <w:hideMark/>
          </w:tcPr>
          <w:p w14:paraId="249F638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57.8</w:t>
            </w:r>
          </w:p>
        </w:tc>
        <w:tc>
          <w:tcPr>
            <w:tcW w:w="860" w:type="dxa"/>
            <w:tcBorders>
              <w:top w:val="nil"/>
              <w:left w:val="nil"/>
              <w:bottom w:val="nil"/>
              <w:right w:val="nil"/>
            </w:tcBorders>
            <w:shd w:val="clear" w:color="auto" w:fill="auto"/>
            <w:vAlign w:val="bottom"/>
            <w:hideMark/>
          </w:tcPr>
          <w:p w14:paraId="11B9FD5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61</w:t>
            </w:r>
          </w:p>
        </w:tc>
        <w:tc>
          <w:tcPr>
            <w:tcW w:w="960" w:type="dxa"/>
            <w:tcBorders>
              <w:top w:val="nil"/>
              <w:left w:val="nil"/>
              <w:bottom w:val="nil"/>
              <w:right w:val="nil"/>
            </w:tcBorders>
            <w:shd w:val="clear" w:color="auto" w:fill="auto"/>
            <w:vAlign w:val="bottom"/>
            <w:hideMark/>
          </w:tcPr>
          <w:p w14:paraId="273907D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86.7</w:t>
            </w:r>
          </w:p>
        </w:tc>
        <w:tc>
          <w:tcPr>
            <w:tcW w:w="640" w:type="dxa"/>
            <w:tcBorders>
              <w:top w:val="nil"/>
              <w:left w:val="nil"/>
              <w:bottom w:val="nil"/>
              <w:right w:val="nil"/>
            </w:tcBorders>
            <w:shd w:val="clear" w:color="auto" w:fill="auto"/>
            <w:vAlign w:val="bottom"/>
            <w:hideMark/>
          </w:tcPr>
          <w:p w14:paraId="51EF7C8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59</w:t>
            </w:r>
          </w:p>
        </w:tc>
        <w:tc>
          <w:tcPr>
            <w:tcW w:w="880" w:type="dxa"/>
            <w:tcBorders>
              <w:top w:val="nil"/>
              <w:left w:val="nil"/>
              <w:bottom w:val="nil"/>
              <w:right w:val="nil"/>
            </w:tcBorders>
            <w:shd w:val="clear" w:color="auto" w:fill="auto"/>
            <w:vAlign w:val="bottom"/>
            <w:hideMark/>
          </w:tcPr>
          <w:p w14:paraId="6B893FA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79.2</w:t>
            </w:r>
          </w:p>
        </w:tc>
        <w:tc>
          <w:tcPr>
            <w:tcW w:w="860" w:type="dxa"/>
            <w:tcBorders>
              <w:top w:val="nil"/>
              <w:left w:val="nil"/>
              <w:bottom w:val="nil"/>
              <w:right w:val="nil"/>
            </w:tcBorders>
            <w:shd w:val="clear" w:color="auto" w:fill="auto"/>
            <w:vAlign w:val="bottom"/>
            <w:hideMark/>
          </w:tcPr>
          <w:p w14:paraId="0B5CBAA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68.7</w:t>
            </w:r>
          </w:p>
        </w:tc>
      </w:tr>
      <w:tr w:rsidR="009E7E1B" w:rsidRPr="009E7E1B" w14:paraId="38ADBDC7"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F59133A"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5.02</w:t>
            </w:r>
          </w:p>
        </w:tc>
        <w:tc>
          <w:tcPr>
            <w:tcW w:w="980" w:type="dxa"/>
            <w:tcBorders>
              <w:top w:val="nil"/>
              <w:left w:val="nil"/>
              <w:bottom w:val="nil"/>
              <w:right w:val="nil"/>
            </w:tcBorders>
            <w:shd w:val="clear" w:color="auto" w:fill="auto"/>
            <w:vAlign w:val="bottom"/>
            <w:hideMark/>
          </w:tcPr>
          <w:p w14:paraId="674343C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w:t>
            </w:r>
          </w:p>
        </w:tc>
        <w:tc>
          <w:tcPr>
            <w:tcW w:w="800" w:type="dxa"/>
            <w:tcBorders>
              <w:top w:val="nil"/>
              <w:left w:val="nil"/>
              <w:bottom w:val="nil"/>
              <w:right w:val="nil"/>
            </w:tcBorders>
            <w:shd w:val="clear" w:color="auto" w:fill="auto"/>
            <w:vAlign w:val="bottom"/>
            <w:hideMark/>
          </w:tcPr>
          <w:p w14:paraId="1A8B18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51</w:t>
            </w:r>
          </w:p>
        </w:tc>
        <w:tc>
          <w:tcPr>
            <w:tcW w:w="860" w:type="dxa"/>
            <w:tcBorders>
              <w:top w:val="nil"/>
              <w:left w:val="nil"/>
              <w:bottom w:val="nil"/>
              <w:right w:val="nil"/>
            </w:tcBorders>
            <w:shd w:val="clear" w:color="auto" w:fill="auto"/>
            <w:vAlign w:val="bottom"/>
            <w:hideMark/>
          </w:tcPr>
          <w:p w14:paraId="654A352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w:t>
            </w:r>
          </w:p>
        </w:tc>
        <w:tc>
          <w:tcPr>
            <w:tcW w:w="960" w:type="dxa"/>
            <w:tcBorders>
              <w:top w:val="nil"/>
              <w:left w:val="nil"/>
              <w:bottom w:val="nil"/>
              <w:right w:val="nil"/>
            </w:tcBorders>
            <w:shd w:val="clear" w:color="auto" w:fill="auto"/>
            <w:vAlign w:val="bottom"/>
            <w:hideMark/>
          </w:tcPr>
          <w:p w14:paraId="6AE6803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74.8</w:t>
            </w:r>
          </w:p>
        </w:tc>
        <w:tc>
          <w:tcPr>
            <w:tcW w:w="640" w:type="dxa"/>
            <w:tcBorders>
              <w:top w:val="nil"/>
              <w:left w:val="nil"/>
              <w:bottom w:val="nil"/>
              <w:right w:val="nil"/>
            </w:tcBorders>
            <w:shd w:val="clear" w:color="auto" w:fill="auto"/>
            <w:vAlign w:val="bottom"/>
            <w:hideMark/>
          </w:tcPr>
          <w:p w14:paraId="27D2D19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w:t>
            </w:r>
          </w:p>
        </w:tc>
        <w:tc>
          <w:tcPr>
            <w:tcW w:w="880" w:type="dxa"/>
            <w:tcBorders>
              <w:top w:val="nil"/>
              <w:left w:val="nil"/>
              <w:bottom w:val="nil"/>
              <w:right w:val="nil"/>
            </w:tcBorders>
            <w:shd w:val="clear" w:color="auto" w:fill="auto"/>
            <w:vAlign w:val="bottom"/>
            <w:hideMark/>
          </w:tcPr>
          <w:p w14:paraId="5DC0876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76</w:t>
            </w:r>
          </w:p>
        </w:tc>
        <w:tc>
          <w:tcPr>
            <w:tcW w:w="860" w:type="dxa"/>
            <w:tcBorders>
              <w:top w:val="nil"/>
              <w:left w:val="nil"/>
              <w:bottom w:val="nil"/>
              <w:right w:val="nil"/>
            </w:tcBorders>
            <w:shd w:val="clear" w:color="auto" w:fill="auto"/>
            <w:vAlign w:val="bottom"/>
            <w:hideMark/>
          </w:tcPr>
          <w:p w14:paraId="3E17F8B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70.2</w:t>
            </w:r>
          </w:p>
        </w:tc>
      </w:tr>
      <w:tr w:rsidR="009E7E1B" w:rsidRPr="009E7E1B" w14:paraId="46BB486A"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C565CB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12.02</w:t>
            </w:r>
          </w:p>
        </w:tc>
        <w:tc>
          <w:tcPr>
            <w:tcW w:w="980" w:type="dxa"/>
            <w:tcBorders>
              <w:top w:val="nil"/>
              <w:left w:val="nil"/>
              <w:bottom w:val="nil"/>
              <w:right w:val="nil"/>
            </w:tcBorders>
            <w:shd w:val="clear" w:color="auto" w:fill="auto"/>
            <w:vAlign w:val="bottom"/>
            <w:hideMark/>
          </w:tcPr>
          <w:p w14:paraId="182F1DF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14.4</w:t>
            </w:r>
          </w:p>
        </w:tc>
        <w:tc>
          <w:tcPr>
            <w:tcW w:w="800" w:type="dxa"/>
            <w:tcBorders>
              <w:top w:val="nil"/>
              <w:left w:val="nil"/>
              <w:bottom w:val="nil"/>
              <w:right w:val="nil"/>
            </w:tcBorders>
            <w:shd w:val="clear" w:color="auto" w:fill="auto"/>
            <w:vAlign w:val="bottom"/>
            <w:hideMark/>
          </w:tcPr>
          <w:p w14:paraId="629D459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49.5</w:t>
            </w:r>
          </w:p>
        </w:tc>
        <w:tc>
          <w:tcPr>
            <w:tcW w:w="860" w:type="dxa"/>
            <w:tcBorders>
              <w:top w:val="nil"/>
              <w:left w:val="nil"/>
              <w:bottom w:val="nil"/>
              <w:right w:val="nil"/>
            </w:tcBorders>
            <w:shd w:val="clear" w:color="auto" w:fill="auto"/>
            <w:vAlign w:val="bottom"/>
            <w:hideMark/>
          </w:tcPr>
          <w:p w14:paraId="4683F99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60.2</w:t>
            </w:r>
          </w:p>
        </w:tc>
        <w:tc>
          <w:tcPr>
            <w:tcW w:w="960" w:type="dxa"/>
            <w:tcBorders>
              <w:top w:val="nil"/>
              <w:left w:val="nil"/>
              <w:bottom w:val="nil"/>
              <w:right w:val="nil"/>
            </w:tcBorders>
            <w:shd w:val="clear" w:color="auto" w:fill="auto"/>
            <w:vAlign w:val="bottom"/>
            <w:hideMark/>
          </w:tcPr>
          <w:p w14:paraId="500BDF9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63.8</w:t>
            </w:r>
          </w:p>
        </w:tc>
        <w:tc>
          <w:tcPr>
            <w:tcW w:w="640" w:type="dxa"/>
            <w:tcBorders>
              <w:top w:val="nil"/>
              <w:left w:val="nil"/>
              <w:bottom w:val="nil"/>
              <w:right w:val="nil"/>
            </w:tcBorders>
            <w:shd w:val="clear" w:color="auto" w:fill="auto"/>
            <w:vAlign w:val="bottom"/>
            <w:hideMark/>
          </w:tcPr>
          <w:p w14:paraId="728E733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w:t>
            </w:r>
          </w:p>
        </w:tc>
        <w:tc>
          <w:tcPr>
            <w:tcW w:w="880" w:type="dxa"/>
            <w:tcBorders>
              <w:top w:val="nil"/>
              <w:left w:val="nil"/>
              <w:bottom w:val="nil"/>
              <w:right w:val="nil"/>
            </w:tcBorders>
            <w:shd w:val="clear" w:color="auto" w:fill="auto"/>
            <w:vAlign w:val="bottom"/>
            <w:hideMark/>
          </w:tcPr>
          <w:p w14:paraId="5DE79F8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62.8</w:t>
            </w:r>
          </w:p>
        </w:tc>
        <w:tc>
          <w:tcPr>
            <w:tcW w:w="860" w:type="dxa"/>
            <w:tcBorders>
              <w:top w:val="nil"/>
              <w:left w:val="nil"/>
              <w:bottom w:val="nil"/>
              <w:right w:val="nil"/>
            </w:tcBorders>
            <w:shd w:val="clear" w:color="auto" w:fill="auto"/>
            <w:vAlign w:val="bottom"/>
            <w:hideMark/>
          </w:tcPr>
          <w:p w14:paraId="19E0236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60.1</w:t>
            </w:r>
          </w:p>
        </w:tc>
      </w:tr>
      <w:tr w:rsidR="009E7E1B" w:rsidRPr="009E7E1B" w14:paraId="09BCD2E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9D5D91C"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11.02</w:t>
            </w:r>
          </w:p>
        </w:tc>
        <w:tc>
          <w:tcPr>
            <w:tcW w:w="980" w:type="dxa"/>
            <w:tcBorders>
              <w:top w:val="nil"/>
              <w:left w:val="nil"/>
              <w:bottom w:val="nil"/>
              <w:right w:val="nil"/>
            </w:tcBorders>
            <w:shd w:val="clear" w:color="auto" w:fill="auto"/>
            <w:vAlign w:val="bottom"/>
            <w:hideMark/>
          </w:tcPr>
          <w:p w14:paraId="3BF6CF6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35.2</w:t>
            </w:r>
          </w:p>
        </w:tc>
        <w:tc>
          <w:tcPr>
            <w:tcW w:w="800" w:type="dxa"/>
            <w:tcBorders>
              <w:top w:val="nil"/>
              <w:left w:val="nil"/>
              <w:bottom w:val="nil"/>
              <w:right w:val="nil"/>
            </w:tcBorders>
            <w:shd w:val="clear" w:color="auto" w:fill="auto"/>
            <w:vAlign w:val="bottom"/>
            <w:hideMark/>
          </w:tcPr>
          <w:p w14:paraId="067F802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48.9</w:t>
            </w:r>
          </w:p>
        </w:tc>
        <w:tc>
          <w:tcPr>
            <w:tcW w:w="860" w:type="dxa"/>
            <w:tcBorders>
              <w:top w:val="nil"/>
              <w:left w:val="nil"/>
              <w:bottom w:val="nil"/>
              <w:right w:val="nil"/>
            </w:tcBorders>
            <w:shd w:val="clear" w:color="auto" w:fill="auto"/>
            <w:vAlign w:val="bottom"/>
            <w:hideMark/>
          </w:tcPr>
          <w:p w14:paraId="64643AE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70.1</w:t>
            </w:r>
          </w:p>
        </w:tc>
        <w:tc>
          <w:tcPr>
            <w:tcW w:w="960" w:type="dxa"/>
            <w:tcBorders>
              <w:top w:val="nil"/>
              <w:left w:val="nil"/>
              <w:bottom w:val="nil"/>
              <w:right w:val="nil"/>
            </w:tcBorders>
            <w:shd w:val="clear" w:color="auto" w:fill="auto"/>
            <w:vAlign w:val="bottom"/>
            <w:hideMark/>
          </w:tcPr>
          <w:p w14:paraId="7435590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48.9</w:t>
            </w:r>
          </w:p>
        </w:tc>
        <w:tc>
          <w:tcPr>
            <w:tcW w:w="640" w:type="dxa"/>
            <w:tcBorders>
              <w:top w:val="nil"/>
              <w:left w:val="nil"/>
              <w:bottom w:val="nil"/>
              <w:right w:val="nil"/>
            </w:tcBorders>
            <w:shd w:val="clear" w:color="auto" w:fill="auto"/>
            <w:vAlign w:val="bottom"/>
            <w:hideMark/>
          </w:tcPr>
          <w:p w14:paraId="3DA4836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6B530DC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55.7</w:t>
            </w:r>
          </w:p>
        </w:tc>
        <w:tc>
          <w:tcPr>
            <w:tcW w:w="860" w:type="dxa"/>
            <w:tcBorders>
              <w:top w:val="nil"/>
              <w:left w:val="nil"/>
              <w:bottom w:val="nil"/>
              <w:right w:val="nil"/>
            </w:tcBorders>
            <w:shd w:val="clear" w:color="auto" w:fill="auto"/>
            <w:vAlign w:val="bottom"/>
            <w:hideMark/>
          </w:tcPr>
          <w:p w14:paraId="6C440D3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54.7</w:t>
            </w:r>
          </w:p>
        </w:tc>
      </w:tr>
      <w:tr w:rsidR="009E7E1B" w:rsidRPr="009E7E1B" w14:paraId="4CADB653"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BF29CA4"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7.02</w:t>
            </w:r>
          </w:p>
        </w:tc>
        <w:tc>
          <w:tcPr>
            <w:tcW w:w="980" w:type="dxa"/>
            <w:tcBorders>
              <w:top w:val="nil"/>
              <w:left w:val="nil"/>
              <w:bottom w:val="nil"/>
              <w:right w:val="nil"/>
            </w:tcBorders>
            <w:shd w:val="clear" w:color="auto" w:fill="auto"/>
            <w:vAlign w:val="bottom"/>
            <w:hideMark/>
          </w:tcPr>
          <w:p w14:paraId="156FFB1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w:t>
            </w:r>
          </w:p>
        </w:tc>
        <w:tc>
          <w:tcPr>
            <w:tcW w:w="800" w:type="dxa"/>
            <w:tcBorders>
              <w:top w:val="nil"/>
              <w:left w:val="nil"/>
              <w:bottom w:val="nil"/>
              <w:right w:val="nil"/>
            </w:tcBorders>
            <w:shd w:val="clear" w:color="auto" w:fill="auto"/>
            <w:vAlign w:val="bottom"/>
            <w:hideMark/>
          </w:tcPr>
          <w:p w14:paraId="03FFC3E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43.8</w:t>
            </w:r>
          </w:p>
        </w:tc>
        <w:tc>
          <w:tcPr>
            <w:tcW w:w="860" w:type="dxa"/>
            <w:tcBorders>
              <w:top w:val="nil"/>
              <w:left w:val="nil"/>
              <w:bottom w:val="nil"/>
              <w:right w:val="nil"/>
            </w:tcBorders>
            <w:shd w:val="clear" w:color="auto" w:fill="auto"/>
            <w:vAlign w:val="bottom"/>
            <w:hideMark/>
          </w:tcPr>
          <w:p w14:paraId="060BFB2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14AF709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640" w:type="dxa"/>
            <w:tcBorders>
              <w:top w:val="nil"/>
              <w:left w:val="nil"/>
              <w:bottom w:val="nil"/>
              <w:right w:val="nil"/>
            </w:tcBorders>
            <w:shd w:val="clear" w:color="auto" w:fill="auto"/>
            <w:vAlign w:val="bottom"/>
            <w:hideMark/>
          </w:tcPr>
          <w:p w14:paraId="297E639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880" w:type="dxa"/>
            <w:tcBorders>
              <w:top w:val="nil"/>
              <w:left w:val="nil"/>
              <w:bottom w:val="nil"/>
              <w:right w:val="nil"/>
            </w:tcBorders>
            <w:shd w:val="clear" w:color="auto" w:fill="auto"/>
            <w:vAlign w:val="bottom"/>
            <w:hideMark/>
          </w:tcPr>
          <w:p w14:paraId="70C037F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60" w:type="dxa"/>
            <w:tcBorders>
              <w:top w:val="nil"/>
              <w:left w:val="nil"/>
              <w:bottom w:val="nil"/>
              <w:right w:val="nil"/>
            </w:tcBorders>
            <w:shd w:val="clear" w:color="auto" w:fill="auto"/>
            <w:vAlign w:val="bottom"/>
            <w:hideMark/>
          </w:tcPr>
          <w:p w14:paraId="192F752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53.8</w:t>
            </w:r>
          </w:p>
        </w:tc>
      </w:tr>
      <w:tr w:rsidR="009E7E1B" w:rsidRPr="009E7E1B" w14:paraId="5D5B5591"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F387C99"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4.02</w:t>
            </w:r>
          </w:p>
        </w:tc>
        <w:tc>
          <w:tcPr>
            <w:tcW w:w="980" w:type="dxa"/>
            <w:tcBorders>
              <w:top w:val="nil"/>
              <w:left w:val="nil"/>
              <w:bottom w:val="nil"/>
              <w:right w:val="nil"/>
            </w:tcBorders>
            <w:shd w:val="clear" w:color="auto" w:fill="auto"/>
            <w:vAlign w:val="bottom"/>
            <w:hideMark/>
          </w:tcPr>
          <w:p w14:paraId="7510C96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33</w:t>
            </w:r>
          </w:p>
        </w:tc>
        <w:tc>
          <w:tcPr>
            <w:tcW w:w="800" w:type="dxa"/>
            <w:tcBorders>
              <w:top w:val="nil"/>
              <w:left w:val="nil"/>
              <w:bottom w:val="nil"/>
              <w:right w:val="nil"/>
            </w:tcBorders>
            <w:shd w:val="clear" w:color="auto" w:fill="auto"/>
            <w:vAlign w:val="bottom"/>
            <w:hideMark/>
          </w:tcPr>
          <w:p w14:paraId="200A793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43.8</w:t>
            </w:r>
          </w:p>
        </w:tc>
        <w:tc>
          <w:tcPr>
            <w:tcW w:w="860" w:type="dxa"/>
            <w:tcBorders>
              <w:top w:val="nil"/>
              <w:left w:val="nil"/>
              <w:bottom w:val="nil"/>
              <w:right w:val="nil"/>
            </w:tcBorders>
            <w:shd w:val="clear" w:color="auto" w:fill="auto"/>
            <w:vAlign w:val="bottom"/>
            <w:hideMark/>
          </w:tcPr>
          <w:p w14:paraId="4CD9DB5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960" w:type="dxa"/>
            <w:tcBorders>
              <w:top w:val="nil"/>
              <w:left w:val="nil"/>
              <w:bottom w:val="nil"/>
              <w:right w:val="nil"/>
            </w:tcBorders>
            <w:shd w:val="clear" w:color="auto" w:fill="auto"/>
            <w:vAlign w:val="bottom"/>
            <w:hideMark/>
          </w:tcPr>
          <w:p w14:paraId="5CBFC18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640" w:type="dxa"/>
            <w:tcBorders>
              <w:top w:val="nil"/>
              <w:left w:val="nil"/>
              <w:bottom w:val="nil"/>
              <w:right w:val="nil"/>
            </w:tcBorders>
            <w:shd w:val="clear" w:color="auto" w:fill="auto"/>
            <w:vAlign w:val="bottom"/>
            <w:hideMark/>
          </w:tcPr>
          <w:p w14:paraId="4370A26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w:t>
            </w:r>
          </w:p>
        </w:tc>
        <w:tc>
          <w:tcPr>
            <w:tcW w:w="880" w:type="dxa"/>
            <w:tcBorders>
              <w:top w:val="nil"/>
              <w:left w:val="nil"/>
              <w:bottom w:val="nil"/>
              <w:right w:val="nil"/>
            </w:tcBorders>
            <w:shd w:val="clear" w:color="auto" w:fill="auto"/>
            <w:vAlign w:val="bottom"/>
            <w:hideMark/>
          </w:tcPr>
          <w:p w14:paraId="5313FA8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56.7</w:t>
            </w:r>
          </w:p>
        </w:tc>
        <w:tc>
          <w:tcPr>
            <w:tcW w:w="860" w:type="dxa"/>
            <w:tcBorders>
              <w:top w:val="nil"/>
              <w:left w:val="nil"/>
              <w:bottom w:val="nil"/>
              <w:right w:val="nil"/>
            </w:tcBorders>
            <w:shd w:val="clear" w:color="auto" w:fill="auto"/>
            <w:vAlign w:val="bottom"/>
            <w:hideMark/>
          </w:tcPr>
          <w:p w14:paraId="407ED91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53.8</w:t>
            </w:r>
          </w:p>
        </w:tc>
      </w:tr>
      <w:tr w:rsidR="009E7E1B" w:rsidRPr="009E7E1B" w14:paraId="3D236A46"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3EE927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12.01</w:t>
            </w:r>
          </w:p>
        </w:tc>
        <w:tc>
          <w:tcPr>
            <w:tcW w:w="980" w:type="dxa"/>
            <w:tcBorders>
              <w:top w:val="nil"/>
              <w:left w:val="nil"/>
              <w:bottom w:val="nil"/>
              <w:right w:val="nil"/>
            </w:tcBorders>
            <w:shd w:val="clear" w:color="auto" w:fill="auto"/>
            <w:vAlign w:val="bottom"/>
            <w:hideMark/>
          </w:tcPr>
          <w:p w14:paraId="4274A8B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13.7</w:t>
            </w:r>
          </w:p>
        </w:tc>
        <w:tc>
          <w:tcPr>
            <w:tcW w:w="800" w:type="dxa"/>
            <w:tcBorders>
              <w:top w:val="nil"/>
              <w:left w:val="nil"/>
              <w:bottom w:val="nil"/>
              <w:right w:val="nil"/>
            </w:tcBorders>
            <w:shd w:val="clear" w:color="auto" w:fill="auto"/>
            <w:vAlign w:val="bottom"/>
            <w:hideMark/>
          </w:tcPr>
          <w:p w14:paraId="1078EF5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37.7</w:t>
            </w:r>
          </w:p>
        </w:tc>
        <w:tc>
          <w:tcPr>
            <w:tcW w:w="860" w:type="dxa"/>
            <w:tcBorders>
              <w:top w:val="nil"/>
              <w:left w:val="nil"/>
              <w:bottom w:val="nil"/>
              <w:right w:val="nil"/>
            </w:tcBorders>
            <w:shd w:val="clear" w:color="auto" w:fill="auto"/>
            <w:vAlign w:val="bottom"/>
            <w:hideMark/>
          </w:tcPr>
          <w:p w14:paraId="0A81957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61.8</w:t>
            </w:r>
          </w:p>
        </w:tc>
        <w:tc>
          <w:tcPr>
            <w:tcW w:w="960" w:type="dxa"/>
            <w:tcBorders>
              <w:top w:val="nil"/>
              <w:left w:val="nil"/>
              <w:bottom w:val="nil"/>
              <w:right w:val="nil"/>
            </w:tcBorders>
            <w:shd w:val="clear" w:color="auto" w:fill="auto"/>
            <w:vAlign w:val="bottom"/>
            <w:hideMark/>
          </w:tcPr>
          <w:p w14:paraId="284F17E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57.8</w:t>
            </w:r>
          </w:p>
        </w:tc>
        <w:tc>
          <w:tcPr>
            <w:tcW w:w="640" w:type="dxa"/>
            <w:tcBorders>
              <w:top w:val="nil"/>
              <w:left w:val="nil"/>
              <w:bottom w:val="nil"/>
              <w:right w:val="nil"/>
            </w:tcBorders>
            <w:shd w:val="clear" w:color="auto" w:fill="auto"/>
            <w:vAlign w:val="bottom"/>
            <w:hideMark/>
          </w:tcPr>
          <w:p w14:paraId="7D54921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w:t>
            </w:r>
          </w:p>
        </w:tc>
        <w:tc>
          <w:tcPr>
            <w:tcW w:w="880" w:type="dxa"/>
            <w:tcBorders>
              <w:top w:val="nil"/>
              <w:left w:val="nil"/>
              <w:bottom w:val="nil"/>
              <w:right w:val="nil"/>
            </w:tcBorders>
            <w:shd w:val="clear" w:color="auto" w:fill="auto"/>
            <w:vAlign w:val="bottom"/>
            <w:hideMark/>
          </w:tcPr>
          <w:p w14:paraId="30757DC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62.8</w:t>
            </w:r>
          </w:p>
        </w:tc>
        <w:tc>
          <w:tcPr>
            <w:tcW w:w="860" w:type="dxa"/>
            <w:tcBorders>
              <w:top w:val="nil"/>
              <w:left w:val="nil"/>
              <w:bottom w:val="nil"/>
              <w:right w:val="nil"/>
            </w:tcBorders>
            <w:shd w:val="clear" w:color="auto" w:fill="auto"/>
            <w:vAlign w:val="bottom"/>
            <w:hideMark/>
          </w:tcPr>
          <w:p w14:paraId="266649A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57.2</w:t>
            </w:r>
          </w:p>
        </w:tc>
      </w:tr>
      <w:tr w:rsidR="009E7E1B" w:rsidRPr="009E7E1B" w14:paraId="41C48222"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12B0CF8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2.01</w:t>
            </w:r>
          </w:p>
        </w:tc>
        <w:tc>
          <w:tcPr>
            <w:tcW w:w="980" w:type="dxa"/>
            <w:tcBorders>
              <w:top w:val="nil"/>
              <w:left w:val="nil"/>
              <w:bottom w:val="nil"/>
              <w:right w:val="nil"/>
            </w:tcBorders>
            <w:shd w:val="clear" w:color="auto" w:fill="auto"/>
            <w:vAlign w:val="bottom"/>
            <w:hideMark/>
          </w:tcPr>
          <w:p w14:paraId="24164E8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w:t>
            </w:r>
          </w:p>
        </w:tc>
        <w:tc>
          <w:tcPr>
            <w:tcW w:w="800" w:type="dxa"/>
            <w:tcBorders>
              <w:top w:val="nil"/>
              <w:left w:val="nil"/>
              <w:bottom w:val="nil"/>
              <w:right w:val="nil"/>
            </w:tcBorders>
            <w:shd w:val="clear" w:color="auto" w:fill="auto"/>
            <w:vAlign w:val="bottom"/>
            <w:hideMark/>
          </w:tcPr>
          <w:p w14:paraId="06D04F4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52.8</w:t>
            </w:r>
          </w:p>
        </w:tc>
        <w:tc>
          <w:tcPr>
            <w:tcW w:w="860" w:type="dxa"/>
            <w:tcBorders>
              <w:top w:val="nil"/>
              <w:left w:val="nil"/>
              <w:bottom w:val="nil"/>
              <w:right w:val="nil"/>
            </w:tcBorders>
            <w:shd w:val="clear" w:color="auto" w:fill="auto"/>
            <w:vAlign w:val="bottom"/>
            <w:hideMark/>
          </w:tcPr>
          <w:p w14:paraId="007DA79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73.2</w:t>
            </w:r>
          </w:p>
        </w:tc>
        <w:tc>
          <w:tcPr>
            <w:tcW w:w="960" w:type="dxa"/>
            <w:tcBorders>
              <w:top w:val="nil"/>
              <w:left w:val="nil"/>
              <w:bottom w:val="nil"/>
              <w:right w:val="nil"/>
            </w:tcBorders>
            <w:shd w:val="clear" w:color="auto" w:fill="auto"/>
            <w:vAlign w:val="bottom"/>
            <w:hideMark/>
          </w:tcPr>
          <w:p w14:paraId="6F93150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65.6</w:t>
            </w:r>
          </w:p>
        </w:tc>
        <w:tc>
          <w:tcPr>
            <w:tcW w:w="640" w:type="dxa"/>
            <w:tcBorders>
              <w:top w:val="nil"/>
              <w:left w:val="nil"/>
              <w:bottom w:val="nil"/>
              <w:right w:val="nil"/>
            </w:tcBorders>
            <w:shd w:val="clear" w:color="auto" w:fill="auto"/>
            <w:vAlign w:val="bottom"/>
            <w:hideMark/>
          </w:tcPr>
          <w:p w14:paraId="789BCC0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w:t>
            </w:r>
          </w:p>
        </w:tc>
        <w:tc>
          <w:tcPr>
            <w:tcW w:w="880" w:type="dxa"/>
            <w:tcBorders>
              <w:top w:val="nil"/>
              <w:left w:val="nil"/>
              <w:bottom w:val="nil"/>
              <w:right w:val="nil"/>
            </w:tcBorders>
            <w:shd w:val="clear" w:color="auto" w:fill="auto"/>
            <w:vAlign w:val="bottom"/>
            <w:hideMark/>
          </w:tcPr>
          <w:p w14:paraId="0BEFC77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65.8</w:t>
            </w:r>
          </w:p>
        </w:tc>
        <w:tc>
          <w:tcPr>
            <w:tcW w:w="860" w:type="dxa"/>
            <w:tcBorders>
              <w:top w:val="nil"/>
              <w:left w:val="nil"/>
              <w:bottom w:val="nil"/>
              <w:right w:val="nil"/>
            </w:tcBorders>
            <w:shd w:val="clear" w:color="auto" w:fill="auto"/>
            <w:vAlign w:val="bottom"/>
            <w:hideMark/>
          </w:tcPr>
          <w:p w14:paraId="08C3273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65.1</w:t>
            </w:r>
          </w:p>
        </w:tc>
      </w:tr>
      <w:tr w:rsidR="009E7E1B" w:rsidRPr="009E7E1B" w14:paraId="6DA792EF"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AC136AF"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10.01</w:t>
            </w:r>
          </w:p>
        </w:tc>
        <w:tc>
          <w:tcPr>
            <w:tcW w:w="980" w:type="dxa"/>
            <w:tcBorders>
              <w:top w:val="nil"/>
              <w:left w:val="nil"/>
              <w:bottom w:val="nil"/>
              <w:right w:val="nil"/>
            </w:tcBorders>
            <w:shd w:val="clear" w:color="auto" w:fill="auto"/>
            <w:vAlign w:val="bottom"/>
            <w:hideMark/>
          </w:tcPr>
          <w:p w14:paraId="515B935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25.1</w:t>
            </w:r>
          </w:p>
        </w:tc>
        <w:tc>
          <w:tcPr>
            <w:tcW w:w="800" w:type="dxa"/>
            <w:tcBorders>
              <w:top w:val="nil"/>
              <w:left w:val="nil"/>
              <w:bottom w:val="nil"/>
              <w:right w:val="nil"/>
            </w:tcBorders>
            <w:shd w:val="clear" w:color="auto" w:fill="auto"/>
            <w:vAlign w:val="bottom"/>
            <w:hideMark/>
          </w:tcPr>
          <w:p w14:paraId="4131550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27.8</w:t>
            </w:r>
          </w:p>
        </w:tc>
        <w:tc>
          <w:tcPr>
            <w:tcW w:w="860" w:type="dxa"/>
            <w:tcBorders>
              <w:top w:val="nil"/>
              <w:left w:val="nil"/>
              <w:bottom w:val="nil"/>
              <w:right w:val="nil"/>
            </w:tcBorders>
            <w:shd w:val="clear" w:color="auto" w:fill="auto"/>
            <w:vAlign w:val="bottom"/>
            <w:hideMark/>
          </w:tcPr>
          <w:p w14:paraId="1C983CF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36.4</w:t>
            </w:r>
          </w:p>
        </w:tc>
        <w:tc>
          <w:tcPr>
            <w:tcW w:w="960" w:type="dxa"/>
            <w:tcBorders>
              <w:top w:val="nil"/>
              <w:left w:val="nil"/>
              <w:bottom w:val="nil"/>
              <w:right w:val="nil"/>
            </w:tcBorders>
            <w:shd w:val="clear" w:color="auto" w:fill="auto"/>
            <w:vAlign w:val="bottom"/>
            <w:hideMark/>
          </w:tcPr>
          <w:p w14:paraId="1766E15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22.2</w:t>
            </w:r>
          </w:p>
        </w:tc>
        <w:tc>
          <w:tcPr>
            <w:tcW w:w="640" w:type="dxa"/>
            <w:tcBorders>
              <w:top w:val="nil"/>
              <w:left w:val="nil"/>
              <w:bottom w:val="nil"/>
              <w:right w:val="nil"/>
            </w:tcBorders>
            <w:shd w:val="clear" w:color="auto" w:fill="auto"/>
            <w:vAlign w:val="bottom"/>
            <w:hideMark/>
          </w:tcPr>
          <w:p w14:paraId="60E0714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80" w:type="dxa"/>
            <w:tcBorders>
              <w:top w:val="nil"/>
              <w:left w:val="nil"/>
              <w:bottom w:val="nil"/>
              <w:right w:val="nil"/>
            </w:tcBorders>
            <w:shd w:val="clear" w:color="auto" w:fill="auto"/>
            <w:vAlign w:val="bottom"/>
            <w:hideMark/>
          </w:tcPr>
          <w:p w14:paraId="1D663EA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71.4</w:t>
            </w:r>
          </w:p>
        </w:tc>
        <w:tc>
          <w:tcPr>
            <w:tcW w:w="860" w:type="dxa"/>
            <w:tcBorders>
              <w:top w:val="nil"/>
              <w:left w:val="nil"/>
              <w:bottom w:val="nil"/>
              <w:right w:val="nil"/>
            </w:tcBorders>
            <w:shd w:val="clear" w:color="auto" w:fill="auto"/>
            <w:vAlign w:val="bottom"/>
            <w:hideMark/>
          </w:tcPr>
          <w:p w14:paraId="767E7DA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41.6</w:t>
            </w:r>
          </w:p>
        </w:tc>
      </w:tr>
      <w:tr w:rsidR="009E7E1B" w:rsidRPr="009E7E1B" w14:paraId="022C4398"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50BCD33C"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15</w:t>
            </w:r>
          </w:p>
        </w:tc>
        <w:tc>
          <w:tcPr>
            <w:tcW w:w="980" w:type="dxa"/>
            <w:tcBorders>
              <w:top w:val="nil"/>
              <w:left w:val="nil"/>
              <w:bottom w:val="nil"/>
              <w:right w:val="nil"/>
            </w:tcBorders>
            <w:shd w:val="clear" w:color="auto" w:fill="auto"/>
            <w:vAlign w:val="bottom"/>
            <w:hideMark/>
          </w:tcPr>
          <w:p w14:paraId="77007AB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68718B9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6705CFB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64FD81F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6C705B5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2D6DEF2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6D7D7CD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2F59DA25"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729C3E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15</w:t>
            </w:r>
          </w:p>
        </w:tc>
        <w:tc>
          <w:tcPr>
            <w:tcW w:w="980" w:type="dxa"/>
            <w:tcBorders>
              <w:top w:val="nil"/>
              <w:left w:val="nil"/>
              <w:bottom w:val="nil"/>
              <w:right w:val="nil"/>
            </w:tcBorders>
            <w:shd w:val="clear" w:color="auto" w:fill="auto"/>
            <w:vAlign w:val="bottom"/>
            <w:hideMark/>
          </w:tcPr>
          <w:p w14:paraId="184D832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3.8</w:t>
            </w:r>
          </w:p>
        </w:tc>
        <w:tc>
          <w:tcPr>
            <w:tcW w:w="800" w:type="dxa"/>
            <w:tcBorders>
              <w:top w:val="nil"/>
              <w:left w:val="nil"/>
              <w:bottom w:val="nil"/>
              <w:right w:val="nil"/>
            </w:tcBorders>
            <w:shd w:val="clear" w:color="auto" w:fill="auto"/>
            <w:vAlign w:val="bottom"/>
            <w:hideMark/>
          </w:tcPr>
          <w:p w14:paraId="70AC96D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45.6</w:t>
            </w:r>
          </w:p>
        </w:tc>
        <w:tc>
          <w:tcPr>
            <w:tcW w:w="860" w:type="dxa"/>
            <w:tcBorders>
              <w:top w:val="nil"/>
              <w:left w:val="nil"/>
              <w:bottom w:val="nil"/>
              <w:right w:val="nil"/>
            </w:tcBorders>
            <w:shd w:val="clear" w:color="auto" w:fill="auto"/>
            <w:vAlign w:val="bottom"/>
            <w:hideMark/>
          </w:tcPr>
          <w:p w14:paraId="282316F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49.1</w:t>
            </w:r>
          </w:p>
        </w:tc>
        <w:tc>
          <w:tcPr>
            <w:tcW w:w="960" w:type="dxa"/>
            <w:tcBorders>
              <w:top w:val="nil"/>
              <w:left w:val="nil"/>
              <w:bottom w:val="nil"/>
              <w:right w:val="nil"/>
            </w:tcBorders>
            <w:shd w:val="clear" w:color="auto" w:fill="auto"/>
            <w:vAlign w:val="bottom"/>
            <w:hideMark/>
          </w:tcPr>
          <w:p w14:paraId="6533B97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71.1</w:t>
            </w:r>
          </w:p>
        </w:tc>
        <w:tc>
          <w:tcPr>
            <w:tcW w:w="640" w:type="dxa"/>
            <w:tcBorders>
              <w:top w:val="nil"/>
              <w:left w:val="nil"/>
              <w:bottom w:val="nil"/>
              <w:right w:val="nil"/>
            </w:tcBorders>
            <w:shd w:val="clear" w:color="auto" w:fill="auto"/>
            <w:vAlign w:val="bottom"/>
            <w:hideMark/>
          </w:tcPr>
          <w:p w14:paraId="0C5E367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w:t>
            </w:r>
          </w:p>
        </w:tc>
        <w:tc>
          <w:tcPr>
            <w:tcW w:w="880" w:type="dxa"/>
            <w:tcBorders>
              <w:top w:val="nil"/>
              <w:left w:val="nil"/>
              <w:bottom w:val="nil"/>
              <w:right w:val="nil"/>
            </w:tcBorders>
            <w:shd w:val="clear" w:color="auto" w:fill="auto"/>
            <w:vAlign w:val="bottom"/>
            <w:hideMark/>
          </w:tcPr>
          <w:p w14:paraId="155C23D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0AD8845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57.2</w:t>
            </w:r>
          </w:p>
        </w:tc>
      </w:tr>
      <w:tr w:rsidR="009E7E1B" w:rsidRPr="009E7E1B" w14:paraId="6936F887"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25127D6F"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2.01</w:t>
            </w:r>
          </w:p>
        </w:tc>
        <w:tc>
          <w:tcPr>
            <w:tcW w:w="980" w:type="dxa"/>
            <w:tcBorders>
              <w:top w:val="nil"/>
              <w:left w:val="nil"/>
              <w:bottom w:val="nil"/>
              <w:right w:val="nil"/>
            </w:tcBorders>
            <w:shd w:val="clear" w:color="auto" w:fill="auto"/>
            <w:vAlign w:val="bottom"/>
            <w:hideMark/>
          </w:tcPr>
          <w:p w14:paraId="5162C37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1.7</w:t>
            </w:r>
          </w:p>
        </w:tc>
        <w:tc>
          <w:tcPr>
            <w:tcW w:w="800" w:type="dxa"/>
            <w:tcBorders>
              <w:top w:val="nil"/>
              <w:left w:val="nil"/>
              <w:bottom w:val="nil"/>
              <w:right w:val="nil"/>
            </w:tcBorders>
            <w:shd w:val="clear" w:color="auto" w:fill="auto"/>
            <w:vAlign w:val="bottom"/>
            <w:hideMark/>
          </w:tcPr>
          <w:p w14:paraId="54F0C82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58.3</w:t>
            </w:r>
          </w:p>
        </w:tc>
        <w:tc>
          <w:tcPr>
            <w:tcW w:w="860" w:type="dxa"/>
            <w:tcBorders>
              <w:top w:val="nil"/>
              <w:left w:val="nil"/>
              <w:bottom w:val="nil"/>
              <w:right w:val="nil"/>
            </w:tcBorders>
            <w:shd w:val="clear" w:color="auto" w:fill="auto"/>
            <w:vAlign w:val="bottom"/>
            <w:hideMark/>
          </w:tcPr>
          <w:p w14:paraId="343A5A0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68.6</w:t>
            </w:r>
          </w:p>
        </w:tc>
        <w:tc>
          <w:tcPr>
            <w:tcW w:w="960" w:type="dxa"/>
            <w:tcBorders>
              <w:top w:val="nil"/>
              <w:left w:val="nil"/>
              <w:bottom w:val="nil"/>
              <w:right w:val="nil"/>
            </w:tcBorders>
            <w:shd w:val="clear" w:color="auto" w:fill="auto"/>
            <w:vAlign w:val="bottom"/>
            <w:hideMark/>
          </w:tcPr>
          <w:p w14:paraId="3D9D8A2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65.6</w:t>
            </w:r>
          </w:p>
        </w:tc>
        <w:tc>
          <w:tcPr>
            <w:tcW w:w="640" w:type="dxa"/>
            <w:tcBorders>
              <w:top w:val="nil"/>
              <w:left w:val="nil"/>
              <w:bottom w:val="nil"/>
              <w:right w:val="nil"/>
            </w:tcBorders>
            <w:shd w:val="clear" w:color="auto" w:fill="auto"/>
            <w:vAlign w:val="bottom"/>
            <w:hideMark/>
          </w:tcPr>
          <w:p w14:paraId="5FCAB7F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41</w:t>
            </w:r>
          </w:p>
        </w:tc>
        <w:tc>
          <w:tcPr>
            <w:tcW w:w="880" w:type="dxa"/>
            <w:tcBorders>
              <w:top w:val="nil"/>
              <w:left w:val="nil"/>
              <w:bottom w:val="nil"/>
              <w:right w:val="nil"/>
            </w:tcBorders>
            <w:shd w:val="clear" w:color="auto" w:fill="auto"/>
            <w:vAlign w:val="bottom"/>
            <w:hideMark/>
          </w:tcPr>
          <w:p w14:paraId="7EFF58F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45.7</w:t>
            </w:r>
          </w:p>
        </w:tc>
        <w:tc>
          <w:tcPr>
            <w:tcW w:w="860" w:type="dxa"/>
            <w:tcBorders>
              <w:top w:val="nil"/>
              <w:left w:val="nil"/>
              <w:bottom w:val="nil"/>
              <w:right w:val="nil"/>
            </w:tcBorders>
            <w:shd w:val="clear" w:color="auto" w:fill="auto"/>
            <w:vAlign w:val="bottom"/>
            <w:hideMark/>
          </w:tcPr>
          <w:p w14:paraId="2505C3D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55.8</w:t>
            </w:r>
          </w:p>
        </w:tc>
      </w:tr>
      <w:tr w:rsidR="009E7E1B" w:rsidRPr="009E7E1B" w14:paraId="5FD185C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CE942AF"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1.02</w:t>
            </w:r>
          </w:p>
        </w:tc>
        <w:tc>
          <w:tcPr>
            <w:tcW w:w="980" w:type="dxa"/>
            <w:tcBorders>
              <w:top w:val="nil"/>
              <w:left w:val="nil"/>
              <w:bottom w:val="nil"/>
              <w:right w:val="nil"/>
            </w:tcBorders>
            <w:shd w:val="clear" w:color="auto" w:fill="auto"/>
            <w:vAlign w:val="bottom"/>
            <w:hideMark/>
          </w:tcPr>
          <w:p w14:paraId="1BB0262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0.2</w:t>
            </w:r>
          </w:p>
        </w:tc>
        <w:tc>
          <w:tcPr>
            <w:tcW w:w="800" w:type="dxa"/>
            <w:tcBorders>
              <w:top w:val="nil"/>
              <w:left w:val="nil"/>
              <w:bottom w:val="nil"/>
              <w:right w:val="nil"/>
            </w:tcBorders>
            <w:shd w:val="clear" w:color="auto" w:fill="auto"/>
            <w:vAlign w:val="bottom"/>
            <w:hideMark/>
          </w:tcPr>
          <w:p w14:paraId="4FB4029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47D3B6E4"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63.6</w:t>
            </w:r>
          </w:p>
        </w:tc>
        <w:tc>
          <w:tcPr>
            <w:tcW w:w="960" w:type="dxa"/>
            <w:tcBorders>
              <w:top w:val="nil"/>
              <w:left w:val="nil"/>
              <w:bottom w:val="nil"/>
              <w:right w:val="nil"/>
            </w:tcBorders>
            <w:shd w:val="clear" w:color="auto" w:fill="auto"/>
            <w:vAlign w:val="bottom"/>
            <w:hideMark/>
          </w:tcPr>
          <w:p w14:paraId="201C1B7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55.6</w:t>
            </w:r>
          </w:p>
        </w:tc>
        <w:tc>
          <w:tcPr>
            <w:tcW w:w="640" w:type="dxa"/>
            <w:tcBorders>
              <w:top w:val="nil"/>
              <w:left w:val="nil"/>
              <w:bottom w:val="nil"/>
              <w:right w:val="nil"/>
            </w:tcBorders>
            <w:shd w:val="clear" w:color="auto" w:fill="auto"/>
            <w:vAlign w:val="bottom"/>
            <w:hideMark/>
          </w:tcPr>
          <w:p w14:paraId="7156D83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60</w:t>
            </w:r>
          </w:p>
        </w:tc>
        <w:tc>
          <w:tcPr>
            <w:tcW w:w="880" w:type="dxa"/>
            <w:tcBorders>
              <w:top w:val="nil"/>
              <w:left w:val="nil"/>
              <w:bottom w:val="nil"/>
              <w:right w:val="nil"/>
            </w:tcBorders>
            <w:shd w:val="clear" w:color="auto" w:fill="auto"/>
            <w:vAlign w:val="bottom"/>
            <w:hideMark/>
          </w:tcPr>
          <w:p w14:paraId="2BB14EA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4C226D8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57.3</w:t>
            </w:r>
          </w:p>
        </w:tc>
      </w:tr>
      <w:tr w:rsidR="009E7E1B" w:rsidRPr="009E7E1B" w14:paraId="1F0F91B0"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0404F43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1.02</w:t>
            </w:r>
          </w:p>
        </w:tc>
        <w:tc>
          <w:tcPr>
            <w:tcW w:w="980" w:type="dxa"/>
            <w:tcBorders>
              <w:top w:val="nil"/>
              <w:left w:val="nil"/>
              <w:bottom w:val="nil"/>
              <w:right w:val="nil"/>
            </w:tcBorders>
            <w:shd w:val="clear" w:color="auto" w:fill="auto"/>
            <w:vAlign w:val="bottom"/>
            <w:hideMark/>
          </w:tcPr>
          <w:p w14:paraId="4D189C5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00" w:type="dxa"/>
            <w:tcBorders>
              <w:top w:val="nil"/>
              <w:left w:val="nil"/>
              <w:bottom w:val="nil"/>
              <w:right w:val="nil"/>
            </w:tcBorders>
            <w:shd w:val="clear" w:color="auto" w:fill="auto"/>
            <w:vAlign w:val="bottom"/>
            <w:hideMark/>
          </w:tcPr>
          <w:p w14:paraId="4431C92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44FFF04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960" w:type="dxa"/>
            <w:tcBorders>
              <w:top w:val="nil"/>
              <w:left w:val="nil"/>
              <w:bottom w:val="nil"/>
              <w:right w:val="nil"/>
            </w:tcBorders>
            <w:shd w:val="clear" w:color="auto" w:fill="auto"/>
            <w:vAlign w:val="bottom"/>
            <w:hideMark/>
          </w:tcPr>
          <w:p w14:paraId="29B1DCB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640" w:type="dxa"/>
            <w:tcBorders>
              <w:top w:val="nil"/>
              <w:left w:val="nil"/>
              <w:bottom w:val="nil"/>
              <w:right w:val="nil"/>
            </w:tcBorders>
            <w:shd w:val="clear" w:color="auto" w:fill="auto"/>
            <w:vAlign w:val="bottom"/>
            <w:hideMark/>
          </w:tcPr>
          <w:p w14:paraId="276C204F"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80" w:type="dxa"/>
            <w:tcBorders>
              <w:top w:val="nil"/>
              <w:left w:val="nil"/>
              <w:bottom w:val="nil"/>
              <w:right w:val="nil"/>
            </w:tcBorders>
            <w:shd w:val="clear" w:color="auto" w:fill="auto"/>
            <w:vAlign w:val="bottom"/>
            <w:hideMark/>
          </w:tcPr>
          <w:p w14:paraId="7A203E6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c>
          <w:tcPr>
            <w:tcW w:w="860" w:type="dxa"/>
            <w:tcBorders>
              <w:top w:val="nil"/>
              <w:left w:val="nil"/>
              <w:bottom w:val="nil"/>
              <w:right w:val="nil"/>
            </w:tcBorders>
            <w:shd w:val="clear" w:color="auto" w:fill="auto"/>
            <w:vAlign w:val="bottom"/>
            <w:hideMark/>
          </w:tcPr>
          <w:p w14:paraId="4206EF1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w:t>
            </w:r>
          </w:p>
        </w:tc>
      </w:tr>
      <w:tr w:rsidR="009E7E1B" w:rsidRPr="009E7E1B" w14:paraId="40398DE3"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3354CD3A"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1, Census Tract 7.01</w:t>
            </w:r>
          </w:p>
        </w:tc>
        <w:tc>
          <w:tcPr>
            <w:tcW w:w="980" w:type="dxa"/>
            <w:tcBorders>
              <w:top w:val="nil"/>
              <w:left w:val="nil"/>
              <w:bottom w:val="nil"/>
              <w:right w:val="nil"/>
            </w:tcBorders>
            <w:shd w:val="clear" w:color="auto" w:fill="auto"/>
            <w:vAlign w:val="bottom"/>
            <w:hideMark/>
          </w:tcPr>
          <w:p w14:paraId="5751FE1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17.3</w:t>
            </w:r>
          </w:p>
        </w:tc>
        <w:tc>
          <w:tcPr>
            <w:tcW w:w="800" w:type="dxa"/>
            <w:tcBorders>
              <w:top w:val="nil"/>
              <w:left w:val="nil"/>
              <w:bottom w:val="nil"/>
              <w:right w:val="nil"/>
            </w:tcBorders>
            <w:shd w:val="clear" w:color="auto" w:fill="auto"/>
            <w:vAlign w:val="bottom"/>
            <w:hideMark/>
          </w:tcPr>
          <w:p w14:paraId="7F8C9D66"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507F605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70</w:t>
            </w:r>
          </w:p>
        </w:tc>
        <w:tc>
          <w:tcPr>
            <w:tcW w:w="960" w:type="dxa"/>
            <w:tcBorders>
              <w:top w:val="nil"/>
              <w:left w:val="nil"/>
              <w:bottom w:val="nil"/>
              <w:right w:val="nil"/>
            </w:tcBorders>
            <w:shd w:val="clear" w:color="auto" w:fill="auto"/>
            <w:vAlign w:val="bottom"/>
            <w:hideMark/>
          </w:tcPr>
          <w:p w14:paraId="419FE76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71.3</w:t>
            </w:r>
          </w:p>
        </w:tc>
        <w:tc>
          <w:tcPr>
            <w:tcW w:w="640" w:type="dxa"/>
            <w:tcBorders>
              <w:top w:val="nil"/>
              <w:left w:val="nil"/>
              <w:bottom w:val="nil"/>
              <w:right w:val="nil"/>
            </w:tcBorders>
            <w:shd w:val="clear" w:color="auto" w:fill="auto"/>
            <w:vAlign w:val="bottom"/>
            <w:hideMark/>
          </w:tcPr>
          <w:p w14:paraId="2E7D800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72</w:t>
            </w:r>
          </w:p>
        </w:tc>
        <w:tc>
          <w:tcPr>
            <w:tcW w:w="880" w:type="dxa"/>
            <w:tcBorders>
              <w:top w:val="nil"/>
              <w:left w:val="nil"/>
              <w:bottom w:val="nil"/>
              <w:right w:val="nil"/>
            </w:tcBorders>
            <w:shd w:val="clear" w:color="auto" w:fill="auto"/>
            <w:vAlign w:val="bottom"/>
            <w:hideMark/>
          </w:tcPr>
          <w:p w14:paraId="1FA4B6E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68.7</w:t>
            </w:r>
          </w:p>
        </w:tc>
        <w:tc>
          <w:tcPr>
            <w:tcW w:w="860" w:type="dxa"/>
            <w:tcBorders>
              <w:top w:val="nil"/>
              <w:left w:val="nil"/>
              <w:bottom w:val="nil"/>
              <w:right w:val="nil"/>
            </w:tcBorders>
            <w:shd w:val="clear" w:color="auto" w:fill="auto"/>
            <w:vAlign w:val="bottom"/>
            <w:hideMark/>
          </w:tcPr>
          <w:p w14:paraId="0D097E2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66.4</w:t>
            </w:r>
          </w:p>
        </w:tc>
      </w:tr>
      <w:tr w:rsidR="009E7E1B" w:rsidRPr="009E7E1B" w14:paraId="2A212893"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B0510A2"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7.01</w:t>
            </w:r>
          </w:p>
        </w:tc>
        <w:tc>
          <w:tcPr>
            <w:tcW w:w="980" w:type="dxa"/>
            <w:tcBorders>
              <w:top w:val="nil"/>
              <w:left w:val="nil"/>
              <w:bottom w:val="nil"/>
              <w:right w:val="nil"/>
            </w:tcBorders>
            <w:shd w:val="clear" w:color="auto" w:fill="auto"/>
            <w:vAlign w:val="bottom"/>
            <w:hideMark/>
          </w:tcPr>
          <w:p w14:paraId="0C5C088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10.7</w:t>
            </w:r>
          </w:p>
        </w:tc>
        <w:tc>
          <w:tcPr>
            <w:tcW w:w="800" w:type="dxa"/>
            <w:tcBorders>
              <w:top w:val="nil"/>
              <w:left w:val="nil"/>
              <w:bottom w:val="nil"/>
              <w:right w:val="nil"/>
            </w:tcBorders>
            <w:shd w:val="clear" w:color="auto" w:fill="auto"/>
            <w:vAlign w:val="bottom"/>
            <w:hideMark/>
          </w:tcPr>
          <w:p w14:paraId="41BF9EEC"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60" w:type="dxa"/>
            <w:tcBorders>
              <w:top w:val="nil"/>
              <w:left w:val="nil"/>
              <w:bottom w:val="nil"/>
              <w:right w:val="nil"/>
            </w:tcBorders>
            <w:shd w:val="clear" w:color="auto" w:fill="auto"/>
            <w:vAlign w:val="bottom"/>
            <w:hideMark/>
          </w:tcPr>
          <w:p w14:paraId="6F409DF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32</w:t>
            </w:r>
          </w:p>
        </w:tc>
        <w:tc>
          <w:tcPr>
            <w:tcW w:w="960" w:type="dxa"/>
            <w:tcBorders>
              <w:top w:val="nil"/>
              <w:left w:val="nil"/>
              <w:bottom w:val="nil"/>
              <w:right w:val="nil"/>
            </w:tcBorders>
            <w:shd w:val="clear" w:color="auto" w:fill="auto"/>
            <w:vAlign w:val="bottom"/>
            <w:hideMark/>
          </w:tcPr>
          <w:p w14:paraId="1CF8416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w:t>
            </w:r>
          </w:p>
        </w:tc>
        <w:tc>
          <w:tcPr>
            <w:tcW w:w="640" w:type="dxa"/>
            <w:tcBorders>
              <w:top w:val="nil"/>
              <w:left w:val="nil"/>
              <w:bottom w:val="nil"/>
              <w:right w:val="nil"/>
            </w:tcBorders>
            <w:shd w:val="clear" w:color="auto" w:fill="auto"/>
            <w:vAlign w:val="bottom"/>
            <w:hideMark/>
          </w:tcPr>
          <w:p w14:paraId="7AF2DDD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50</w:t>
            </w:r>
          </w:p>
        </w:tc>
        <w:tc>
          <w:tcPr>
            <w:tcW w:w="880" w:type="dxa"/>
            <w:tcBorders>
              <w:top w:val="nil"/>
              <w:left w:val="nil"/>
              <w:bottom w:val="nil"/>
              <w:right w:val="nil"/>
            </w:tcBorders>
            <w:shd w:val="clear" w:color="auto" w:fill="auto"/>
            <w:vAlign w:val="bottom"/>
            <w:hideMark/>
          </w:tcPr>
          <w:p w14:paraId="5234985B"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43</w:t>
            </w:r>
          </w:p>
        </w:tc>
        <w:tc>
          <w:tcPr>
            <w:tcW w:w="860" w:type="dxa"/>
            <w:tcBorders>
              <w:top w:val="nil"/>
              <w:left w:val="nil"/>
              <w:bottom w:val="nil"/>
              <w:right w:val="nil"/>
            </w:tcBorders>
            <w:shd w:val="clear" w:color="auto" w:fill="auto"/>
            <w:vAlign w:val="bottom"/>
            <w:hideMark/>
          </w:tcPr>
          <w:p w14:paraId="46C5B79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39</w:t>
            </w:r>
          </w:p>
        </w:tc>
      </w:tr>
      <w:tr w:rsidR="009E7E1B" w:rsidRPr="009E7E1B" w14:paraId="58BD98A5"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551E4786"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10.02</w:t>
            </w:r>
          </w:p>
        </w:tc>
        <w:tc>
          <w:tcPr>
            <w:tcW w:w="980" w:type="dxa"/>
            <w:tcBorders>
              <w:top w:val="nil"/>
              <w:left w:val="nil"/>
              <w:bottom w:val="nil"/>
              <w:right w:val="nil"/>
            </w:tcBorders>
            <w:shd w:val="clear" w:color="auto" w:fill="auto"/>
            <w:vAlign w:val="bottom"/>
            <w:hideMark/>
          </w:tcPr>
          <w:p w14:paraId="05AABB6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32.6</w:t>
            </w:r>
          </w:p>
        </w:tc>
        <w:tc>
          <w:tcPr>
            <w:tcW w:w="800" w:type="dxa"/>
            <w:tcBorders>
              <w:top w:val="nil"/>
              <w:left w:val="nil"/>
              <w:bottom w:val="nil"/>
              <w:right w:val="nil"/>
            </w:tcBorders>
            <w:shd w:val="clear" w:color="auto" w:fill="auto"/>
            <w:vAlign w:val="bottom"/>
            <w:hideMark/>
          </w:tcPr>
          <w:p w14:paraId="01E3D1C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47.8</w:t>
            </w:r>
          </w:p>
        </w:tc>
        <w:tc>
          <w:tcPr>
            <w:tcW w:w="860" w:type="dxa"/>
            <w:tcBorders>
              <w:top w:val="nil"/>
              <w:left w:val="nil"/>
              <w:bottom w:val="nil"/>
              <w:right w:val="nil"/>
            </w:tcBorders>
            <w:shd w:val="clear" w:color="auto" w:fill="auto"/>
            <w:vAlign w:val="bottom"/>
            <w:hideMark/>
          </w:tcPr>
          <w:p w14:paraId="1BF2BE9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56.3</w:t>
            </w:r>
          </w:p>
        </w:tc>
        <w:tc>
          <w:tcPr>
            <w:tcW w:w="960" w:type="dxa"/>
            <w:tcBorders>
              <w:top w:val="nil"/>
              <w:left w:val="nil"/>
              <w:bottom w:val="nil"/>
              <w:right w:val="nil"/>
            </w:tcBorders>
            <w:shd w:val="clear" w:color="auto" w:fill="auto"/>
            <w:vAlign w:val="bottom"/>
            <w:hideMark/>
          </w:tcPr>
          <w:p w14:paraId="4A859845"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69</w:t>
            </w:r>
          </w:p>
        </w:tc>
        <w:tc>
          <w:tcPr>
            <w:tcW w:w="640" w:type="dxa"/>
            <w:tcBorders>
              <w:top w:val="nil"/>
              <w:left w:val="nil"/>
              <w:bottom w:val="nil"/>
              <w:right w:val="nil"/>
            </w:tcBorders>
            <w:shd w:val="clear" w:color="auto" w:fill="auto"/>
            <w:vAlign w:val="bottom"/>
            <w:hideMark/>
          </w:tcPr>
          <w:p w14:paraId="022F6683"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52</w:t>
            </w:r>
          </w:p>
        </w:tc>
        <w:tc>
          <w:tcPr>
            <w:tcW w:w="880" w:type="dxa"/>
            <w:tcBorders>
              <w:top w:val="nil"/>
              <w:left w:val="nil"/>
              <w:bottom w:val="nil"/>
              <w:right w:val="nil"/>
            </w:tcBorders>
            <w:shd w:val="clear" w:color="auto" w:fill="auto"/>
            <w:vAlign w:val="bottom"/>
            <w:hideMark/>
          </w:tcPr>
          <w:p w14:paraId="6F7C621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62.8</w:t>
            </w:r>
          </w:p>
        </w:tc>
        <w:tc>
          <w:tcPr>
            <w:tcW w:w="860" w:type="dxa"/>
            <w:tcBorders>
              <w:top w:val="nil"/>
              <w:left w:val="nil"/>
              <w:bottom w:val="nil"/>
              <w:right w:val="nil"/>
            </w:tcBorders>
            <w:shd w:val="clear" w:color="auto" w:fill="auto"/>
            <w:vAlign w:val="bottom"/>
            <w:hideMark/>
          </w:tcPr>
          <w:p w14:paraId="11CBF68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57.5</w:t>
            </w:r>
          </w:p>
        </w:tc>
      </w:tr>
      <w:tr w:rsidR="009E7E1B" w:rsidRPr="009E7E1B" w14:paraId="7DDAECC9"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7C95D89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2, Census Tract 11.01</w:t>
            </w:r>
          </w:p>
        </w:tc>
        <w:tc>
          <w:tcPr>
            <w:tcW w:w="980" w:type="dxa"/>
            <w:tcBorders>
              <w:top w:val="nil"/>
              <w:left w:val="nil"/>
              <w:bottom w:val="nil"/>
              <w:right w:val="nil"/>
            </w:tcBorders>
            <w:shd w:val="clear" w:color="auto" w:fill="auto"/>
            <w:vAlign w:val="bottom"/>
            <w:hideMark/>
          </w:tcPr>
          <w:p w14:paraId="1BA31337"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8.9</w:t>
            </w:r>
          </w:p>
        </w:tc>
        <w:tc>
          <w:tcPr>
            <w:tcW w:w="800" w:type="dxa"/>
            <w:tcBorders>
              <w:top w:val="nil"/>
              <w:left w:val="nil"/>
              <w:bottom w:val="nil"/>
              <w:right w:val="nil"/>
            </w:tcBorders>
            <w:shd w:val="clear" w:color="auto" w:fill="auto"/>
            <w:vAlign w:val="bottom"/>
            <w:hideMark/>
          </w:tcPr>
          <w:p w14:paraId="5A24F04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44.4</w:t>
            </w:r>
          </w:p>
        </w:tc>
        <w:tc>
          <w:tcPr>
            <w:tcW w:w="860" w:type="dxa"/>
            <w:tcBorders>
              <w:top w:val="nil"/>
              <w:left w:val="nil"/>
              <w:bottom w:val="nil"/>
              <w:right w:val="nil"/>
            </w:tcBorders>
            <w:shd w:val="clear" w:color="auto" w:fill="auto"/>
            <w:vAlign w:val="bottom"/>
            <w:hideMark/>
          </w:tcPr>
          <w:p w14:paraId="5622E90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45.5</w:t>
            </w:r>
          </w:p>
        </w:tc>
        <w:tc>
          <w:tcPr>
            <w:tcW w:w="960" w:type="dxa"/>
            <w:tcBorders>
              <w:top w:val="nil"/>
              <w:left w:val="nil"/>
              <w:bottom w:val="nil"/>
              <w:right w:val="nil"/>
            </w:tcBorders>
            <w:shd w:val="clear" w:color="auto" w:fill="auto"/>
            <w:vAlign w:val="bottom"/>
            <w:hideMark/>
          </w:tcPr>
          <w:p w14:paraId="14536AF9"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66.7</w:t>
            </w:r>
          </w:p>
        </w:tc>
        <w:tc>
          <w:tcPr>
            <w:tcW w:w="640" w:type="dxa"/>
            <w:tcBorders>
              <w:top w:val="nil"/>
              <w:left w:val="nil"/>
              <w:bottom w:val="nil"/>
              <w:right w:val="nil"/>
            </w:tcBorders>
            <w:shd w:val="clear" w:color="auto" w:fill="auto"/>
            <w:vAlign w:val="bottom"/>
            <w:hideMark/>
          </w:tcPr>
          <w:p w14:paraId="5F3B7E5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30</w:t>
            </w:r>
          </w:p>
        </w:tc>
        <w:tc>
          <w:tcPr>
            <w:tcW w:w="880" w:type="dxa"/>
            <w:tcBorders>
              <w:top w:val="nil"/>
              <w:left w:val="nil"/>
              <w:bottom w:val="nil"/>
              <w:right w:val="nil"/>
            </w:tcBorders>
            <w:shd w:val="clear" w:color="auto" w:fill="auto"/>
            <w:vAlign w:val="bottom"/>
            <w:hideMark/>
          </w:tcPr>
          <w:p w14:paraId="086BA09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57.1</w:t>
            </w:r>
          </w:p>
        </w:tc>
        <w:tc>
          <w:tcPr>
            <w:tcW w:w="860" w:type="dxa"/>
            <w:tcBorders>
              <w:top w:val="nil"/>
              <w:left w:val="nil"/>
              <w:bottom w:val="nil"/>
              <w:right w:val="nil"/>
            </w:tcBorders>
            <w:shd w:val="clear" w:color="auto" w:fill="auto"/>
            <w:vAlign w:val="bottom"/>
            <w:hideMark/>
          </w:tcPr>
          <w:p w14:paraId="23FB6192"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48.7</w:t>
            </w:r>
          </w:p>
        </w:tc>
      </w:tr>
      <w:tr w:rsidR="009E7E1B" w:rsidRPr="009E7E1B" w14:paraId="16F582EB" w14:textId="77777777" w:rsidTr="009E7E1B">
        <w:trPr>
          <w:divId w:val="782112502"/>
          <w:trHeight w:val="540"/>
        </w:trPr>
        <w:tc>
          <w:tcPr>
            <w:tcW w:w="1520" w:type="dxa"/>
            <w:tcBorders>
              <w:top w:val="nil"/>
              <w:left w:val="nil"/>
              <w:bottom w:val="nil"/>
              <w:right w:val="nil"/>
            </w:tcBorders>
            <w:shd w:val="clear" w:color="auto" w:fill="auto"/>
            <w:vAlign w:val="bottom"/>
            <w:hideMark/>
          </w:tcPr>
          <w:p w14:paraId="52BAD78D"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Block Group 3, Census Tract 13</w:t>
            </w:r>
          </w:p>
        </w:tc>
        <w:tc>
          <w:tcPr>
            <w:tcW w:w="980" w:type="dxa"/>
            <w:tcBorders>
              <w:top w:val="nil"/>
              <w:left w:val="nil"/>
              <w:bottom w:val="nil"/>
              <w:right w:val="nil"/>
            </w:tcBorders>
            <w:shd w:val="clear" w:color="auto" w:fill="auto"/>
            <w:vAlign w:val="bottom"/>
            <w:hideMark/>
          </w:tcPr>
          <w:p w14:paraId="64EC11DD"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0.7</w:t>
            </w:r>
          </w:p>
        </w:tc>
        <w:tc>
          <w:tcPr>
            <w:tcW w:w="800" w:type="dxa"/>
            <w:tcBorders>
              <w:top w:val="nil"/>
              <w:left w:val="nil"/>
              <w:bottom w:val="nil"/>
              <w:right w:val="nil"/>
            </w:tcBorders>
            <w:shd w:val="clear" w:color="auto" w:fill="auto"/>
            <w:vAlign w:val="bottom"/>
            <w:hideMark/>
          </w:tcPr>
          <w:p w14:paraId="4F763CBA"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11.1</w:t>
            </w:r>
          </w:p>
        </w:tc>
        <w:tc>
          <w:tcPr>
            <w:tcW w:w="860" w:type="dxa"/>
            <w:tcBorders>
              <w:top w:val="nil"/>
              <w:left w:val="nil"/>
              <w:bottom w:val="nil"/>
              <w:right w:val="nil"/>
            </w:tcBorders>
            <w:shd w:val="clear" w:color="auto" w:fill="auto"/>
            <w:vAlign w:val="bottom"/>
            <w:hideMark/>
          </w:tcPr>
          <w:p w14:paraId="06048590"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36.4</w:t>
            </w:r>
          </w:p>
        </w:tc>
        <w:tc>
          <w:tcPr>
            <w:tcW w:w="960" w:type="dxa"/>
            <w:tcBorders>
              <w:top w:val="nil"/>
              <w:left w:val="nil"/>
              <w:bottom w:val="nil"/>
              <w:right w:val="nil"/>
            </w:tcBorders>
            <w:shd w:val="clear" w:color="auto" w:fill="auto"/>
            <w:vAlign w:val="bottom"/>
            <w:hideMark/>
          </w:tcPr>
          <w:p w14:paraId="76849E8E"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22.2</w:t>
            </w:r>
          </w:p>
        </w:tc>
        <w:tc>
          <w:tcPr>
            <w:tcW w:w="640" w:type="dxa"/>
            <w:tcBorders>
              <w:top w:val="nil"/>
              <w:left w:val="nil"/>
              <w:bottom w:val="nil"/>
              <w:right w:val="nil"/>
            </w:tcBorders>
            <w:shd w:val="clear" w:color="auto" w:fill="auto"/>
            <w:vAlign w:val="bottom"/>
            <w:hideMark/>
          </w:tcPr>
          <w:p w14:paraId="58C3A51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20</w:t>
            </w:r>
          </w:p>
        </w:tc>
        <w:tc>
          <w:tcPr>
            <w:tcW w:w="880" w:type="dxa"/>
            <w:tcBorders>
              <w:top w:val="nil"/>
              <w:left w:val="nil"/>
              <w:bottom w:val="nil"/>
              <w:right w:val="nil"/>
            </w:tcBorders>
            <w:shd w:val="clear" w:color="auto" w:fill="auto"/>
            <w:vAlign w:val="bottom"/>
            <w:hideMark/>
          </w:tcPr>
          <w:p w14:paraId="64A17F21"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28.6</w:t>
            </w:r>
          </w:p>
        </w:tc>
        <w:tc>
          <w:tcPr>
            <w:tcW w:w="860" w:type="dxa"/>
            <w:tcBorders>
              <w:top w:val="nil"/>
              <w:left w:val="nil"/>
              <w:bottom w:val="nil"/>
              <w:right w:val="nil"/>
            </w:tcBorders>
            <w:shd w:val="clear" w:color="auto" w:fill="auto"/>
            <w:vAlign w:val="bottom"/>
            <w:hideMark/>
          </w:tcPr>
          <w:p w14:paraId="22970708" w14:textId="77777777" w:rsidR="009E7E1B" w:rsidRPr="009E7E1B" w:rsidRDefault="009E7E1B" w:rsidP="009E7E1B">
            <w:pPr>
              <w:jc w:val="right"/>
              <w:rPr>
                <w:rFonts w:ascii="Arial" w:eastAsia="Times New Roman" w:hAnsi="Arial" w:cs="Arial"/>
                <w:color w:val="000000"/>
                <w:sz w:val="18"/>
                <w:szCs w:val="18"/>
                <w:lang w:eastAsia="zh-CN"/>
              </w:rPr>
            </w:pPr>
            <w:r w:rsidRPr="009E7E1B">
              <w:rPr>
                <w:rFonts w:ascii="Arial" w:eastAsia="Times New Roman" w:hAnsi="Arial" w:cs="Arial"/>
                <w:color w:val="000000"/>
                <w:sz w:val="18"/>
                <w:szCs w:val="18"/>
                <w:lang w:eastAsia="zh-CN"/>
              </w:rPr>
              <w:t>23.7</w:t>
            </w:r>
          </w:p>
        </w:tc>
      </w:tr>
      <w:tr w:rsidR="009E7E1B" w:rsidRPr="009E7E1B" w14:paraId="5FBAB73C"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63AC3002" w14:textId="0E2D144A" w:rsidR="009E7E1B" w:rsidRPr="009E7E1B" w:rsidRDefault="00D11820" w:rsidP="009E7E1B">
            <w:pPr>
              <w:rPr>
                <w:rFonts w:ascii="Calibri" w:eastAsia="Times New Roman" w:hAnsi="Calibri"/>
                <w:color w:val="000000"/>
                <w:sz w:val="18"/>
                <w:szCs w:val="18"/>
                <w:lang w:eastAsia="zh-CN"/>
              </w:rPr>
            </w:pPr>
            <w:r>
              <w:rPr>
                <w:rFonts w:ascii="Calibri" w:eastAsia="Times New Roman" w:hAnsi="Calibri"/>
                <w:color w:val="000000"/>
                <w:sz w:val="18"/>
                <w:szCs w:val="18"/>
                <w:lang w:eastAsia="zh-CN"/>
              </w:rPr>
              <w:lastRenderedPageBreak/>
              <w:t>Proximity: Proposed park p</w:t>
            </w:r>
            <w:r w:rsidR="009E7E1B" w:rsidRPr="009E7E1B">
              <w:rPr>
                <w:rFonts w:ascii="Calibri" w:eastAsia="Times New Roman" w:hAnsi="Calibri"/>
                <w:color w:val="000000"/>
                <w:sz w:val="18"/>
                <w:szCs w:val="18"/>
                <w:lang w:eastAsia="zh-CN"/>
              </w:rPr>
              <w:t>roximity</w:t>
            </w:r>
          </w:p>
        </w:tc>
      </w:tr>
      <w:tr w:rsidR="009E7E1B" w:rsidRPr="009E7E1B" w14:paraId="3B992A0D"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191451F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Facility: Proposed park facility</w:t>
            </w:r>
          </w:p>
        </w:tc>
      </w:tr>
      <w:tr w:rsidR="009E7E1B" w:rsidRPr="009E7E1B" w14:paraId="56CC5EF5"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7DEF0CD6"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Amenity: Proposed park amenity</w:t>
            </w:r>
          </w:p>
        </w:tc>
      </w:tr>
      <w:tr w:rsidR="009E7E1B" w:rsidRPr="009E7E1B" w14:paraId="0410AFA0"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7963C886"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Aesthetic: Proposed park aesthetic feature</w:t>
            </w:r>
          </w:p>
        </w:tc>
      </w:tr>
      <w:tr w:rsidR="009E7E1B" w:rsidRPr="009E7E1B" w14:paraId="7A603D69"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0F2E32D1"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M&amp;C: Proposed park maintenance and cleanliness feature</w:t>
            </w:r>
          </w:p>
        </w:tc>
      </w:tr>
      <w:tr w:rsidR="009E7E1B" w:rsidRPr="009E7E1B" w14:paraId="5CA1295F"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5920DBE8"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Incivility: Proposed park incivility feature</w:t>
            </w:r>
          </w:p>
        </w:tc>
      </w:tr>
      <w:tr w:rsidR="009E7E1B" w:rsidRPr="009E7E1B" w14:paraId="4A112EAE" w14:textId="77777777" w:rsidTr="009E7E1B">
        <w:trPr>
          <w:divId w:val="782112502"/>
          <w:trHeight w:val="540"/>
        </w:trPr>
        <w:tc>
          <w:tcPr>
            <w:tcW w:w="7500" w:type="dxa"/>
            <w:gridSpan w:val="8"/>
            <w:tcBorders>
              <w:top w:val="nil"/>
              <w:left w:val="nil"/>
              <w:bottom w:val="nil"/>
              <w:right w:val="nil"/>
            </w:tcBorders>
            <w:shd w:val="clear" w:color="auto" w:fill="auto"/>
            <w:vAlign w:val="bottom"/>
            <w:hideMark/>
          </w:tcPr>
          <w:p w14:paraId="2DBD1667" w14:textId="77777777" w:rsidR="009E7E1B" w:rsidRPr="009E7E1B" w:rsidRDefault="009E7E1B" w:rsidP="009E7E1B">
            <w:pPr>
              <w:rPr>
                <w:rFonts w:ascii="Calibri" w:eastAsia="Times New Roman" w:hAnsi="Calibri"/>
                <w:color w:val="000000"/>
                <w:sz w:val="18"/>
                <w:szCs w:val="18"/>
                <w:lang w:eastAsia="zh-CN"/>
              </w:rPr>
            </w:pPr>
            <w:r w:rsidRPr="009E7E1B">
              <w:rPr>
                <w:rFonts w:ascii="Calibri" w:eastAsia="Times New Roman" w:hAnsi="Calibri"/>
                <w:color w:val="000000"/>
                <w:sz w:val="18"/>
                <w:szCs w:val="18"/>
                <w:lang w:eastAsia="zh-CN"/>
              </w:rPr>
              <w:t>Overall: Proposed park overall quality</w:t>
            </w:r>
          </w:p>
        </w:tc>
      </w:tr>
    </w:tbl>
    <w:p w14:paraId="6866CC72" w14:textId="71A1BC54" w:rsidR="00D241B7" w:rsidRDefault="00D241B7" w:rsidP="00D241B7">
      <w:pPr>
        <w:pStyle w:val="Body"/>
        <w:rPr>
          <w:rFonts w:ascii="Times New Roman" w:hAnsi="Times New Roman"/>
        </w:rPr>
      </w:pPr>
      <w:r>
        <w:rPr>
          <w:rFonts w:ascii="Times New Roman" w:hAnsi="Times New Roman"/>
        </w:rPr>
        <w:fldChar w:fldCharType="end"/>
      </w:r>
    </w:p>
    <w:p w14:paraId="13285F3A" w14:textId="77777777" w:rsidR="0089591E" w:rsidRDefault="0089591E" w:rsidP="00193DC7">
      <w:pPr>
        <w:pStyle w:val="Body"/>
        <w:jc w:val="center"/>
        <w:rPr>
          <w:rFonts w:ascii="Times New Roman" w:hAnsi="Times New Roman"/>
        </w:rPr>
      </w:pPr>
    </w:p>
    <w:p w14:paraId="0ED9FD47" w14:textId="77777777" w:rsidR="0089591E" w:rsidRDefault="0089591E" w:rsidP="00193DC7">
      <w:pPr>
        <w:pStyle w:val="Body"/>
        <w:jc w:val="center"/>
        <w:rPr>
          <w:rFonts w:ascii="Times New Roman" w:hAnsi="Times New Roman"/>
        </w:rPr>
      </w:pPr>
    </w:p>
    <w:p w14:paraId="5BD65206" w14:textId="77777777" w:rsidR="0089591E" w:rsidRDefault="0089591E" w:rsidP="00193DC7">
      <w:pPr>
        <w:pStyle w:val="Body"/>
        <w:jc w:val="center"/>
        <w:rPr>
          <w:rFonts w:ascii="Times New Roman" w:hAnsi="Times New Roman"/>
        </w:rPr>
      </w:pPr>
    </w:p>
    <w:p w14:paraId="4815AA16" w14:textId="48DE8D5C" w:rsidR="0089591E" w:rsidRDefault="0089591E" w:rsidP="00193DC7">
      <w:pPr>
        <w:pStyle w:val="Body"/>
        <w:jc w:val="center"/>
        <w:rPr>
          <w:rFonts w:ascii="Times New Roman" w:hAnsi="Times New Roman"/>
        </w:rPr>
      </w:pPr>
    </w:p>
    <w:p w14:paraId="1CE1CCE7" w14:textId="79BA8002" w:rsidR="00D241B7" w:rsidRDefault="00D241B7" w:rsidP="00193DC7">
      <w:pPr>
        <w:pStyle w:val="Body"/>
        <w:jc w:val="center"/>
        <w:rPr>
          <w:rFonts w:ascii="Times New Roman" w:hAnsi="Times New Roman"/>
        </w:rPr>
      </w:pPr>
    </w:p>
    <w:p w14:paraId="02CDD028" w14:textId="1756E295" w:rsidR="00D241B7" w:rsidRDefault="00D241B7" w:rsidP="00193DC7">
      <w:pPr>
        <w:pStyle w:val="Body"/>
        <w:jc w:val="center"/>
        <w:rPr>
          <w:rFonts w:ascii="Times New Roman" w:hAnsi="Times New Roman"/>
        </w:rPr>
      </w:pPr>
    </w:p>
    <w:p w14:paraId="7B3F2F03" w14:textId="295460F8" w:rsidR="00D241B7" w:rsidRDefault="00D241B7" w:rsidP="00193DC7">
      <w:pPr>
        <w:pStyle w:val="Body"/>
        <w:jc w:val="center"/>
        <w:rPr>
          <w:rFonts w:ascii="Times New Roman" w:hAnsi="Times New Roman"/>
        </w:rPr>
      </w:pPr>
    </w:p>
    <w:p w14:paraId="2518D420" w14:textId="3CBAA484" w:rsidR="00D241B7" w:rsidRDefault="00D241B7" w:rsidP="00193DC7">
      <w:pPr>
        <w:pStyle w:val="Body"/>
        <w:jc w:val="center"/>
        <w:rPr>
          <w:rFonts w:ascii="Times New Roman" w:hAnsi="Times New Roman"/>
        </w:rPr>
      </w:pPr>
    </w:p>
    <w:p w14:paraId="5F4629E1" w14:textId="3BD97181" w:rsidR="00D241B7" w:rsidRDefault="00D241B7" w:rsidP="00193DC7">
      <w:pPr>
        <w:pStyle w:val="Body"/>
        <w:jc w:val="center"/>
        <w:rPr>
          <w:rFonts w:ascii="Times New Roman" w:hAnsi="Times New Roman"/>
        </w:rPr>
      </w:pPr>
    </w:p>
    <w:p w14:paraId="1FE44106" w14:textId="1C023209" w:rsidR="00D241B7" w:rsidRDefault="00D241B7" w:rsidP="00193DC7">
      <w:pPr>
        <w:pStyle w:val="Body"/>
        <w:jc w:val="center"/>
        <w:rPr>
          <w:rFonts w:ascii="Times New Roman" w:hAnsi="Times New Roman"/>
        </w:rPr>
      </w:pPr>
    </w:p>
    <w:p w14:paraId="1B464C54" w14:textId="61C71F17" w:rsidR="00D241B7" w:rsidRDefault="00D241B7" w:rsidP="00193DC7">
      <w:pPr>
        <w:pStyle w:val="Body"/>
        <w:jc w:val="center"/>
        <w:rPr>
          <w:rFonts w:ascii="Times New Roman" w:hAnsi="Times New Roman"/>
        </w:rPr>
      </w:pPr>
    </w:p>
    <w:p w14:paraId="2F009EA2" w14:textId="36D58B49" w:rsidR="00D241B7" w:rsidRDefault="00D241B7" w:rsidP="00193DC7">
      <w:pPr>
        <w:pStyle w:val="Body"/>
        <w:jc w:val="center"/>
        <w:rPr>
          <w:rFonts w:ascii="Times New Roman" w:hAnsi="Times New Roman"/>
        </w:rPr>
      </w:pPr>
    </w:p>
    <w:p w14:paraId="394D36C7" w14:textId="0D3C8AFB" w:rsidR="00D241B7" w:rsidRDefault="00D241B7" w:rsidP="00193DC7">
      <w:pPr>
        <w:pStyle w:val="Body"/>
        <w:jc w:val="center"/>
        <w:rPr>
          <w:rFonts w:ascii="Times New Roman" w:hAnsi="Times New Roman"/>
        </w:rPr>
      </w:pPr>
    </w:p>
    <w:p w14:paraId="66AC6BC4" w14:textId="2B99F5CE" w:rsidR="00D241B7" w:rsidRDefault="00D241B7" w:rsidP="00193DC7">
      <w:pPr>
        <w:pStyle w:val="Body"/>
        <w:jc w:val="center"/>
        <w:rPr>
          <w:rFonts w:ascii="Times New Roman" w:hAnsi="Times New Roman"/>
        </w:rPr>
      </w:pPr>
    </w:p>
    <w:p w14:paraId="4C779928" w14:textId="452D6101" w:rsidR="00D241B7" w:rsidRDefault="00D241B7" w:rsidP="00193DC7">
      <w:pPr>
        <w:pStyle w:val="Body"/>
        <w:jc w:val="center"/>
        <w:rPr>
          <w:rFonts w:ascii="Times New Roman" w:hAnsi="Times New Roman"/>
        </w:rPr>
      </w:pPr>
    </w:p>
    <w:p w14:paraId="78EF4D29" w14:textId="6183E469" w:rsidR="00D241B7" w:rsidRDefault="00D241B7" w:rsidP="00193DC7">
      <w:pPr>
        <w:pStyle w:val="Body"/>
        <w:jc w:val="center"/>
        <w:rPr>
          <w:rFonts w:ascii="Times New Roman" w:hAnsi="Times New Roman"/>
        </w:rPr>
      </w:pPr>
    </w:p>
    <w:p w14:paraId="1BDE6A96" w14:textId="246C0E86" w:rsidR="00D241B7" w:rsidRDefault="00D241B7" w:rsidP="00193DC7">
      <w:pPr>
        <w:pStyle w:val="Body"/>
        <w:jc w:val="center"/>
        <w:rPr>
          <w:rFonts w:ascii="Times New Roman" w:hAnsi="Times New Roman"/>
        </w:rPr>
      </w:pPr>
    </w:p>
    <w:p w14:paraId="6075EBDE" w14:textId="35BCD9C4" w:rsidR="00D241B7" w:rsidRDefault="00D241B7" w:rsidP="00193DC7">
      <w:pPr>
        <w:pStyle w:val="Body"/>
        <w:jc w:val="center"/>
        <w:rPr>
          <w:rFonts w:ascii="Times New Roman" w:hAnsi="Times New Roman"/>
        </w:rPr>
      </w:pPr>
    </w:p>
    <w:p w14:paraId="28FB12FD" w14:textId="5021151D" w:rsidR="00D241B7" w:rsidRDefault="00D241B7" w:rsidP="00193DC7">
      <w:pPr>
        <w:pStyle w:val="Body"/>
        <w:jc w:val="center"/>
        <w:rPr>
          <w:rFonts w:ascii="Times New Roman" w:hAnsi="Times New Roman"/>
        </w:rPr>
      </w:pPr>
    </w:p>
    <w:p w14:paraId="2033DBC5" w14:textId="6BBFBB47" w:rsidR="00D241B7" w:rsidRDefault="00D241B7" w:rsidP="00193DC7">
      <w:pPr>
        <w:pStyle w:val="Body"/>
        <w:jc w:val="center"/>
        <w:rPr>
          <w:rFonts w:ascii="Times New Roman" w:hAnsi="Times New Roman"/>
        </w:rPr>
      </w:pPr>
    </w:p>
    <w:p w14:paraId="35808F1A" w14:textId="4A0A664D" w:rsidR="00D241B7" w:rsidRDefault="00D241B7" w:rsidP="00193DC7">
      <w:pPr>
        <w:pStyle w:val="Body"/>
        <w:jc w:val="center"/>
        <w:rPr>
          <w:rFonts w:ascii="Times New Roman" w:hAnsi="Times New Roman"/>
        </w:rPr>
      </w:pPr>
    </w:p>
    <w:p w14:paraId="0C038047" w14:textId="70941E9D" w:rsidR="00D241B7" w:rsidRDefault="00D241B7" w:rsidP="00193DC7">
      <w:pPr>
        <w:pStyle w:val="Body"/>
        <w:jc w:val="center"/>
        <w:rPr>
          <w:rFonts w:ascii="Times New Roman" w:hAnsi="Times New Roman"/>
        </w:rPr>
      </w:pPr>
    </w:p>
    <w:p w14:paraId="7D676FA2" w14:textId="5CAA2ADF" w:rsidR="00D241B7" w:rsidRDefault="00D241B7" w:rsidP="00193DC7">
      <w:pPr>
        <w:pStyle w:val="Body"/>
        <w:jc w:val="center"/>
        <w:rPr>
          <w:rFonts w:ascii="Times New Roman" w:hAnsi="Times New Roman"/>
        </w:rPr>
      </w:pPr>
    </w:p>
    <w:p w14:paraId="073B9F35" w14:textId="45A96A2D" w:rsidR="00D241B7" w:rsidRDefault="00D241B7" w:rsidP="00193DC7">
      <w:pPr>
        <w:pStyle w:val="Body"/>
        <w:jc w:val="center"/>
        <w:rPr>
          <w:rFonts w:ascii="Times New Roman" w:hAnsi="Times New Roman"/>
        </w:rPr>
      </w:pPr>
    </w:p>
    <w:p w14:paraId="0F5B0955" w14:textId="53FAB79A" w:rsidR="00D241B7" w:rsidRDefault="00D241B7" w:rsidP="00193DC7">
      <w:pPr>
        <w:pStyle w:val="Body"/>
        <w:jc w:val="center"/>
        <w:rPr>
          <w:rFonts w:ascii="Times New Roman" w:hAnsi="Times New Roman"/>
        </w:rPr>
      </w:pPr>
    </w:p>
    <w:p w14:paraId="546271B3" w14:textId="023C085F" w:rsidR="00D241B7" w:rsidRDefault="00D241B7" w:rsidP="00193DC7">
      <w:pPr>
        <w:pStyle w:val="Body"/>
        <w:jc w:val="center"/>
        <w:rPr>
          <w:rFonts w:ascii="Times New Roman" w:hAnsi="Times New Roman"/>
        </w:rPr>
      </w:pPr>
    </w:p>
    <w:p w14:paraId="5419E2A0" w14:textId="2D757D0B" w:rsidR="00D241B7" w:rsidRDefault="00D241B7" w:rsidP="00193DC7">
      <w:pPr>
        <w:pStyle w:val="Body"/>
        <w:jc w:val="center"/>
        <w:rPr>
          <w:rFonts w:ascii="Times New Roman" w:hAnsi="Times New Roman"/>
        </w:rPr>
      </w:pPr>
    </w:p>
    <w:p w14:paraId="0F4AEA56" w14:textId="297C0374" w:rsidR="00D241B7" w:rsidRDefault="00D241B7" w:rsidP="00193DC7">
      <w:pPr>
        <w:pStyle w:val="Body"/>
        <w:jc w:val="center"/>
        <w:rPr>
          <w:rFonts w:ascii="Times New Roman" w:hAnsi="Times New Roman"/>
        </w:rPr>
      </w:pPr>
    </w:p>
    <w:p w14:paraId="159D5049" w14:textId="412FDAA1" w:rsidR="00D241B7" w:rsidRDefault="00D241B7" w:rsidP="00193DC7">
      <w:pPr>
        <w:pStyle w:val="Body"/>
        <w:jc w:val="center"/>
        <w:rPr>
          <w:rFonts w:ascii="Times New Roman" w:hAnsi="Times New Roman"/>
        </w:rPr>
      </w:pPr>
    </w:p>
    <w:p w14:paraId="63E32B80" w14:textId="1AE951FE" w:rsidR="00D241B7" w:rsidRDefault="00D241B7" w:rsidP="00193DC7">
      <w:pPr>
        <w:pStyle w:val="Body"/>
        <w:jc w:val="center"/>
        <w:rPr>
          <w:rFonts w:ascii="Times New Roman" w:hAnsi="Times New Roman"/>
        </w:rPr>
      </w:pPr>
    </w:p>
    <w:p w14:paraId="03FB2D02" w14:textId="21310911" w:rsidR="00D241B7" w:rsidRDefault="00D241B7" w:rsidP="00193DC7">
      <w:pPr>
        <w:pStyle w:val="Body"/>
        <w:jc w:val="center"/>
        <w:rPr>
          <w:rFonts w:ascii="Times New Roman" w:hAnsi="Times New Roman"/>
        </w:rPr>
      </w:pPr>
    </w:p>
    <w:p w14:paraId="71359B21" w14:textId="73377AF4" w:rsidR="00D241B7" w:rsidRDefault="00D241B7" w:rsidP="00193DC7">
      <w:pPr>
        <w:pStyle w:val="Body"/>
        <w:jc w:val="center"/>
        <w:rPr>
          <w:rFonts w:ascii="Times New Roman" w:hAnsi="Times New Roman"/>
        </w:rPr>
      </w:pPr>
    </w:p>
    <w:p w14:paraId="3274E491" w14:textId="3096DAA7" w:rsidR="00D241B7" w:rsidRDefault="00D241B7" w:rsidP="00193DC7">
      <w:pPr>
        <w:pStyle w:val="Body"/>
        <w:jc w:val="center"/>
        <w:rPr>
          <w:rFonts w:ascii="Times New Roman" w:hAnsi="Times New Roman"/>
        </w:rPr>
      </w:pPr>
    </w:p>
    <w:p w14:paraId="264F0F83" w14:textId="2D4D5763" w:rsidR="00D241B7" w:rsidRDefault="00D241B7" w:rsidP="00193DC7">
      <w:pPr>
        <w:pStyle w:val="Body"/>
        <w:jc w:val="center"/>
        <w:rPr>
          <w:rFonts w:ascii="Times New Roman" w:hAnsi="Times New Roman"/>
        </w:rPr>
      </w:pPr>
    </w:p>
    <w:p w14:paraId="0B1E2DA9" w14:textId="79FB844E" w:rsidR="00D241B7" w:rsidRDefault="00D241B7" w:rsidP="00193DC7">
      <w:pPr>
        <w:pStyle w:val="Body"/>
        <w:jc w:val="center"/>
        <w:rPr>
          <w:rFonts w:ascii="Times New Roman" w:hAnsi="Times New Roman"/>
        </w:rPr>
      </w:pPr>
    </w:p>
    <w:p w14:paraId="410FACB5" w14:textId="0AC7931D" w:rsidR="00D241B7" w:rsidRDefault="00D241B7" w:rsidP="00193DC7">
      <w:pPr>
        <w:pStyle w:val="Body"/>
        <w:jc w:val="center"/>
        <w:rPr>
          <w:rFonts w:ascii="Times New Roman" w:hAnsi="Times New Roman"/>
        </w:rPr>
      </w:pPr>
    </w:p>
    <w:p w14:paraId="25637DA7" w14:textId="4169579A" w:rsidR="00D241B7" w:rsidRDefault="00D241B7" w:rsidP="00193DC7">
      <w:pPr>
        <w:pStyle w:val="Body"/>
        <w:jc w:val="center"/>
        <w:rPr>
          <w:rFonts w:ascii="Times New Roman" w:hAnsi="Times New Roman"/>
        </w:rPr>
      </w:pPr>
    </w:p>
    <w:p w14:paraId="015297A9" w14:textId="2FA95983" w:rsidR="00D241B7" w:rsidRDefault="00D241B7" w:rsidP="00193DC7">
      <w:pPr>
        <w:pStyle w:val="Body"/>
        <w:jc w:val="center"/>
        <w:rPr>
          <w:rFonts w:ascii="Times New Roman" w:hAnsi="Times New Roman"/>
        </w:rPr>
      </w:pPr>
    </w:p>
    <w:p w14:paraId="0EDBB7EE" w14:textId="5B445693" w:rsidR="00D241B7" w:rsidRDefault="00D241B7" w:rsidP="00193DC7">
      <w:pPr>
        <w:pStyle w:val="Body"/>
        <w:jc w:val="center"/>
        <w:rPr>
          <w:rFonts w:ascii="Times New Roman" w:hAnsi="Times New Roman"/>
        </w:rPr>
      </w:pPr>
    </w:p>
    <w:p w14:paraId="67BA21C9" w14:textId="50EDD6E0" w:rsidR="00D241B7" w:rsidRDefault="00D241B7" w:rsidP="00193DC7">
      <w:pPr>
        <w:pStyle w:val="Body"/>
        <w:jc w:val="center"/>
        <w:rPr>
          <w:rFonts w:ascii="Times New Roman" w:hAnsi="Times New Roman"/>
        </w:rPr>
      </w:pPr>
    </w:p>
    <w:p w14:paraId="4F593F8B" w14:textId="449A426C" w:rsidR="00D241B7" w:rsidRDefault="00D241B7" w:rsidP="00193DC7">
      <w:pPr>
        <w:pStyle w:val="Body"/>
        <w:jc w:val="center"/>
        <w:rPr>
          <w:rFonts w:ascii="Times New Roman" w:hAnsi="Times New Roman"/>
        </w:rPr>
      </w:pPr>
    </w:p>
    <w:p w14:paraId="6CF302A9" w14:textId="52BE50A0" w:rsidR="00D241B7" w:rsidRDefault="00D241B7" w:rsidP="00193DC7">
      <w:pPr>
        <w:pStyle w:val="Body"/>
        <w:jc w:val="center"/>
        <w:rPr>
          <w:rFonts w:ascii="Times New Roman" w:hAnsi="Times New Roman"/>
        </w:rPr>
      </w:pPr>
    </w:p>
    <w:p w14:paraId="6A27EDA1" w14:textId="3BF53CC0" w:rsidR="00D241B7" w:rsidRDefault="00D241B7" w:rsidP="00193DC7">
      <w:pPr>
        <w:pStyle w:val="Body"/>
        <w:jc w:val="center"/>
        <w:rPr>
          <w:rFonts w:ascii="Times New Roman" w:hAnsi="Times New Roman"/>
        </w:rPr>
      </w:pPr>
    </w:p>
    <w:p w14:paraId="4A2856AF" w14:textId="182B7474" w:rsidR="00D241B7" w:rsidRDefault="00D241B7" w:rsidP="00193DC7">
      <w:pPr>
        <w:pStyle w:val="Body"/>
        <w:jc w:val="center"/>
        <w:rPr>
          <w:rFonts w:ascii="Times New Roman" w:hAnsi="Times New Roman"/>
        </w:rPr>
      </w:pPr>
    </w:p>
    <w:p w14:paraId="561F3C2A" w14:textId="225CA0D4" w:rsidR="00D241B7" w:rsidRDefault="00D241B7" w:rsidP="00193DC7">
      <w:pPr>
        <w:pStyle w:val="Body"/>
        <w:jc w:val="center"/>
        <w:rPr>
          <w:rFonts w:ascii="Times New Roman" w:hAnsi="Times New Roman"/>
        </w:rPr>
      </w:pPr>
    </w:p>
    <w:p w14:paraId="5692B5CA" w14:textId="42F6AEAD" w:rsidR="00D241B7" w:rsidRDefault="00D241B7" w:rsidP="00193DC7">
      <w:pPr>
        <w:pStyle w:val="Body"/>
        <w:jc w:val="center"/>
        <w:rPr>
          <w:rFonts w:ascii="Times New Roman" w:hAnsi="Times New Roman"/>
        </w:rPr>
      </w:pPr>
    </w:p>
    <w:p w14:paraId="0C97F69F" w14:textId="4FDD7D81" w:rsidR="00D241B7" w:rsidRDefault="00D241B7" w:rsidP="00193DC7">
      <w:pPr>
        <w:pStyle w:val="Body"/>
        <w:jc w:val="center"/>
        <w:rPr>
          <w:rFonts w:ascii="Times New Roman" w:hAnsi="Times New Roman"/>
        </w:rPr>
      </w:pPr>
    </w:p>
    <w:p w14:paraId="7F24A7E2" w14:textId="2D6038C8" w:rsidR="00D241B7" w:rsidRDefault="00D241B7" w:rsidP="00193DC7">
      <w:pPr>
        <w:pStyle w:val="Body"/>
        <w:jc w:val="center"/>
        <w:rPr>
          <w:rFonts w:ascii="Times New Roman" w:hAnsi="Times New Roman"/>
        </w:rPr>
      </w:pPr>
    </w:p>
    <w:p w14:paraId="5F6F2001" w14:textId="06194998" w:rsidR="00D241B7" w:rsidRDefault="00D241B7" w:rsidP="00193DC7">
      <w:pPr>
        <w:pStyle w:val="Body"/>
        <w:jc w:val="center"/>
        <w:rPr>
          <w:rFonts w:ascii="Times New Roman" w:hAnsi="Times New Roman"/>
        </w:rPr>
      </w:pPr>
    </w:p>
    <w:p w14:paraId="1328FA9A" w14:textId="77777777" w:rsidR="00D241B7" w:rsidRDefault="00D241B7" w:rsidP="00193DC7">
      <w:pPr>
        <w:pStyle w:val="Body"/>
        <w:jc w:val="center"/>
        <w:rPr>
          <w:rFonts w:ascii="Times New Roman" w:hAnsi="Times New Roman"/>
        </w:rPr>
      </w:pPr>
    </w:p>
    <w:p w14:paraId="281FD466" w14:textId="79234010" w:rsidR="00D241B7" w:rsidRDefault="001A771C" w:rsidP="00D241B7">
      <w:pPr>
        <w:pStyle w:val="Body"/>
        <w:jc w:val="center"/>
        <w:rPr>
          <w:rFonts w:ascii="Times New Roman" w:hAnsi="Times New Roman"/>
        </w:rPr>
      </w:pPr>
      <w:r>
        <w:rPr>
          <w:rFonts w:ascii="Times New Roman" w:hAnsi="Times New Roman"/>
        </w:rPr>
        <w:t>Appendix G</w:t>
      </w:r>
      <w:r w:rsidR="00D241B7" w:rsidRPr="000F2723">
        <w:rPr>
          <w:rFonts w:ascii="Times New Roman" w:hAnsi="Times New Roman"/>
        </w:rPr>
        <w:t xml:space="preserve">. </w:t>
      </w:r>
      <w:r>
        <w:rPr>
          <w:rFonts w:ascii="Times New Roman" w:hAnsi="Times New Roman"/>
        </w:rPr>
        <w:t>Individual Park Quality of all the P</w:t>
      </w:r>
      <w:r w:rsidR="00D241B7">
        <w:rPr>
          <w:rFonts w:ascii="Times New Roman" w:hAnsi="Times New Roman"/>
        </w:rPr>
        <w:t>arks in Cache County, Utah</w:t>
      </w:r>
    </w:p>
    <w:p w14:paraId="022AFC24" w14:textId="5D29BD21" w:rsidR="0089591E" w:rsidRDefault="0089591E" w:rsidP="00193DC7">
      <w:pPr>
        <w:pStyle w:val="Body"/>
        <w:jc w:val="center"/>
        <w:rPr>
          <w:rFonts w:ascii="Times New Roman" w:hAnsi="Times New Roman"/>
        </w:rPr>
      </w:pPr>
    </w:p>
    <w:p w14:paraId="25497E92" w14:textId="6814D874" w:rsidR="00D241B7" w:rsidRDefault="00D241B7" w:rsidP="00193DC7">
      <w:pPr>
        <w:pStyle w:val="Body"/>
        <w:jc w:val="center"/>
        <w:rPr>
          <w:rFonts w:ascii="Times New Roman" w:hAnsi="Times New Roman"/>
        </w:rPr>
      </w:pPr>
    </w:p>
    <w:p w14:paraId="02C0D5C7" w14:textId="06B6BA1E" w:rsidR="00D241B7" w:rsidRDefault="00D241B7" w:rsidP="00193DC7">
      <w:pPr>
        <w:pStyle w:val="Body"/>
        <w:jc w:val="center"/>
        <w:rPr>
          <w:rFonts w:ascii="Times New Roman" w:hAnsi="Times New Roman"/>
        </w:rPr>
      </w:pPr>
    </w:p>
    <w:p w14:paraId="2B0EB2FE" w14:textId="04785AB2" w:rsidR="00D241B7" w:rsidRDefault="00D241B7" w:rsidP="00193DC7">
      <w:pPr>
        <w:pStyle w:val="Body"/>
        <w:jc w:val="center"/>
        <w:rPr>
          <w:rFonts w:ascii="Times New Roman" w:hAnsi="Times New Roman"/>
        </w:rPr>
      </w:pPr>
    </w:p>
    <w:p w14:paraId="183C1DFB" w14:textId="5BB2CE5B" w:rsidR="00D241B7" w:rsidRDefault="00D241B7" w:rsidP="00193DC7">
      <w:pPr>
        <w:pStyle w:val="Body"/>
        <w:jc w:val="center"/>
        <w:rPr>
          <w:rFonts w:ascii="Times New Roman" w:hAnsi="Times New Roman"/>
        </w:rPr>
      </w:pPr>
    </w:p>
    <w:p w14:paraId="75A36F25" w14:textId="0266DF32" w:rsidR="00D241B7" w:rsidRDefault="00D241B7" w:rsidP="00193DC7">
      <w:pPr>
        <w:pStyle w:val="Body"/>
        <w:jc w:val="center"/>
        <w:rPr>
          <w:rFonts w:ascii="Times New Roman" w:hAnsi="Times New Roman"/>
        </w:rPr>
      </w:pPr>
    </w:p>
    <w:p w14:paraId="3F8D2129" w14:textId="674C5232" w:rsidR="00D241B7" w:rsidRDefault="00D241B7" w:rsidP="00193DC7">
      <w:pPr>
        <w:pStyle w:val="Body"/>
        <w:jc w:val="center"/>
        <w:rPr>
          <w:rFonts w:ascii="Times New Roman" w:hAnsi="Times New Roman"/>
        </w:rPr>
      </w:pPr>
    </w:p>
    <w:p w14:paraId="75FA297E" w14:textId="32A5C281" w:rsidR="00D241B7" w:rsidRDefault="00D241B7" w:rsidP="00193DC7">
      <w:pPr>
        <w:pStyle w:val="Body"/>
        <w:jc w:val="center"/>
        <w:rPr>
          <w:rFonts w:ascii="Times New Roman" w:hAnsi="Times New Roman"/>
        </w:rPr>
      </w:pPr>
    </w:p>
    <w:p w14:paraId="1C23935A" w14:textId="54665469" w:rsidR="00D241B7" w:rsidRDefault="00D241B7" w:rsidP="00193DC7">
      <w:pPr>
        <w:pStyle w:val="Body"/>
        <w:jc w:val="center"/>
        <w:rPr>
          <w:rFonts w:ascii="Times New Roman" w:hAnsi="Times New Roman"/>
        </w:rPr>
      </w:pPr>
    </w:p>
    <w:p w14:paraId="74C11CAE" w14:textId="7DCCEA1E" w:rsidR="00D241B7" w:rsidRDefault="00D241B7" w:rsidP="00193DC7">
      <w:pPr>
        <w:pStyle w:val="Body"/>
        <w:jc w:val="center"/>
        <w:rPr>
          <w:rFonts w:ascii="Times New Roman" w:hAnsi="Times New Roman"/>
        </w:rPr>
      </w:pPr>
    </w:p>
    <w:p w14:paraId="393E8CF1" w14:textId="42FEC447" w:rsidR="00D241B7" w:rsidRDefault="00D241B7" w:rsidP="00193DC7">
      <w:pPr>
        <w:pStyle w:val="Body"/>
        <w:jc w:val="center"/>
        <w:rPr>
          <w:rFonts w:ascii="Times New Roman" w:hAnsi="Times New Roman"/>
        </w:rPr>
      </w:pPr>
    </w:p>
    <w:p w14:paraId="42BCB5AE" w14:textId="124596A5" w:rsidR="00D241B7" w:rsidRDefault="00D241B7" w:rsidP="00193DC7">
      <w:pPr>
        <w:pStyle w:val="Body"/>
        <w:jc w:val="center"/>
        <w:rPr>
          <w:rFonts w:ascii="Times New Roman" w:hAnsi="Times New Roman"/>
        </w:rPr>
      </w:pPr>
    </w:p>
    <w:p w14:paraId="12B0E14E" w14:textId="4387F3DD" w:rsidR="00D241B7" w:rsidRDefault="00D241B7" w:rsidP="00193DC7">
      <w:pPr>
        <w:pStyle w:val="Body"/>
        <w:jc w:val="center"/>
        <w:rPr>
          <w:rFonts w:ascii="Times New Roman" w:hAnsi="Times New Roman"/>
        </w:rPr>
      </w:pPr>
    </w:p>
    <w:p w14:paraId="51A34185" w14:textId="65A3B993" w:rsidR="00D241B7" w:rsidRDefault="00D241B7" w:rsidP="00193DC7">
      <w:pPr>
        <w:pStyle w:val="Body"/>
        <w:jc w:val="center"/>
        <w:rPr>
          <w:rFonts w:ascii="Times New Roman" w:hAnsi="Times New Roman"/>
        </w:rPr>
      </w:pPr>
    </w:p>
    <w:p w14:paraId="55131C3C" w14:textId="25384560" w:rsidR="00D241B7" w:rsidRDefault="00D241B7" w:rsidP="00193DC7">
      <w:pPr>
        <w:pStyle w:val="Body"/>
        <w:jc w:val="center"/>
        <w:rPr>
          <w:rFonts w:ascii="Times New Roman" w:hAnsi="Times New Roman"/>
        </w:rPr>
      </w:pPr>
    </w:p>
    <w:p w14:paraId="7ACA32D0" w14:textId="21FBDD49" w:rsidR="00D241B7" w:rsidRDefault="00D241B7" w:rsidP="00193DC7">
      <w:pPr>
        <w:pStyle w:val="Body"/>
        <w:jc w:val="center"/>
        <w:rPr>
          <w:rFonts w:ascii="Times New Roman" w:hAnsi="Times New Roman"/>
        </w:rPr>
      </w:pPr>
    </w:p>
    <w:p w14:paraId="5664F47D" w14:textId="590F95EF" w:rsidR="00D241B7" w:rsidRDefault="00D241B7" w:rsidP="00193DC7">
      <w:pPr>
        <w:pStyle w:val="Body"/>
        <w:jc w:val="center"/>
        <w:rPr>
          <w:rFonts w:ascii="Times New Roman" w:hAnsi="Times New Roman"/>
        </w:rPr>
      </w:pPr>
    </w:p>
    <w:p w14:paraId="45F7DC26" w14:textId="505AE4A2" w:rsidR="00D241B7" w:rsidRDefault="00D241B7" w:rsidP="00193DC7">
      <w:pPr>
        <w:pStyle w:val="Body"/>
        <w:jc w:val="center"/>
        <w:rPr>
          <w:rFonts w:ascii="Times New Roman" w:hAnsi="Times New Roman"/>
        </w:rPr>
      </w:pPr>
    </w:p>
    <w:p w14:paraId="4A01EB66" w14:textId="0EF91857" w:rsidR="00D241B7" w:rsidRDefault="00D241B7" w:rsidP="00193DC7">
      <w:pPr>
        <w:pStyle w:val="Body"/>
        <w:jc w:val="center"/>
        <w:rPr>
          <w:rFonts w:ascii="Times New Roman" w:hAnsi="Times New Roman"/>
        </w:rPr>
      </w:pPr>
    </w:p>
    <w:p w14:paraId="05277BD4" w14:textId="4AF2EE5C" w:rsidR="00D241B7" w:rsidRDefault="00D241B7" w:rsidP="00193DC7">
      <w:pPr>
        <w:pStyle w:val="Body"/>
        <w:jc w:val="center"/>
        <w:rPr>
          <w:rFonts w:ascii="Times New Roman" w:hAnsi="Times New Roman"/>
        </w:rPr>
      </w:pPr>
    </w:p>
    <w:p w14:paraId="64AF1656" w14:textId="3EB52399" w:rsidR="00D241B7" w:rsidRDefault="00D241B7" w:rsidP="00193DC7">
      <w:pPr>
        <w:pStyle w:val="Body"/>
        <w:jc w:val="center"/>
        <w:rPr>
          <w:rFonts w:ascii="Times New Roman" w:hAnsi="Times New Roman"/>
        </w:rPr>
      </w:pPr>
    </w:p>
    <w:p w14:paraId="46238B3C" w14:textId="77777777" w:rsidR="00D241B7" w:rsidRDefault="00D241B7" w:rsidP="00193DC7">
      <w:pPr>
        <w:pStyle w:val="Body"/>
        <w:jc w:val="center"/>
        <w:rPr>
          <w:rFonts w:ascii="Times New Roman" w:hAnsi="Times New Roman"/>
        </w:rPr>
      </w:pPr>
    </w:p>
    <w:p w14:paraId="7AEFC710" w14:textId="5C971408" w:rsidR="005C13C7" w:rsidRDefault="005C13C7" w:rsidP="00961F2F">
      <w:pPr>
        <w:pStyle w:val="Body"/>
        <w:rPr>
          <w:rFonts w:ascii="Times New Roman" w:hAnsi="Times New Roman"/>
        </w:rPr>
      </w:pPr>
    </w:p>
    <w:tbl>
      <w:tblPr>
        <w:tblW w:w="7780" w:type="dxa"/>
        <w:tblLook w:val="04A0" w:firstRow="1" w:lastRow="0" w:firstColumn="1" w:lastColumn="0" w:noHBand="0" w:noVBand="1"/>
      </w:tblPr>
      <w:tblGrid>
        <w:gridCol w:w="1297"/>
        <w:gridCol w:w="1117"/>
        <w:gridCol w:w="707"/>
        <w:gridCol w:w="699"/>
        <w:gridCol w:w="769"/>
        <w:gridCol w:w="847"/>
        <w:gridCol w:w="1173"/>
        <w:gridCol w:w="893"/>
        <w:gridCol w:w="691"/>
      </w:tblGrid>
      <w:tr w:rsidR="00961F2F" w:rsidRPr="00961F2F" w14:paraId="4F5A0739" w14:textId="77777777" w:rsidTr="00961F2F">
        <w:trPr>
          <w:trHeight w:val="480"/>
        </w:trPr>
        <w:tc>
          <w:tcPr>
            <w:tcW w:w="1200" w:type="dxa"/>
            <w:tcBorders>
              <w:top w:val="nil"/>
              <w:left w:val="nil"/>
              <w:bottom w:val="nil"/>
              <w:right w:val="nil"/>
            </w:tcBorders>
            <w:shd w:val="clear" w:color="000000" w:fill="C0C0C0"/>
            <w:hideMark/>
          </w:tcPr>
          <w:p w14:paraId="5DD800FF"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lastRenderedPageBreak/>
              <w:t>NAME</w:t>
            </w:r>
          </w:p>
        </w:tc>
        <w:tc>
          <w:tcPr>
            <w:tcW w:w="1180" w:type="dxa"/>
            <w:tcBorders>
              <w:top w:val="nil"/>
              <w:left w:val="nil"/>
              <w:bottom w:val="nil"/>
              <w:right w:val="nil"/>
            </w:tcBorders>
            <w:shd w:val="clear" w:color="000000" w:fill="C0C0C0"/>
            <w:hideMark/>
          </w:tcPr>
          <w:p w14:paraId="42AB14E6"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CITY</w:t>
            </w:r>
          </w:p>
        </w:tc>
        <w:tc>
          <w:tcPr>
            <w:tcW w:w="720" w:type="dxa"/>
            <w:tcBorders>
              <w:top w:val="nil"/>
              <w:left w:val="nil"/>
              <w:bottom w:val="nil"/>
              <w:right w:val="nil"/>
            </w:tcBorders>
            <w:shd w:val="clear" w:color="000000" w:fill="C0C0C0"/>
            <w:hideMark/>
          </w:tcPr>
          <w:p w14:paraId="384D825D"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ACRES</w:t>
            </w:r>
          </w:p>
        </w:tc>
        <w:tc>
          <w:tcPr>
            <w:tcW w:w="700" w:type="dxa"/>
            <w:tcBorders>
              <w:top w:val="nil"/>
              <w:left w:val="nil"/>
              <w:bottom w:val="nil"/>
              <w:right w:val="nil"/>
            </w:tcBorders>
            <w:shd w:val="clear" w:color="000000" w:fill="C0C0C0"/>
            <w:hideMark/>
          </w:tcPr>
          <w:p w14:paraId="108EF637"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Facility</w:t>
            </w:r>
          </w:p>
        </w:tc>
        <w:tc>
          <w:tcPr>
            <w:tcW w:w="720" w:type="dxa"/>
            <w:tcBorders>
              <w:top w:val="nil"/>
              <w:left w:val="nil"/>
              <w:bottom w:val="nil"/>
              <w:right w:val="nil"/>
            </w:tcBorders>
            <w:shd w:val="clear" w:color="000000" w:fill="C0C0C0"/>
            <w:hideMark/>
          </w:tcPr>
          <w:p w14:paraId="578859F2"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Amenity</w:t>
            </w:r>
          </w:p>
        </w:tc>
        <w:tc>
          <w:tcPr>
            <w:tcW w:w="800" w:type="dxa"/>
            <w:tcBorders>
              <w:top w:val="nil"/>
              <w:left w:val="nil"/>
              <w:bottom w:val="nil"/>
              <w:right w:val="nil"/>
            </w:tcBorders>
            <w:shd w:val="clear" w:color="000000" w:fill="C0C0C0"/>
            <w:hideMark/>
          </w:tcPr>
          <w:p w14:paraId="24EF7B12"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Aesthetic Feature</w:t>
            </w:r>
          </w:p>
        </w:tc>
        <w:tc>
          <w:tcPr>
            <w:tcW w:w="1060" w:type="dxa"/>
            <w:tcBorders>
              <w:top w:val="nil"/>
              <w:left w:val="nil"/>
              <w:bottom w:val="nil"/>
              <w:right w:val="nil"/>
            </w:tcBorders>
            <w:shd w:val="clear" w:color="000000" w:fill="C0C0C0"/>
            <w:hideMark/>
          </w:tcPr>
          <w:p w14:paraId="64EBCEEE"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Cleanliness</w:t>
            </w:r>
          </w:p>
          <w:p w14:paraId="1251396F" w14:textId="288A83B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&amp;maintenance</w:t>
            </w:r>
          </w:p>
        </w:tc>
        <w:tc>
          <w:tcPr>
            <w:tcW w:w="800" w:type="dxa"/>
            <w:tcBorders>
              <w:top w:val="nil"/>
              <w:left w:val="nil"/>
              <w:bottom w:val="nil"/>
              <w:right w:val="nil"/>
            </w:tcBorders>
            <w:shd w:val="clear" w:color="000000" w:fill="C0C0C0"/>
            <w:hideMark/>
          </w:tcPr>
          <w:p w14:paraId="51150D46"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Incivilities</w:t>
            </w:r>
          </w:p>
        </w:tc>
        <w:tc>
          <w:tcPr>
            <w:tcW w:w="600" w:type="dxa"/>
            <w:tcBorders>
              <w:top w:val="nil"/>
              <w:left w:val="nil"/>
              <w:bottom w:val="nil"/>
              <w:right w:val="nil"/>
            </w:tcBorders>
            <w:shd w:val="clear" w:color="000000" w:fill="C0C0C0"/>
            <w:hideMark/>
          </w:tcPr>
          <w:p w14:paraId="2FAB07E1" w14:textId="77777777" w:rsidR="00961F2F" w:rsidRPr="00961F2F" w:rsidRDefault="00961F2F" w:rsidP="00961F2F">
            <w:pPr>
              <w:rPr>
                <w:rFonts w:ascii="Arial" w:eastAsia="Times New Roman" w:hAnsi="Arial" w:cs="Arial"/>
                <w:b/>
                <w:bCs/>
                <w:sz w:val="14"/>
                <w:szCs w:val="14"/>
                <w:lang w:eastAsia="zh-CN"/>
              </w:rPr>
            </w:pPr>
            <w:r w:rsidRPr="00961F2F">
              <w:rPr>
                <w:rFonts w:ascii="Arial" w:eastAsia="Times New Roman" w:hAnsi="Arial" w:cs="Arial"/>
                <w:b/>
                <w:bCs/>
                <w:sz w:val="14"/>
                <w:szCs w:val="14"/>
                <w:lang w:eastAsia="zh-CN"/>
              </w:rPr>
              <w:t>Overall</w:t>
            </w:r>
          </w:p>
        </w:tc>
      </w:tr>
      <w:tr w:rsidR="00961F2F" w:rsidRPr="00961F2F" w14:paraId="116F68CB" w14:textId="77777777" w:rsidTr="00961F2F">
        <w:trPr>
          <w:trHeight w:val="480"/>
        </w:trPr>
        <w:tc>
          <w:tcPr>
            <w:tcW w:w="1200" w:type="dxa"/>
            <w:tcBorders>
              <w:top w:val="nil"/>
              <w:left w:val="nil"/>
              <w:bottom w:val="nil"/>
              <w:right w:val="nil"/>
            </w:tcBorders>
            <w:shd w:val="clear" w:color="auto" w:fill="auto"/>
            <w:vAlign w:val="bottom"/>
            <w:hideMark/>
          </w:tcPr>
          <w:p w14:paraId="4BD3F04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Lundstrom Park</w:t>
            </w:r>
          </w:p>
        </w:tc>
        <w:tc>
          <w:tcPr>
            <w:tcW w:w="1180" w:type="dxa"/>
            <w:tcBorders>
              <w:top w:val="nil"/>
              <w:left w:val="nil"/>
              <w:bottom w:val="nil"/>
              <w:right w:val="nil"/>
            </w:tcBorders>
            <w:shd w:val="clear" w:color="auto" w:fill="auto"/>
            <w:vAlign w:val="bottom"/>
            <w:hideMark/>
          </w:tcPr>
          <w:p w14:paraId="1CB65E3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1B4A20B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19.24</w:t>
            </w:r>
          </w:p>
        </w:tc>
        <w:tc>
          <w:tcPr>
            <w:tcW w:w="700" w:type="dxa"/>
            <w:tcBorders>
              <w:top w:val="nil"/>
              <w:left w:val="nil"/>
              <w:bottom w:val="nil"/>
              <w:right w:val="nil"/>
            </w:tcBorders>
            <w:shd w:val="clear" w:color="auto" w:fill="auto"/>
            <w:vAlign w:val="bottom"/>
            <w:hideMark/>
          </w:tcPr>
          <w:p w14:paraId="05D56B5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w:t>
            </w:r>
          </w:p>
        </w:tc>
        <w:tc>
          <w:tcPr>
            <w:tcW w:w="720" w:type="dxa"/>
            <w:tcBorders>
              <w:top w:val="nil"/>
              <w:left w:val="nil"/>
              <w:bottom w:val="nil"/>
              <w:right w:val="nil"/>
            </w:tcBorders>
            <w:shd w:val="clear" w:color="auto" w:fill="auto"/>
            <w:vAlign w:val="bottom"/>
            <w:hideMark/>
          </w:tcPr>
          <w:p w14:paraId="67849DA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82</w:t>
            </w:r>
          </w:p>
        </w:tc>
        <w:tc>
          <w:tcPr>
            <w:tcW w:w="800" w:type="dxa"/>
            <w:tcBorders>
              <w:top w:val="nil"/>
              <w:left w:val="nil"/>
              <w:bottom w:val="nil"/>
              <w:right w:val="nil"/>
            </w:tcBorders>
            <w:shd w:val="clear" w:color="auto" w:fill="auto"/>
            <w:vAlign w:val="bottom"/>
            <w:hideMark/>
          </w:tcPr>
          <w:p w14:paraId="65A226A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67</w:t>
            </w:r>
          </w:p>
        </w:tc>
        <w:tc>
          <w:tcPr>
            <w:tcW w:w="1060" w:type="dxa"/>
            <w:tcBorders>
              <w:top w:val="nil"/>
              <w:left w:val="nil"/>
              <w:bottom w:val="nil"/>
              <w:right w:val="nil"/>
            </w:tcBorders>
            <w:shd w:val="clear" w:color="auto" w:fill="auto"/>
            <w:vAlign w:val="bottom"/>
            <w:hideMark/>
          </w:tcPr>
          <w:p w14:paraId="18B2AE7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100</w:t>
            </w:r>
          </w:p>
        </w:tc>
        <w:tc>
          <w:tcPr>
            <w:tcW w:w="800" w:type="dxa"/>
            <w:tcBorders>
              <w:top w:val="nil"/>
              <w:left w:val="nil"/>
              <w:bottom w:val="nil"/>
              <w:right w:val="nil"/>
            </w:tcBorders>
            <w:shd w:val="clear" w:color="auto" w:fill="auto"/>
            <w:vAlign w:val="bottom"/>
            <w:hideMark/>
          </w:tcPr>
          <w:p w14:paraId="19DBC92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86</w:t>
            </w:r>
          </w:p>
        </w:tc>
        <w:tc>
          <w:tcPr>
            <w:tcW w:w="600" w:type="dxa"/>
            <w:tcBorders>
              <w:top w:val="nil"/>
              <w:left w:val="nil"/>
              <w:bottom w:val="nil"/>
              <w:right w:val="nil"/>
            </w:tcBorders>
            <w:shd w:val="clear" w:color="auto" w:fill="auto"/>
            <w:vAlign w:val="bottom"/>
            <w:hideMark/>
          </w:tcPr>
          <w:p w14:paraId="1FBF857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78</w:t>
            </w:r>
          </w:p>
        </w:tc>
      </w:tr>
      <w:tr w:rsidR="00961F2F" w:rsidRPr="00961F2F" w14:paraId="287CCAAB" w14:textId="77777777" w:rsidTr="00961F2F">
        <w:trPr>
          <w:trHeight w:val="480"/>
        </w:trPr>
        <w:tc>
          <w:tcPr>
            <w:tcW w:w="1200" w:type="dxa"/>
            <w:tcBorders>
              <w:top w:val="nil"/>
              <w:left w:val="nil"/>
              <w:bottom w:val="nil"/>
              <w:right w:val="nil"/>
            </w:tcBorders>
            <w:shd w:val="clear" w:color="auto" w:fill="auto"/>
            <w:vAlign w:val="bottom"/>
            <w:hideMark/>
          </w:tcPr>
          <w:p w14:paraId="7A13E95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 xml:space="preserve">Ray </w:t>
            </w:r>
            <w:proofErr w:type="spellStart"/>
            <w:r w:rsidRPr="00961F2F">
              <w:rPr>
                <w:rFonts w:ascii="Arial" w:eastAsia="Times New Roman" w:hAnsi="Arial" w:cs="Arial"/>
                <w:sz w:val="18"/>
                <w:szCs w:val="18"/>
                <w:lang w:eastAsia="zh-CN"/>
              </w:rPr>
              <w:t>Hugie</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68EAC3C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Cache County</w:t>
            </w:r>
          </w:p>
        </w:tc>
        <w:tc>
          <w:tcPr>
            <w:tcW w:w="720" w:type="dxa"/>
            <w:tcBorders>
              <w:top w:val="nil"/>
              <w:left w:val="nil"/>
              <w:bottom w:val="nil"/>
              <w:right w:val="nil"/>
            </w:tcBorders>
            <w:shd w:val="clear" w:color="auto" w:fill="auto"/>
            <w:vAlign w:val="bottom"/>
            <w:hideMark/>
          </w:tcPr>
          <w:p w14:paraId="1164C2B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11.11</w:t>
            </w:r>
          </w:p>
        </w:tc>
        <w:tc>
          <w:tcPr>
            <w:tcW w:w="700" w:type="dxa"/>
            <w:tcBorders>
              <w:top w:val="nil"/>
              <w:left w:val="nil"/>
              <w:bottom w:val="nil"/>
              <w:right w:val="nil"/>
            </w:tcBorders>
            <w:shd w:val="clear" w:color="auto" w:fill="auto"/>
            <w:vAlign w:val="bottom"/>
            <w:hideMark/>
          </w:tcPr>
          <w:p w14:paraId="618ECD2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3E60655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36.3</w:t>
            </w:r>
          </w:p>
        </w:tc>
        <w:tc>
          <w:tcPr>
            <w:tcW w:w="800" w:type="dxa"/>
            <w:tcBorders>
              <w:top w:val="nil"/>
              <w:left w:val="nil"/>
              <w:bottom w:val="nil"/>
              <w:right w:val="nil"/>
            </w:tcBorders>
            <w:shd w:val="clear" w:color="auto" w:fill="auto"/>
            <w:vAlign w:val="bottom"/>
            <w:hideMark/>
          </w:tcPr>
          <w:p w14:paraId="131CD29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53C69FE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20</w:t>
            </w:r>
          </w:p>
        </w:tc>
        <w:tc>
          <w:tcPr>
            <w:tcW w:w="800" w:type="dxa"/>
            <w:tcBorders>
              <w:top w:val="nil"/>
              <w:left w:val="nil"/>
              <w:bottom w:val="nil"/>
              <w:right w:val="nil"/>
            </w:tcBorders>
            <w:shd w:val="clear" w:color="auto" w:fill="auto"/>
            <w:vAlign w:val="bottom"/>
            <w:hideMark/>
          </w:tcPr>
          <w:p w14:paraId="05F02BB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29</w:t>
            </w:r>
          </w:p>
        </w:tc>
        <w:tc>
          <w:tcPr>
            <w:tcW w:w="600" w:type="dxa"/>
            <w:tcBorders>
              <w:top w:val="nil"/>
              <w:left w:val="nil"/>
              <w:bottom w:val="nil"/>
              <w:right w:val="nil"/>
            </w:tcBorders>
            <w:shd w:val="clear" w:color="auto" w:fill="auto"/>
            <w:vAlign w:val="bottom"/>
            <w:hideMark/>
          </w:tcPr>
          <w:p w14:paraId="69CAE9E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29.3</w:t>
            </w:r>
          </w:p>
        </w:tc>
      </w:tr>
      <w:tr w:rsidR="00961F2F" w:rsidRPr="00961F2F" w14:paraId="709133BC" w14:textId="77777777" w:rsidTr="00961F2F">
        <w:trPr>
          <w:trHeight w:val="480"/>
        </w:trPr>
        <w:tc>
          <w:tcPr>
            <w:tcW w:w="1200" w:type="dxa"/>
            <w:tcBorders>
              <w:top w:val="nil"/>
              <w:left w:val="nil"/>
              <w:bottom w:val="nil"/>
              <w:right w:val="nil"/>
            </w:tcBorders>
            <w:shd w:val="clear" w:color="auto" w:fill="auto"/>
            <w:vAlign w:val="bottom"/>
            <w:hideMark/>
          </w:tcPr>
          <w:p w14:paraId="5677C3F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Adams Park</w:t>
            </w:r>
          </w:p>
        </w:tc>
        <w:tc>
          <w:tcPr>
            <w:tcW w:w="1180" w:type="dxa"/>
            <w:tcBorders>
              <w:top w:val="nil"/>
              <w:left w:val="nil"/>
              <w:bottom w:val="nil"/>
              <w:right w:val="nil"/>
            </w:tcBorders>
            <w:shd w:val="clear" w:color="auto" w:fill="auto"/>
            <w:vAlign w:val="bottom"/>
            <w:hideMark/>
          </w:tcPr>
          <w:p w14:paraId="4BA6676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49DA820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4.21</w:t>
            </w:r>
          </w:p>
        </w:tc>
        <w:tc>
          <w:tcPr>
            <w:tcW w:w="700" w:type="dxa"/>
            <w:tcBorders>
              <w:top w:val="nil"/>
              <w:left w:val="nil"/>
              <w:bottom w:val="nil"/>
              <w:right w:val="nil"/>
            </w:tcBorders>
            <w:shd w:val="clear" w:color="auto" w:fill="auto"/>
            <w:vAlign w:val="bottom"/>
            <w:hideMark/>
          </w:tcPr>
          <w:p w14:paraId="5EBA768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67</w:t>
            </w:r>
          </w:p>
        </w:tc>
        <w:tc>
          <w:tcPr>
            <w:tcW w:w="720" w:type="dxa"/>
            <w:tcBorders>
              <w:top w:val="nil"/>
              <w:left w:val="nil"/>
              <w:bottom w:val="nil"/>
              <w:right w:val="nil"/>
            </w:tcBorders>
            <w:shd w:val="clear" w:color="auto" w:fill="auto"/>
            <w:vAlign w:val="bottom"/>
            <w:hideMark/>
          </w:tcPr>
          <w:p w14:paraId="3261A67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w:t>
            </w:r>
          </w:p>
        </w:tc>
        <w:tc>
          <w:tcPr>
            <w:tcW w:w="800" w:type="dxa"/>
            <w:tcBorders>
              <w:top w:val="nil"/>
              <w:left w:val="nil"/>
              <w:bottom w:val="nil"/>
              <w:right w:val="nil"/>
            </w:tcBorders>
            <w:shd w:val="clear" w:color="auto" w:fill="auto"/>
            <w:vAlign w:val="bottom"/>
            <w:hideMark/>
          </w:tcPr>
          <w:p w14:paraId="673B9DA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w:t>
            </w:r>
          </w:p>
        </w:tc>
        <w:tc>
          <w:tcPr>
            <w:tcW w:w="1060" w:type="dxa"/>
            <w:tcBorders>
              <w:top w:val="nil"/>
              <w:left w:val="nil"/>
              <w:bottom w:val="nil"/>
              <w:right w:val="nil"/>
            </w:tcBorders>
            <w:shd w:val="clear" w:color="auto" w:fill="auto"/>
            <w:vAlign w:val="bottom"/>
            <w:hideMark/>
          </w:tcPr>
          <w:p w14:paraId="751D31D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7C0DFB3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3F6A6AD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w:t>
            </w:r>
          </w:p>
        </w:tc>
      </w:tr>
      <w:tr w:rsidR="00961F2F" w:rsidRPr="00961F2F" w14:paraId="13895517" w14:textId="77777777" w:rsidTr="00961F2F">
        <w:trPr>
          <w:trHeight w:val="480"/>
        </w:trPr>
        <w:tc>
          <w:tcPr>
            <w:tcW w:w="1200" w:type="dxa"/>
            <w:tcBorders>
              <w:top w:val="nil"/>
              <w:left w:val="nil"/>
              <w:bottom w:val="nil"/>
              <w:right w:val="nil"/>
            </w:tcBorders>
            <w:shd w:val="clear" w:color="auto" w:fill="auto"/>
            <w:vAlign w:val="bottom"/>
            <w:hideMark/>
          </w:tcPr>
          <w:p w14:paraId="0D7AA2A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River Hollow Park</w:t>
            </w:r>
          </w:p>
        </w:tc>
        <w:tc>
          <w:tcPr>
            <w:tcW w:w="1180" w:type="dxa"/>
            <w:tcBorders>
              <w:top w:val="nil"/>
              <w:left w:val="nil"/>
              <w:bottom w:val="nil"/>
              <w:right w:val="nil"/>
            </w:tcBorders>
            <w:shd w:val="clear" w:color="auto" w:fill="auto"/>
            <w:vAlign w:val="bottom"/>
            <w:hideMark/>
          </w:tcPr>
          <w:p w14:paraId="34BE446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0253AAB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700" w:type="dxa"/>
            <w:tcBorders>
              <w:top w:val="nil"/>
              <w:left w:val="nil"/>
              <w:bottom w:val="nil"/>
              <w:right w:val="nil"/>
            </w:tcBorders>
            <w:shd w:val="clear" w:color="auto" w:fill="auto"/>
            <w:vAlign w:val="bottom"/>
            <w:hideMark/>
          </w:tcPr>
          <w:p w14:paraId="5EC9134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62F4B09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60271A4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88.8</w:t>
            </w:r>
          </w:p>
        </w:tc>
        <w:tc>
          <w:tcPr>
            <w:tcW w:w="1060" w:type="dxa"/>
            <w:tcBorders>
              <w:top w:val="nil"/>
              <w:left w:val="nil"/>
              <w:bottom w:val="nil"/>
              <w:right w:val="nil"/>
            </w:tcBorders>
            <w:shd w:val="clear" w:color="auto" w:fill="auto"/>
            <w:vAlign w:val="bottom"/>
            <w:hideMark/>
          </w:tcPr>
          <w:p w14:paraId="5728AB1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4E38E7F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w:t>
            </w:r>
          </w:p>
        </w:tc>
        <w:tc>
          <w:tcPr>
            <w:tcW w:w="600" w:type="dxa"/>
            <w:tcBorders>
              <w:top w:val="nil"/>
              <w:left w:val="nil"/>
              <w:bottom w:val="nil"/>
              <w:right w:val="nil"/>
            </w:tcBorders>
            <w:shd w:val="clear" w:color="auto" w:fill="auto"/>
            <w:vAlign w:val="bottom"/>
            <w:hideMark/>
          </w:tcPr>
          <w:p w14:paraId="7827378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61.4</w:t>
            </w:r>
          </w:p>
        </w:tc>
      </w:tr>
      <w:tr w:rsidR="00961F2F" w:rsidRPr="00961F2F" w14:paraId="4E72997F" w14:textId="77777777" w:rsidTr="00961F2F">
        <w:trPr>
          <w:trHeight w:val="480"/>
        </w:trPr>
        <w:tc>
          <w:tcPr>
            <w:tcW w:w="1200" w:type="dxa"/>
            <w:tcBorders>
              <w:top w:val="nil"/>
              <w:left w:val="nil"/>
              <w:bottom w:val="nil"/>
              <w:right w:val="nil"/>
            </w:tcBorders>
            <w:shd w:val="clear" w:color="auto" w:fill="auto"/>
            <w:vAlign w:val="bottom"/>
            <w:hideMark/>
          </w:tcPr>
          <w:p w14:paraId="1692055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Jens Johansen Park</w:t>
            </w:r>
          </w:p>
        </w:tc>
        <w:tc>
          <w:tcPr>
            <w:tcW w:w="1180" w:type="dxa"/>
            <w:tcBorders>
              <w:top w:val="nil"/>
              <w:left w:val="nil"/>
              <w:bottom w:val="nil"/>
              <w:right w:val="nil"/>
            </w:tcBorders>
            <w:shd w:val="clear" w:color="auto" w:fill="auto"/>
            <w:vAlign w:val="bottom"/>
            <w:hideMark/>
          </w:tcPr>
          <w:p w14:paraId="7AE36DA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01F1E54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2.04</w:t>
            </w:r>
          </w:p>
        </w:tc>
        <w:tc>
          <w:tcPr>
            <w:tcW w:w="700" w:type="dxa"/>
            <w:tcBorders>
              <w:top w:val="nil"/>
              <w:left w:val="nil"/>
              <w:bottom w:val="nil"/>
              <w:right w:val="nil"/>
            </w:tcBorders>
            <w:shd w:val="clear" w:color="auto" w:fill="auto"/>
            <w:vAlign w:val="bottom"/>
            <w:hideMark/>
          </w:tcPr>
          <w:p w14:paraId="37F681C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06DDA21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w:t>
            </w:r>
          </w:p>
        </w:tc>
        <w:tc>
          <w:tcPr>
            <w:tcW w:w="800" w:type="dxa"/>
            <w:tcBorders>
              <w:top w:val="nil"/>
              <w:left w:val="nil"/>
              <w:bottom w:val="nil"/>
              <w:right w:val="nil"/>
            </w:tcBorders>
            <w:shd w:val="clear" w:color="auto" w:fill="auto"/>
            <w:vAlign w:val="bottom"/>
            <w:hideMark/>
          </w:tcPr>
          <w:p w14:paraId="7F9FFAF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w:t>
            </w:r>
          </w:p>
        </w:tc>
        <w:tc>
          <w:tcPr>
            <w:tcW w:w="1060" w:type="dxa"/>
            <w:tcBorders>
              <w:top w:val="nil"/>
              <w:left w:val="nil"/>
              <w:bottom w:val="nil"/>
              <w:right w:val="nil"/>
            </w:tcBorders>
            <w:shd w:val="clear" w:color="auto" w:fill="auto"/>
            <w:vAlign w:val="bottom"/>
            <w:hideMark/>
          </w:tcPr>
          <w:p w14:paraId="376B887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335EC94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w:t>
            </w:r>
          </w:p>
        </w:tc>
        <w:tc>
          <w:tcPr>
            <w:tcW w:w="600" w:type="dxa"/>
            <w:tcBorders>
              <w:top w:val="nil"/>
              <w:left w:val="nil"/>
              <w:bottom w:val="nil"/>
              <w:right w:val="nil"/>
            </w:tcBorders>
            <w:shd w:val="clear" w:color="auto" w:fill="auto"/>
            <w:vAlign w:val="bottom"/>
            <w:hideMark/>
          </w:tcPr>
          <w:p w14:paraId="565D257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52</w:t>
            </w:r>
          </w:p>
        </w:tc>
      </w:tr>
      <w:tr w:rsidR="00961F2F" w:rsidRPr="00961F2F" w14:paraId="04BEFC81" w14:textId="77777777" w:rsidTr="00961F2F">
        <w:trPr>
          <w:trHeight w:val="480"/>
        </w:trPr>
        <w:tc>
          <w:tcPr>
            <w:tcW w:w="1200" w:type="dxa"/>
            <w:tcBorders>
              <w:top w:val="nil"/>
              <w:left w:val="nil"/>
              <w:bottom w:val="nil"/>
              <w:right w:val="nil"/>
            </w:tcBorders>
            <w:shd w:val="clear" w:color="auto" w:fill="auto"/>
            <w:vAlign w:val="bottom"/>
            <w:hideMark/>
          </w:tcPr>
          <w:p w14:paraId="1D778C7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West Willow Park</w:t>
            </w:r>
          </w:p>
        </w:tc>
        <w:tc>
          <w:tcPr>
            <w:tcW w:w="1180" w:type="dxa"/>
            <w:tcBorders>
              <w:top w:val="nil"/>
              <w:left w:val="nil"/>
              <w:bottom w:val="nil"/>
              <w:right w:val="nil"/>
            </w:tcBorders>
            <w:shd w:val="clear" w:color="auto" w:fill="auto"/>
            <w:vAlign w:val="bottom"/>
            <w:hideMark/>
          </w:tcPr>
          <w:p w14:paraId="0E55216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2EE3FC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7.75</w:t>
            </w:r>
          </w:p>
        </w:tc>
        <w:tc>
          <w:tcPr>
            <w:tcW w:w="700" w:type="dxa"/>
            <w:tcBorders>
              <w:top w:val="nil"/>
              <w:left w:val="nil"/>
              <w:bottom w:val="nil"/>
              <w:right w:val="nil"/>
            </w:tcBorders>
            <w:shd w:val="clear" w:color="auto" w:fill="auto"/>
            <w:vAlign w:val="bottom"/>
            <w:hideMark/>
          </w:tcPr>
          <w:p w14:paraId="3911C8A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7A4C79C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62E8947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0F949D0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535902C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18CCD2C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61.8</w:t>
            </w:r>
          </w:p>
        </w:tc>
      </w:tr>
      <w:tr w:rsidR="00961F2F" w:rsidRPr="00961F2F" w14:paraId="073622AA" w14:textId="77777777" w:rsidTr="00961F2F">
        <w:trPr>
          <w:trHeight w:val="480"/>
        </w:trPr>
        <w:tc>
          <w:tcPr>
            <w:tcW w:w="1200" w:type="dxa"/>
            <w:tcBorders>
              <w:top w:val="nil"/>
              <w:left w:val="nil"/>
              <w:bottom w:val="nil"/>
              <w:right w:val="nil"/>
            </w:tcBorders>
            <w:shd w:val="clear" w:color="auto" w:fill="auto"/>
            <w:vAlign w:val="bottom"/>
            <w:hideMark/>
          </w:tcPr>
          <w:p w14:paraId="2DE99D08"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t>Dahle</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763A104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2C8F3B8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4.27</w:t>
            </w:r>
          </w:p>
        </w:tc>
        <w:tc>
          <w:tcPr>
            <w:tcW w:w="700" w:type="dxa"/>
            <w:tcBorders>
              <w:top w:val="nil"/>
              <w:left w:val="nil"/>
              <w:bottom w:val="nil"/>
              <w:right w:val="nil"/>
            </w:tcBorders>
            <w:shd w:val="clear" w:color="auto" w:fill="auto"/>
            <w:vAlign w:val="bottom"/>
            <w:hideMark/>
          </w:tcPr>
          <w:p w14:paraId="0DEA70E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75F9E16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45.5</w:t>
            </w:r>
          </w:p>
        </w:tc>
        <w:tc>
          <w:tcPr>
            <w:tcW w:w="800" w:type="dxa"/>
            <w:tcBorders>
              <w:top w:val="nil"/>
              <w:left w:val="nil"/>
              <w:bottom w:val="nil"/>
              <w:right w:val="nil"/>
            </w:tcBorders>
            <w:shd w:val="clear" w:color="auto" w:fill="auto"/>
            <w:vAlign w:val="bottom"/>
            <w:hideMark/>
          </w:tcPr>
          <w:p w14:paraId="0E48E89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1E0F96F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571E43D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w:t>
            </w:r>
          </w:p>
        </w:tc>
        <w:tc>
          <w:tcPr>
            <w:tcW w:w="600" w:type="dxa"/>
            <w:tcBorders>
              <w:top w:val="nil"/>
              <w:left w:val="nil"/>
              <w:bottom w:val="nil"/>
              <w:right w:val="nil"/>
            </w:tcBorders>
            <w:shd w:val="clear" w:color="auto" w:fill="auto"/>
            <w:vAlign w:val="bottom"/>
            <w:hideMark/>
          </w:tcPr>
          <w:p w14:paraId="3F1E447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54.7</w:t>
            </w:r>
          </w:p>
        </w:tc>
      </w:tr>
      <w:tr w:rsidR="00961F2F" w:rsidRPr="00961F2F" w14:paraId="296971D1" w14:textId="77777777" w:rsidTr="00961F2F">
        <w:trPr>
          <w:trHeight w:val="480"/>
        </w:trPr>
        <w:tc>
          <w:tcPr>
            <w:tcW w:w="1200" w:type="dxa"/>
            <w:tcBorders>
              <w:top w:val="nil"/>
              <w:left w:val="nil"/>
              <w:bottom w:val="nil"/>
              <w:right w:val="nil"/>
            </w:tcBorders>
            <w:shd w:val="clear" w:color="auto" w:fill="auto"/>
            <w:vAlign w:val="bottom"/>
            <w:hideMark/>
          </w:tcPr>
          <w:p w14:paraId="42DC908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Rendezvous Park</w:t>
            </w:r>
          </w:p>
        </w:tc>
        <w:tc>
          <w:tcPr>
            <w:tcW w:w="1180" w:type="dxa"/>
            <w:tcBorders>
              <w:top w:val="nil"/>
              <w:left w:val="nil"/>
              <w:bottom w:val="nil"/>
              <w:right w:val="nil"/>
            </w:tcBorders>
            <w:shd w:val="clear" w:color="auto" w:fill="auto"/>
            <w:vAlign w:val="bottom"/>
            <w:hideMark/>
          </w:tcPr>
          <w:p w14:paraId="22A14A6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20B1516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8.76</w:t>
            </w:r>
          </w:p>
        </w:tc>
        <w:tc>
          <w:tcPr>
            <w:tcW w:w="700" w:type="dxa"/>
            <w:tcBorders>
              <w:top w:val="nil"/>
              <w:left w:val="nil"/>
              <w:bottom w:val="nil"/>
              <w:right w:val="nil"/>
            </w:tcBorders>
            <w:shd w:val="clear" w:color="auto" w:fill="auto"/>
            <w:vAlign w:val="bottom"/>
            <w:hideMark/>
          </w:tcPr>
          <w:p w14:paraId="4D8D98E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4C302C7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54.5</w:t>
            </w:r>
          </w:p>
        </w:tc>
        <w:tc>
          <w:tcPr>
            <w:tcW w:w="800" w:type="dxa"/>
            <w:tcBorders>
              <w:top w:val="nil"/>
              <w:left w:val="nil"/>
              <w:bottom w:val="nil"/>
              <w:right w:val="nil"/>
            </w:tcBorders>
            <w:shd w:val="clear" w:color="auto" w:fill="auto"/>
            <w:vAlign w:val="bottom"/>
            <w:hideMark/>
          </w:tcPr>
          <w:p w14:paraId="6F259FF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1176104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795A8BD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w:t>
            </w:r>
          </w:p>
        </w:tc>
        <w:tc>
          <w:tcPr>
            <w:tcW w:w="600" w:type="dxa"/>
            <w:tcBorders>
              <w:top w:val="nil"/>
              <w:left w:val="nil"/>
              <w:bottom w:val="nil"/>
              <w:right w:val="nil"/>
            </w:tcBorders>
            <w:shd w:val="clear" w:color="auto" w:fill="auto"/>
            <w:vAlign w:val="bottom"/>
            <w:hideMark/>
          </w:tcPr>
          <w:p w14:paraId="21B49FF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55.9</w:t>
            </w:r>
          </w:p>
        </w:tc>
      </w:tr>
      <w:tr w:rsidR="00961F2F" w:rsidRPr="00961F2F" w14:paraId="0258C553" w14:textId="77777777" w:rsidTr="00961F2F">
        <w:trPr>
          <w:trHeight w:val="480"/>
        </w:trPr>
        <w:tc>
          <w:tcPr>
            <w:tcW w:w="1200" w:type="dxa"/>
            <w:tcBorders>
              <w:top w:val="nil"/>
              <w:left w:val="nil"/>
              <w:bottom w:val="nil"/>
              <w:right w:val="nil"/>
            </w:tcBorders>
            <w:shd w:val="clear" w:color="auto" w:fill="auto"/>
            <w:vAlign w:val="bottom"/>
            <w:hideMark/>
          </w:tcPr>
          <w:p w14:paraId="4D40236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 Meadows Park</w:t>
            </w:r>
          </w:p>
        </w:tc>
        <w:tc>
          <w:tcPr>
            <w:tcW w:w="1180" w:type="dxa"/>
            <w:tcBorders>
              <w:top w:val="nil"/>
              <w:left w:val="nil"/>
              <w:bottom w:val="nil"/>
              <w:right w:val="nil"/>
            </w:tcBorders>
            <w:shd w:val="clear" w:color="auto" w:fill="auto"/>
            <w:vAlign w:val="bottom"/>
            <w:hideMark/>
          </w:tcPr>
          <w:p w14:paraId="309B4DB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5101EFE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2.58</w:t>
            </w:r>
          </w:p>
        </w:tc>
        <w:tc>
          <w:tcPr>
            <w:tcW w:w="700" w:type="dxa"/>
            <w:tcBorders>
              <w:top w:val="nil"/>
              <w:left w:val="nil"/>
              <w:bottom w:val="nil"/>
              <w:right w:val="nil"/>
            </w:tcBorders>
            <w:shd w:val="clear" w:color="auto" w:fill="auto"/>
            <w:vAlign w:val="bottom"/>
            <w:hideMark/>
          </w:tcPr>
          <w:p w14:paraId="525E2DA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0209BE8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4ADFF61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0CF1E75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3745E56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0F7E7B9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41.6</w:t>
            </w:r>
          </w:p>
        </w:tc>
      </w:tr>
      <w:tr w:rsidR="00961F2F" w:rsidRPr="00961F2F" w14:paraId="14C22C33" w14:textId="77777777" w:rsidTr="00961F2F">
        <w:trPr>
          <w:trHeight w:val="480"/>
        </w:trPr>
        <w:tc>
          <w:tcPr>
            <w:tcW w:w="1200" w:type="dxa"/>
            <w:tcBorders>
              <w:top w:val="nil"/>
              <w:left w:val="nil"/>
              <w:bottom w:val="nil"/>
              <w:right w:val="nil"/>
            </w:tcBorders>
            <w:shd w:val="clear" w:color="auto" w:fill="auto"/>
            <w:vAlign w:val="bottom"/>
            <w:hideMark/>
          </w:tcPr>
          <w:p w14:paraId="2296B6B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1700 S Park</w:t>
            </w:r>
          </w:p>
        </w:tc>
        <w:tc>
          <w:tcPr>
            <w:tcW w:w="1180" w:type="dxa"/>
            <w:tcBorders>
              <w:top w:val="nil"/>
              <w:left w:val="nil"/>
              <w:bottom w:val="nil"/>
              <w:right w:val="nil"/>
            </w:tcBorders>
            <w:shd w:val="clear" w:color="auto" w:fill="auto"/>
            <w:vAlign w:val="bottom"/>
            <w:hideMark/>
          </w:tcPr>
          <w:p w14:paraId="0AECD28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3A55E8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2.13</w:t>
            </w:r>
          </w:p>
        </w:tc>
        <w:tc>
          <w:tcPr>
            <w:tcW w:w="700" w:type="dxa"/>
            <w:tcBorders>
              <w:top w:val="nil"/>
              <w:left w:val="nil"/>
              <w:bottom w:val="nil"/>
              <w:right w:val="nil"/>
            </w:tcBorders>
            <w:shd w:val="clear" w:color="auto" w:fill="auto"/>
            <w:vAlign w:val="bottom"/>
            <w:hideMark/>
          </w:tcPr>
          <w:p w14:paraId="0CBAC8B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74B317E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68.2</w:t>
            </w:r>
          </w:p>
        </w:tc>
        <w:tc>
          <w:tcPr>
            <w:tcW w:w="800" w:type="dxa"/>
            <w:tcBorders>
              <w:top w:val="nil"/>
              <w:left w:val="nil"/>
              <w:bottom w:val="nil"/>
              <w:right w:val="nil"/>
            </w:tcBorders>
            <w:shd w:val="clear" w:color="auto" w:fill="auto"/>
            <w:vAlign w:val="bottom"/>
            <w:hideMark/>
          </w:tcPr>
          <w:p w14:paraId="15A8E9B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0C19C6A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53E6B39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85.7</w:t>
            </w:r>
          </w:p>
        </w:tc>
        <w:tc>
          <w:tcPr>
            <w:tcW w:w="600" w:type="dxa"/>
            <w:tcBorders>
              <w:top w:val="nil"/>
              <w:left w:val="nil"/>
              <w:bottom w:val="nil"/>
              <w:right w:val="nil"/>
            </w:tcBorders>
            <w:shd w:val="clear" w:color="auto" w:fill="auto"/>
            <w:vAlign w:val="bottom"/>
            <w:hideMark/>
          </w:tcPr>
          <w:p w14:paraId="5485315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59.5</w:t>
            </w:r>
          </w:p>
        </w:tc>
      </w:tr>
      <w:tr w:rsidR="00961F2F" w:rsidRPr="00961F2F" w14:paraId="25B9F810" w14:textId="77777777" w:rsidTr="00961F2F">
        <w:trPr>
          <w:trHeight w:val="480"/>
        </w:trPr>
        <w:tc>
          <w:tcPr>
            <w:tcW w:w="1200" w:type="dxa"/>
            <w:tcBorders>
              <w:top w:val="nil"/>
              <w:left w:val="nil"/>
              <w:bottom w:val="nil"/>
              <w:right w:val="nil"/>
            </w:tcBorders>
            <w:shd w:val="clear" w:color="auto" w:fill="auto"/>
            <w:vAlign w:val="bottom"/>
            <w:hideMark/>
          </w:tcPr>
          <w:p w14:paraId="78265B5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Willow Park</w:t>
            </w:r>
          </w:p>
        </w:tc>
        <w:tc>
          <w:tcPr>
            <w:tcW w:w="1180" w:type="dxa"/>
            <w:tcBorders>
              <w:top w:val="nil"/>
              <w:left w:val="nil"/>
              <w:bottom w:val="nil"/>
              <w:right w:val="nil"/>
            </w:tcBorders>
            <w:shd w:val="clear" w:color="auto" w:fill="auto"/>
            <w:vAlign w:val="bottom"/>
            <w:hideMark/>
          </w:tcPr>
          <w:p w14:paraId="728B2F5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60A4C7F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6.78</w:t>
            </w:r>
          </w:p>
        </w:tc>
        <w:tc>
          <w:tcPr>
            <w:tcW w:w="700" w:type="dxa"/>
            <w:tcBorders>
              <w:top w:val="nil"/>
              <w:left w:val="nil"/>
              <w:bottom w:val="nil"/>
              <w:right w:val="nil"/>
            </w:tcBorders>
            <w:shd w:val="clear" w:color="auto" w:fill="auto"/>
            <w:vAlign w:val="bottom"/>
            <w:hideMark/>
          </w:tcPr>
          <w:p w14:paraId="2C975B9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45A09C8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w:t>
            </w:r>
          </w:p>
        </w:tc>
        <w:tc>
          <w:tcPr>
            <w:tcW w:w="800" w:type="dxa"/>
            <w:tcBorders>
              <w:top w:val="nil"/>
              <w:left w:val="nil"/>
              <w:bottom w:val="nil"/>
              <w:right w:val="nil"/>
            </w:tcBorders>
            <w:shd w:val="clear" w:color="auto" w:fill="auto"/>
            <w:vAlign w:val="bottom"/>
            <w:hideMark/>
          </w:tcPr>
          <w:p w14:paraId="3DA27CA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1D94EBA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75226A5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4455AC2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r>
      <w:tr w:rsidR="00961F2F" w:rsidRPr="00961F2F" w14:paraId="0E71BB63" w14:textId="77777777" w:rsidTr="00961F2F">
        <w:trPr>
          <w:trHeight w:val="480"/>
        </w:trPr>
        <w:tc>
          <w:tcPr>
            <w:tcW w:w="1200" w:type="dxa"/>
            <w:tcBorders>
              <w:top w:val="nil"/>
              <w:left w:val="nil"/>
              <w:bottom w:val="nil"/>
              <w:right w:val="nil"/>
            </w:tcBorders>
            <w:shd w:val="clear" w:color="auto" w:fill="auto"/>
            <w:vAlign w:val="bottom"/>
            <w:hideMark/>
          </w:tcPr>
          <w:p w14:paraId="6A6E3183"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t>Garff</w:t>
            </w:r>
            <w:proofErr w:type="spellEnd"/>
            <w:r w:rsidRPr="00961F2F">
              <w:rPr>
                <w:rFonts w:ascii="Arial" w:eastAsia="Times New Roman" w:hAnsi="Arial" w:cs="Arial"/>
                <w:sz w:val="18"/>
                <w:szCs w:val="18"/>
                <w:lang w:eastAsia="zh-CN"/>
              </w:rPr>
              <w:t xml:space="preserve"> Wayside Gardens</w:t>
            </w:r>
          </w:p>
        </w:tc>
        <w:tc>
          <w:tcPr>
            <w:tcW w:w="1180" w:type="dxa"/>
            <w:tcBorders>
              <w:top w:val="nil"/>
              <w:left w:val="nil"/>
              <w:bottom w:val="nil"/>
              <w:right w:val="nil"/>
            </w:tcBorders>
            <w:shd w:val="clear" w:color="auto" w:fill="auto"/>
            <w:vAlign w:val="bottom"/>
            <w:hideMark/>
          </w:tcPr>
          <w:p w14:paraId="206E552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43C61FA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700" w:type="dxa"/>
            <w:tcBorders>
              <w:top w:val="nil"/>
              <w:left w:val="nil"/>
              <w:bottom w:val="nil"/>
              <w:right w:val="nil"/>
            </w:tcBorders>
            <w:shd w:val="clear" w:color="auto" w:fill="auto"/>
            <w:vAlign w:val="bottom"/>
            <w:hideMark/>
          </w:tcPr>
          <w:p w14:paraId="22B8F2A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2C41D83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w:t>
            </w:r>
          </w:p>
        </w:tc>
        <w:tc>
          <w:tcPr>
            <w:tcW w:w="800" w:type="dxa"/>
            <w:tcBorders>
              <w:top w:val="nil"/>
              <w:left w:val="nil"/>
              <w:bottom w:val="nil"/>
              <w:right w:val="nil"/>
            </w:tcBorders>
            <w:shd w:val="clear" w:color="auto" w:fill="auto"/>
            <w:vAlign w:val="bottom"/>
            <w:hideMark/>
          </w:tcPr>
          <w:p w14:paraId="7510B73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w:t>
            </w:r>
          </w:p>
        </w:tc>
        <w:tc>
          <w:tcPr>
            <w:tcW w:w="1060" w:type="dxa"/>
            <w:tcBorders>
              <w:top w:val="nil"/>
              <w:left w:val="nil"/>
              <w:bottom w:val="nil"/>
              <w:right w:val="nil"/>
            </w:tcBorders>
            <w:shd w:val="clear" w:color="auto" w:fill="auto"/>
            <w:vAlign w:val="bottom"/>
            <w:hideMark/>
          </w:tcPr>
          <w:p w14:paraId="1D5238F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765F153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38BEE55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57.3</w:t>
            </w:r>
          </w:p>
        </w:tc>
      </w:tr>
      <w:tr w:rsidR="00961F2F" w:rsidRPr="00961F2F" w14:paraId="6BFF8547" w14:textId="77777777" w:rsidTr="00961F2F">
        <w:trPr>
          <w:trHeight w:val="480"/>
        </w:trPr>
        <w:tc>
          <w:tcPr>
            <w:tcW w:w="1200" w:type="dxa"/>
            <w:tcBorders>
              <w:top w:val="nil"/>
              <w:left w:val="nil"/>
              <w:bottom w:val="nil"/>
              <w:right w:val="nil"/>
            </w:tcBorders>
            <w:shd w:val="clear" w:color="auto" w:fill="auto"/>
            <w:vAlign w:val="bottom"/>
            <w:hideMark/>
          </w:tcPr>
          <w:p w14:paraId="3C2E8AF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Pioneer Park</w:t>
            </w:r>
          </w:p>
        </w:tc>
        <w:tc>
          <w:tcPr>
            <w:tcW w:w="1180" w:type="dxa"/>
            <w:tcBorders>
              <w:top w:val="nil"/>
              <w:left w:val="nil"/>
              <w:bottom w:val="nil"/>
              <w:right w:val="nil"/>
            </w:tcBorders>
            <w:shd w:val="clear" w:color="auto" w:fill="auto"/>
            <w:vAlign w:val="bottom"/>
            <w:hideMark/>
          </w:tcPr>
          <w:p w14:paraId="609558C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5C7BB59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2.96</w:t>
            </w:r>
          </w:p>
        </w:tc>
        <w:tc>
          <w:tcPr>
            <w:tcW w:w="700" w:type="dxa"/>
            <w:tcBorders>
              <w:top w:val="nil"/>
              <w:left w:val="nil"/>
              <w:bottom w:val="nil"/>
              <w:right w:val="nil"/>
            </w:tcBorders>
            <w:shd w:val="clear" w:color="auto" w:fill="auto"/>
            <w:vAlign w:val="bottom"/>
            <w:hideMark/>
          </w:tcPr>
          <w:p w14:paraId="10F23FE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w:t>
            </w:r>
          </w:p>
        </w:tc>
        <w:tc>
          <w:tcPr>
            <w:tcW w:w="720" w:type="dxa"/>
            <w:tcBorders>
              <w:top w:val="nil"/>
              <w:left w:val="nil"/>
              <w:bottom w:val="nil"/>
              <w:right w:val="nil"/>
            </w:tcBorders>
            <w:shd w:val="clear" w:color="auto" w:fill="auto"/>
            <w:vAlign w:val="bottom"/>
            <w:hideMark/>
          </w:tcPr>
          <w:p w14:paraId="3889E61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1D4CFF8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1060" w:type="dxa"/>
            <w:tcBorders>
              <w:top w:val="nil"/>
              <w:left w:val="nil"/>
              <w:bottom w:val="nil"/>
              <w:right w:val="nil"/>
            </w:tcBorders>
            <w:shd w:val="clear" w:color="auto" w:fill="auto"/>
            <w:vAlign w:val="bottom"/>
            <w:hideMark/>
          </w:tcPr>
          <w:p w14:paraId="2DF3016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5E8AC5A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0CCE938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w:t>
            </w:r>
          </w:p>
        </w:tc>
      </w:tr>
      <w:tr w:rsidR="00961F2F" w:rsidRPr="00961F2F" w14:paraId="375BFE77" w14:textId="77777777" w:rsidTr="00961F2F">
        <w:trPr>
          <w:trHeight w:val="480"/>
        </w:trPr>
        <w:tc>
          <w:tcPr>
            <w:tcW w:w="1200" w:type="dxa"/>
            <w:tcBorders>
              <w:top w:val="nil"/>
              <w:left w:val="nil"/>
              <w:bottom w:val="nil"/>
              <w:right w:val="nil"/>
            </w:tcBorders>
            <w:shd w:val="clear" w:color="auto" w:fill="auto"/>
            <w:vAlign w:val="bottom"/>
            <w:hideMark/>
          </w:tcPr>
          <w:p w14:paraId="44A8D4B4"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t>Bridgerland</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1BF4C40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1811E53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7.08</w:t>
            </w:r>
          </w:p>
        </w:tc>
        <w:tc>
          <w:tcPr>
            <w:tcW w:w="700" w:type="dxa"/>
            <w:tcBorders>
              <w:top w:val="nil"/>
              <w:left w:val="nil"/>
              <w:bottom w:val="nil"/>
              <w:right w:val="nil"/>
            </w:tcBorders>
            <w:shd w:val="clear" w:color="auto" w:fill="auto"/>
            <w:vAlign w:val="bottom"/>
            <w:hideMark/>
          </w:tcPr>
          <w:p w14:paraId="0193353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w:t>
            </w:r>
          </w:p>
        </w:tc>
        <w:tc>
          <w:tcPr>
            <w:tcW w:w="720" w:type="dxa"/>
            <w:tcBorders>
              <w:top w:val="nil"/>
              <w:left w:val="nil"/>
              <w:bottom w:val="nil"/>
              <w:right w:val="nil"/>
            </w:tcBorders>
            <w:shd w:val="clear" w:color="auto" w:fill="auto"/>
            <w:vAlign w:val="bottom"/>
            <w:hideMark/>
          </w:tcPr>
          <w:p w14:paraId="076C53D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w:t>
            </w:r>
          </w:p>
        </w:tc>
        <w:tc>
          <w:tcPr>
            <w:tcW w:w="800" w:type="dxa"/>
            <w:tcBorders>
              <w:top w:val="nil"/>
              <w:left w:val="nil"/>
              <w:bottom w:val="nil"/>
              <w:right w:val="nil"/>
            </w:tcBorders>
            <w:shd w:val="clear" w:color="auto" w:fill="auto"/>
            <w:vAlign w:val="bottom"/>
            <w:hideMark/>
          </w:tcPr>
          <w:p w14:paraId="61D9646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6BEDAE1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w:t>
            </w:r>
          </w:p>
        </w:tc>
        <w:tc>
          <w:tcPr>
            <w:tcW w:w="800" w:type="dxa"/>
            <w:tcBorders>
              <w:top w:val="nil"/>
              <w:left w:val="nil"/>
              <w:bottom w:val="nil"/>
              <w:right w:val="nil"/>
            </w:tcBorders>
            <w:shd w:val="clear" w:color="auto" w:fill="auto"/>
            <w:vAlign w:val="bottom"/>
            <w:hideMark/>
          </w:tcPr>
          <w:p w14:paraId="183C119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537B2C3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53.4</w:t>
            </w:r>
          </w:p>
        </w:tc>
      </w:tr>
      <w:tr w:rsidR="00961F2F" w:rsidRPr="00961F2F" w14:paraId="3A302384" w14:textId="77777777" w:rsidTr="00961F2F">
        <w:trPr>
          <w:trHeight w:val="480"/>
        </w:trPr>
        <w:tc>
          <w:tcPr>
            <w:tcW w:w="1200" w:type="dxa"/>
            <w:tcBorders>
              <w:top w:val="nil"/>
              <w:left w:val="nil"/>
              <w:bottom w:val="nil"/>
              <w:right w:val="nil"/>
            </w:tcBorders>
            <w:shd w:val="clear" w:color="auto" w:fill="auto"/>
            <w:vAlign w:val="bottom"/>
            <w:hideMark/>
          </w:tcPr>
          <w:p w14:paraId="5F3DF5D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Jones Park</w:t>
            </w:r>
          </w:p>
        </w:tc>
        <w:tc>
          <w:tcPr>
            <w:tcW w:w="1180" w:type="dxa"/>
            <w:tcBorders>
              <w:top w:val="nil"/>
              <w:left w:val="nil"/>
              <w:bottom w:val="nil"/>
              <w:right w:val="nil"/>
            </w:tcBorders>
            <w:shd w:val="clear" w:color="auto" w:fill="auto"/>
            <w:vAlign w:val="bottom"/>
            <w:hideMark/>
          </w:tcPr>
          <w:p w14:paraId="670C43E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5C9664E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1.07</w:t>
            </w:r>
          </w:p>
        </w:tc>
        <w:tc>
          <w:tcPr>
            <w:tcW w:w="700" w:type="dxa"/>
            <w:tcBorders>
              <w:top w:val="nil"/>
              <w:left w:val="nil"/>
              <w:bottom w:val="nil"/>
              <w:right w:val="nil"/>
            </w:tcBorders>
            <w:shd w:val="clear" w:color="auto" w:fill="auto"/>
            <w:vAlign w:val="bottom"/>
            <w:hideMark/>
          </w:tcPr>
          <w:p w14:paraId="10AA36F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6D0C0A1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01EBAB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4928188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2242971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6FAC25B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54.5</w:t>
            </w:r>
          </w:p>
        </w:tc>
      </w:tr>
      <w:tr w:rsidR="00961F2F" w:rsidRPr="00961F2F" w14:paraId="4407022F" w14:textId="77777777" w:rsidTr="00961F2F">
        <w:trPr>
          <w:trHeight w:val="480"/>
        </w:trPr>
        <w:tc>
          <w:tcPr>
            <w:tcW w:w="1200" w:type="dxa"/>
            <w:tcBorders>
              <w:top w:val="nil"/>
              <w:left w:val="nil"/>
              <w:bottom w:val="nil"/>
              <w:right w:val="nil"/>
            </w:tcBorders>
            <w:shd w:val="clear" w:color="auto" w:fill="auto"/>
            <w:vAlign w:val="bottom"/>
            <w:hideMark/>
          </w:tcPr>
          <w:p w14:paraId="63CF5BC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Mt. Logan Park</w:t>
            </w:r>
          </w:p>
        </w:tc>
        <w:tc>
          <w:tcPr>
            <w:tcW w:w="1180" w:type="dxa"/>
            <w:tcBorders>
              <w:top w:val="nil"/>
              <w:left w:val="nil"/>
              <w:bottom w:val="nil"/>
              <w:right w:val="nil"/>
            </w:tcBorders>
            <w:shd w:val="clear" w:color="auto" w:fill="auto"/>
            <w:vAlign w:val="bottom"/>
            <w:hideMark/>
          </w:tcPr>
          <w:p w14:paraId="2501303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39A4AEE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21.97</w:t>
            </w:r>
          </w:p>
        </w:tc>
        <w:tc>
          <w:tcPr>
            <w:tcW w:w="700" w:type="dxa"/>
            <w:tcBorders>
              <w:top w:val="nil"/>
              <w:left w:val="nil"/>
              <w:bottom w:val="nil"/>
              <w:right w:val="nil"/>
            </w:tcBorders>
            <w:shd w:val="clear" w:color="auto" w:fill="auto"/>
            <w:vAlign w:val="bottom"/>
            <w:hideMark/>
          </w:tcPr>
          <w:p w14:paraId="7DD617A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1957203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86</w:t>
            </w:r>
          </w:p>
        </w:tc>
        <w:tc>
          <w:tcPr>
            <w:tcW w:w="800" w:type="dxa"/>
            <w:tcBorders>
              <w:top w:val="nil"/>
              <w:left w:val="nil"/>
              <w:bottom w:val="nil"/>
              <w:right w:val="nil"/>
            </w:tcBorders>
            <w:shd w:val="clear" w:color="auto" w:fill="auto"/>
            <w:vAlign w:val="bottom"/>
            <w:hideMark/>
          </w:tcPr>
          <w:p w14:paraId="3E7AB14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67</w:t>
            </w:r>
          </w:p>
        </w:tc>
        <w:tc>
          <w:tcPr>
            <w:tcW w:w="1060" w:type="dxa"/>
            <w:tcBorders>
              <w:top w:val="nil"/>
              <w:left w:val="nil"/>
              <w:bottom w:val="nil"/>
              <w:right w:val="nil"/>
            </w:tcBorders>
            <w:shd w:val="clear" w:color="auto" w:fill="auto"/>
            <w:vAlign w:val="bottom"/>
            <w:hideMark/>
          </w:tcPr>
          <w:p w14:paraId="03EF8A1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179289E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86</w:t>
            </w:r>
          </w:p>
        </w:tc>
        <w:tc>
          <w:tcPr>
            <w:tcW w:w="600" w:type="dxa"/>
            <w:tcBorders>
              <w:top w:val="nil"/>
              <w:left w:val="nil"/>
              <w:bottom w:val="nil"/>
              <w:right w:val="nil"/>
            </w:tcBorders>
            <w:shd w:val="clear" w:color="auto" w:fill="auto"/>
            <w:vAlign w:val="bottom"/>
            <w:hideMark/>
          </w:tcPr>
          <w:p w14:paraId="6BC01C3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74</w:t>
            </w:r>
          </w:p>
        </w:tc>
      </w:tr>
      <w:tr w:rsidR="00961F2F" w:rsidRPr="00961F2F" w14:paraId="06EA6D39" w14:textId="77777777" w:rsidTr="00961F2F">
        <w:trPr>
          <w:trHeight w:val="480"/>
        </w:trPr>
        <w:tc>
          <w:tcPr>
            <w:tcW w:w="1200" w:type="dxa"/>
            <w:tcBorders>
              <w:top w:val="nil"/>
              <w:left w:val="nil"/>
              <w:bottom w:val="nil"/>
              <w:right w:val="nil"/>
            </w:tcBorders>
            <w:shd w:val="clear" w:color="auto" w:fill="auto"/>
            <w:vAlign w:val="bottom"/>
            <w:hideMark/>
          </w:tcPr>
          <w:p w14:paraId="5BEB925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Brookside Park</w:t>
            </w:r>
          </w:p>
        </w:tc>
        <w:tc>
          <w:tcPr>
            <w:tcW w:w="1180" w:type="dxa"/>
            <w:tcBorders>
              <w:top w:val="nil"/>
              <w:left w:val="nil"/>
              <w:bottom w:val="nil"/>
              <w:right w:val="nil"/>
            </w:tcBorders>
            <w:shd w:val="clear" w:color="auto" w:fill="auto"/>
            <w:vAlign w:val="bottom"/>
            <w:hideMark/>
          </w:tcPr>
          <w:p w14:paraId="77595E6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3A8796F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0.04</w:t>
            </w:r>
          </w:p>
        </w:tc>
        <w:tc>
          <w:tcPr>
            <w:tcW w:w="700" w:type="dxa"/>
            <w:tcBorders>
              <w:top w:val="nil"/>
              <w:left w:val="nil"/>
              <w:bottom w:val="nil"/>
              <w:right w:val="nil"/>
            </w:tcBorders>
            <w:shd w:val="clear" w:color="auto" w:fill="auto"/>
            <w:vAlign w:val="bottom"/>
            <w:hideMark/>
          </w:tcPr>
          <w:p w14:paraId="7EB7842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11.1</w:t>
            </w:r>
          </w:p>
        </w:tc>
        <w:tc>
          <w:tcPr>
            <w:tcW w:w="720" w:type="dxa"/>
            <w:tcBorders>
              <w:top w:val="nil"/>
              <w:left w:val="nil"/>
              <w:bottom w:val="nil"/>
              <w:right w:val="nil"/>
            </w:tcBorders>
            <w:shd w:val="clear" w:color="auto" w:fill="auto"/>
            <w:vAlign w:val="bottom"/>
            <w:hideMark/>
          </w:tcPr>
          <w:p w14:paraId="6156BB9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18.2</w:t>
            </w:r>
          </w:p>
        </w:tc>
        <w:tc>
          <w:tcPr>
            <w:tcW w:w="800" w:type="dxa"/>
            <w:tcBorders>
              <w:top w:val="nil"/>
              <w:left w:val="nil"/>
              <w:bottom w:val="nil"/>
              <w:right w:val="nil"/>
            </w:tcBorders>
            <w:shd w:val="clear" w:color="auto" w:fill="auto"/>
            <w:vAlign w:val="bottom"/>
            <w:hideMark/>
          </w:tcPr>
          <w:p w14:paraId="57686D3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5C33E35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10</w:t>
            </w:r>
          </w:p>
        </w:tc>
        <w:tc>
          <w:tcPr>
            <w:tcW w:w="800" w:type="dxa"/>
            <w:tcBorders>
              <w:top w:val="nil"/>
              <w:left w:val="nil"/>
              <w:bottom w:val="nil"/>
              <w:right w:val="nil"/>
            </w:tcBorders>
            <w:shd w:val="clear" w:color="auto" w:fill="auto"/>
            <w:vAlign w:val="bottom"/>
            <w:hideMark/>
          </w:tcPr>
          <w:p w14:paraId="4DA5C8E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6C189A7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18</w:t>
            </w:r>
          </w:p>
        </w:tc>
      </w:tr>
      <w:tr w:rsidR="00961F2F" w:rsidRPr="00961F2F" w14:paraId="15E3B5CE" w14:textId="77777777" w:rsidTr="00961F2F">
        <w:trPr>
          <w:trHeight w:val="480"/>
        </w:trPr>
        <w:tc>
          <w:tcPr>
            <w:tcW w:w="1200" w:type="dxa"/>
            <w:tcBorders>
              <w:top w:val="nil"/>
              <w:left w:val="nil"/>
              <w:bottom w:val="nil"/>
              <w:right w:val="nil"/>
            </w:tcBorders>
            <w:shd w:val="clear" w:color="auto" w:fill="auto"/>
            <w:vAlign w:val="bottom"/>
            <w:hideMark/>
          </w:tcPr>
          <w:p w14:paraId="6A6CDAC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Willow Park Sports Complex</w:t>
            </w:r>
          </w:p>
        </w:tc>
        <w:tc>
          <w:tcPr>
            <w:tcW w:w="1180" w:type="dxa"/>
            <w:tcBorders>
              <w:top w:val="nil"/>
              <w:left w:val="nil"/>
              <w:bottom w:val="nil"/>
              <w:right w:val="nil"/>
            </w:tcBorders>
            <w:shd w:val="clear" w:color="auto" w:fill="auto"/>
            <w:vAlign w:val="bottom"/>
            <w:hideMark/>
          </w:tcPr>
          <w:p w14:paraId="6D11F18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646C0E8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17.88</w:t>
            </w:r>
          </w:p>
        </w:tc>
        <w:tc>
          <w:tcPr>
            <w:tcW w:w="700" w:type="dxa"/>
            <w:tcBorders>
              <w:top w:val="nil"/>
              <w:left w:val="nil"/>
              <w:bottom w:val="nil"/>
              <w:right w:val="nil"/>
            </w:tcBorders>
            <w:shd w:val="clear" w:color="auto" w:fill="auto"/>
            <w:vAlign w:val="bottom"/>
            <w:hideMark/>
          </w:tcPr>
          <w:p w14:paraId="2076315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714F26A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54.5</w:t>
            </w:r>
          </w:p>
        </w:tc>
        <w:tc>
          <w:tcPr>
            <w:tcW w:w="800" w:type="dxa"/>
            <w:tcBorders>
              <w:top w:val="nil"/>
              <w:left w:val="nil"/>
              <w:bottom w:val="nil"/>
              <w:right w:val="nil"/>
            </w:tcBorders>
            <w:shd w:val="clear" w:color="auto" w:fill="auto"/>
            <w:vAlign w:val="bottom"/>
            <w:hideMark/>
          </w:tcPr>
          <w:p w14:paraId="048AA4E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1060" w:type="dxa"/>
            <w:tcBorders>
              <w:top w:val="nil"/>
              <w:left w:val="nil"/>
              <w:bottom w:val="nil"/>
              <w:right w:val="nil"/>
            </w:tcBorders>
            <w:shd w:val="clear" w:color="auto" w:fill="auto"/>
            <w:vAlign w:val="bottom"/>
            <w:hideMark/>
          </w:tcPr>
          <w:p w14:paraId="55E5938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635978C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7A7C841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41.9</w:t>
            </w:r>
          </w:p>
        </w:tc>
      </w:tr>
      <w:tr w:rsidR="00961F2F" w:rsidRPr="00961F2F" w14:paraId="76B054E3" w14:textId="77777777" w:rsidTr="00961F2F">
        <w:trPr>
          <w:trHeight w:val="480"/>
        </w:trPr>
        <w:tc>
          <w:tcPr>
            <w:tcW w:w="1200" w:type="dxa"/>
            <w:tcBorders>
              <w:top w:val="nil"/>
              <w:left w:val="nil"/>
              <w:bottom w:val="nil"/>
              <w:right w:val="nil"/>
            </w:tcBorders>
            <w:shd w:val="clear" w:color="auto" w:fill="auto"/>
            <w:vAlign w:val="bottom"/>
            <w:hideMark/>
          </w:tcPr>
          <w:p w14:paraId="5BC25EB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Hillcrest Park</w:t>
            </w:r>
          </w:p>
        </w:tc>
        <w:tc>
          <w:tcPr>
            <w:tcW w:w="1180" w:type="dxa"/>
            <w:tcBorders>
              <w:top w:val="nil"/>
              <w:left w:val="nil"/>
              <w:bottom w:val="nil"/>
              <w:right w:val="nil"/>
            </w:tcBorders>
            <w:shd w:val="clear" w:color="auto" w:fill="auto"/>
            <w:vAlign w:val="bottom"/>
            <w:hideMark/>
          </w:tcPr>
          <w:p w14:paraId="4AB7E21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0B68E61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1.41</w:t>
            </w:r>
          </w:p>
        </w:tc>
        <w:tc>
          <w:tcPr>
            <w:tcW w:w="700" w:type="dxa"/>
            <w:tcBorders>
              <w:top w:val="nil"/>
              <w:left w:val="nil"/>
              <w:bottom w:val="nil"/>
              <w:right w:val="nil"/>
            </w:tcBorders>
            <w:shd w:val="clear" w:color="auto" w:fill="auto"/>
            <w:vAlign w:val="bottom"/>
            <w:hideMark/>
          </w:tcPr>
          <w:p w14:paraId="524EFAF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3AFF631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32</w:t>
            </w:r>
          </w:p>
        </w:tc>
        <w:tc>
          <w:tcPr>
            <w:tcW w:w="800" w:type="dxa"/>
            <w:tcBorders>
              <w:top w:val="nil"/>
              <w:left w:val="nil"/>
              <w:bottom w:val="nil"/>
              <w:right w:val="nil"/>
            </w:tcBorders>
            <w:shd w:val="clear" w:color="auto" w:fill="auto"/>
            <w:vAlign w:val="bottom"/>
            <w:hideMark/>
          </w:tcPr>
          <w:p w14:paraId="72898FD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w:t>
            </w:r>
          </w:p>
        </w:tc>
        <w:tc>
          <w:tcPr>
            <w:tcW w:w="1060" w:type="dxa"/>
            <w:tcBorders>
              <w:top w:val="nil"/>
              <w:left w:val="nil"/>
              <w:bottom w:val="nil"/>
              <w:right w:val="nil"/>
            </w:tcBorders>
            <w:shd w:val="clear" w:color="auto" w:fill="auto"/>
            <w:vAlign w:val="bottom"/>
            <w:hideMark/>
          </w:tcPr>
          <w:p w14:paraId="2260428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61E55F5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3787FAE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39</w:t>
            </w:r>
          </w:p>
        </w:tc>
      </w:tr>
      <w:tr w:rsidR="00961F2F" w:rsidRPr="00961F2F" w14:paraId="68B5C76D" w14:textId="77777777" w:rsidTr="00961F2F">
        <w:trPr>
          <w:trHeight w:val="480"/>
        </w:trPr>
        <w:tc>
          <w:tcPr>
            <w:tcW w:w="1200" w:type="dxa"/>
            <w:tcBorders>
              <w:top w:val="nil"/>
              <w:left w:val="nil"/>
              <w:bottom w:val="nil"/>
              <w:right w:val="nil"/>
            </w:tcBorders>
            <w:shd w:val="clear" w:color="auto" w:fill="auto"/>
            <w:vAlign w:val="bottom"/>
            <w:hideMark/>
          </w:tcPr>
          <w:p w14:paraId="65B58FC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Kilowatt Park</w:t>
            </w:r>
          </w:p>
        </w:tc>
        <w:tc>
          <w:tcPr>
            <w:tcW w:w="1180" w:type="dxa"/>
            <w:tcBorders>
              <w:top w:val="nil"/>
              <w:left w:val="nil"/>
              <w:bottom w:val="nil"/>
              <w:right w:val="nil"/>
            </w:tcBorders>
            <w:shd w:val="clear" w:color="auto" w:fill="auto"/>
            <w:vAlign w:val="bottom"/>
            <w:hideMark/>
          </w:tcPr>
          <w:p w14:paraId="0159EDA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1FF257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0.96</w:t>
            </w:r>
          </w:p>
        </w:tc>
        <w:tc>
          <w:tcPr>
            <w:tcW w:w="700" w:type="dxa"/>
            <w:tcBorders>
              <w:top w:val="nil"/>
              <w:left w:val="nil"/>
              <w:bottom w:val="nil"/>
              <w:right w:val="nil"/>
            </w:tcBorders>
            <w:shd w:val="clear" w:color="auto" w:fill="auto"/>
            <w:vAlign w:val="bottom"/>
            <w:hideMark/>
          </w:tcPr>
          <w:p w14:paraId="644E15F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11.1</w:t>
            </w:r>
          </w:p>
        </w:tc>
        <w:tc>
          <w:tcPr>
            <w:tcW w:w="720" w:type="dxa"/>
            <w:tcBorders>
              <w:top w:val="nil"/>
              <w:left w:val="nil"/>
              <w:bottom w:val="nil"/>
              <w:right w:val="nil"/>
            </w:tcBorders>
            <w:shd w:val="clear" w:color="auto" w:fill="auto"/>
            <w:vAlign w:val="bottom"/>
            <w:hideMark/>
          </w:tcPr>
          <w:p w14:paraId="22AE476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12F51E1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6091427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w:t>
            </w:r>
          </w:p>
        </w:tc>
        <w:tc>
          <w:tcPr>
            <w:tcW w:w="800" w:type="dxa"/>
            <w:tcBorders>
              <w:top w:val="nil"/>
              <w:left w:val="nil"/>
              <w:bottom w:val="nil"/>
              <w:right w:val="nil"/>
            </w:tcBorders>
            <w:shd w:val="clear" w:color="auto" w:fill="auto"/>
            <w:vAlign w:val="bottom"/>
            <w:hideMark/>
          </w:tcPr>
          <w:p w14:paraId="3FB063D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6CF406C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25.7</w:t>
            </w:r>
          </w:p>
        </w:tc>
      </w:tr>
      <w:tr w:rsidR="00961F2F" w:rsidRPr="00961F2F" w14:paraId="6B2E6755" w14:textId="77777777" w:rsidTr="00961F2F">
        <w:trPr>
          <w:trHeight w:val="480"/>
        </w:trPr>
        <w:tc>
          <w:tcPr>
            <w:tcW w:w="1200" w:type="dxa"/>
            <w:tcBorders>
              <w:top w:val="nil"/>
              <w:left w:val="nil"/>
              <w:bottom w:val="nil"/>
              <w:right w:val="nil"/>
            </w:tcBorders>
            <w:shd w:val="clear" w:color="auto" w:fill="auto"/>
            <w:vAlign w:val="bottom"/>
            <w:hideMark/>
          </w:tcPr>
          <w:p w14:paraId="20B0A29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Majestic Mountain Meadows</w:t>
            </w:r>
          </w:p>
        </w:tc>
        <w:tc>
          <w:tcPr>
            <w:tcW w:w="1180" w:type="dxa"/>
            <w:tcBorders>
              <w:top w:val="nil"/>
              <w:left w:val="nil"/>
              <w:bottom w:val="nil"/>
              <w:right w:val="nil"/>
            </w:tcBorders>
            <w:shd w:val="clear" w:color="auto" w:fill="auto"/>
            <w:vAlign w:val="bottom"/>
            <w:hideMark/>
          </w:tcPr>
          <w:p w14:paraId="335AA70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37C7143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1.19</w:t>
            </w:r>
          </w:p>
        </w:tc>
        <w:tc>
          <w:tcPr>
            <w:tcW w:w="700" w:type="dxa"/>
            <w:tcBorders>
              <w:top w:val="nil"/>
              <w:left w:val="nil"/>
              <w:bottom w:val="nil"/>
              <w:right w:val="nil"/>
            </w:tcBorders>
            <w:shd w:val="clear" w:color="auto" w:fill="auto"/>
            <w:vAlign w:val="bottom"/>
            <w:hideMark/>
          </w:tcPr>
          <w:p w14:paraId="6B5F0C7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386E41E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54.5</w:t>
            </w:r>
          </w:p>
        </w:tc>
        <w:tc>
          <w:tcPr>
            <w:tcW w:w="800" w:type="dxa"/>
            <w:tcBorders>
              <w:top w:val="nil"/>
              <w:left w:val="nil"/>
              <w:bottom w:val="nil"/>
              <w:right w:val="nil"/>
            </w:tcBorders>
            <w:shd w:val="clear" w:color="auto" w:fill="auto"/>
            <w:vAlign w:val="bottom"/>
            <w:hideMark/>
          </w:tcPr>
          <w:p w14:paraId="78E3A49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502F2FD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3D4B416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0B19787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65.9</w:t>
            </w:r>
          </w:p>
        </w:tc>
      </w:tr>
      <w:tr w:rsidR="00961F2F" w:rsidRPr="00961F2F" w14:paraId="58F1DF2C" w14:textId="77777777" w:rsidTr="00961F2F">
        <w:trPr>
          <w:trHeight w:val="480"/>
        </w:trPr>
        <w:tc>
          <w:tcPr>
            <w:tcW w:w="1200" w:type="dxa"/>
            <w:tcBorders>
              <w:top w:val="nil"/>
              <w:left w:val="nil"/>
              <w:bottom w:val="nil"/>
              <w:right w:val="nil"/>
            </w:tcBorders>
            <w:shd w:val="clear" w:color="auto" w:fill="auto"/>
            <w:vAlign w:val="bottom"/>
            <w:hideMark/>
          </w:tcPr>
          <w:p w14:paraId="6E3F116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Canal Corner</w:t>
            </w:r>
          </w:p>
        </w:tc>
        <w:tc>
          <w:tcPr>
            <w:tcW w:w="1180" w:type="dxa"/>
            <w:tcBorders>
              <w:top w:val="nil"/>
              <w:left w:val="nil"/>
              <w:bottom w:val="nil"/>
              <w:right w:val="nil"/>
            </w:tcBorders>
            <w:shd w:val="clear" w:color="auto" w:fill="auto"/>
            <w:vAlign w:val="bottom"/>
            <w:hideMark/>
          </w:tcPr>
          <w:p w14:paraId="048A867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5156319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0.21</w:t>
            </w:r>
          </w:p>
        </w:tc>
        <w:tc>
          <w:tcPr>
            <w:tcW w:w="700" w:type="dxa"/>
            <w:tcBorders>
              <w:top w:val="nil"/>
              <w:left w:val="nil"/>
              <w:bottom w:val="nil"/>
              <w:right w:val="nil"/>
            </w:tcBorders>
            <w:shd w:val="clear" w:color="auto" w:fill="auto"/>
            <w:vAlign w:val="bottom"/>
            <w:hideMark/>
          </w:tcPr>
          <w:p w14:paraId="72B85E7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11.1</w:t>
            </w:r>
          </w:p>
        </w:tc>
        <w:tc>
          <w:tcPr>
            <w:tcW w:w="720" w:type="dxa"/>
            <w:tcBorders>
              <w:top w:val="nil"/>
              <w:left w:val="nil"/>
              <w:bottom w:val="nil"/>
              <w:right w:val="nil"/>
            </w:tcBorders>
            <w:shd w:val="clear" w:color="auto" w:fill="auto"/>
            <w:vAlign w:val="bottom"/>
            <w:hideMark/>
          </w:tcPr>
          <w:p w14:paraId="260BFBE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18.2</w:t>
            </w:r>
          </w:p>
        </w:tc>
        <w:tc>
          <w:tcPr>
            <w:tcW w:w="800" w:type="dxa"/>
            <w:tcBorders>
              <w:top w:val="nil"/>
              <w:left w:val="nil"/>
              <w:bottom w:val="nil"/>
              <w:right w:val="nil"/>
            </w:tcBorders>
            <w:shd w:val="clear" w:color="auto" w:fill="auto"/>
            <w:vAlign w:val="bottom"/>
            <w:hideMark/>
          </w:tcPr>
          <w:p w14:paraId="34CC9C1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288C4A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20</w:t>
            </w:r>
          </w:p>
        </w:tc>
        <w:tc>
          <w:tcPr>
            <w:tcW w:w="800" w:type="dxa"/>
            <w:tcBorders>
              <w:top w:val="nil"/>
              <w:left w:val="nil"/>
              <w:bottom w:val="nil"/>
              <w:right w:val="nil"/>
            </w:tcBorders>
            <w:shd w:val="clear" w:color="auto" w:fill="auto"/>
            <w:vAlign w:val="bottom"/>
            <w:hideMark/>
          </w:tcPr>
          <w:p w14:paraId="291BF3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304EC53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22.9</w:t>
            </w:r>
          </w:p>
        </w:tc>
      </w:tr>
      <w:tr w:rsidR="00961F2F" w:rsidRPr="00961F2F" w14:paraId="1FFC6791" w14:textId="77777777" w:rsidTr="00961F2F">
        <w:trPr>
          <w:trHeight w:val="480"/>
        </w:trPr>
        <w:tc>
          <w:tcPr>
            <w:tcW w:w="1200" w:type="dxa"/>
            <w:tcBorders>
              <w:top w:val="nil"/>
              <w:left w:val="nil"/>
              <w:bottom w:val="nil"/>
              <w:right w:val="nil"/>
            </w:tcBorders>
            <w:shd w:val="clear" w:color="auto" w:fill="auto"/>
            <w:vAlign w:val="bottom"/>
            <w:hideMark/>
          </w:tcPr>
          <w:p w14:paraId="520B7A4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Morningside Park</w:t>
            </w:r>
          </w:p>
        </w:tc>
        <w:tc>
          <w:tcPr>
            <w:tcW w:w="1180" w:type="dxa"/>
            <w:tcBorders>
              <w:top w:val="nil"/>
              <w:left w:val="nil"/>
              <w:bottom w:val="nil"/>
              <w:right w:val="nil"/>
            </w:tcBorders>
            <w:shd w:val="clear" w:color="auto" w:fill="auto"/>
            <w:vAlign w:val="bottom"/>
            <w:hideMark/>
          </w:tcPr>
          <w:p w14:paraId="1D5F6AE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0943F8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0.94</w:t>
            </w:r>
          </w:p>
        </w:tc>
        <w:tc>
          <w:tcPr>
            <w:tcW w:w="700" w:type="dxa"/>
            <w:tcBorders>
              <w:top w:val="nil"/>
              <w:left w:val="nil"/>
              <w:bottom w:val="nil"/>
              <w:right w:val="nil"/>
            </w:tcBorders>
            <w:shd w:val="clear" w:color="auto" w:fill="auto"/>
            <w:vAlign w:val="bottom"/>
            <w:hideMark/>
          </w:tcPr>
          <w:p w14:paraId="02573A8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676CFDF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5B58046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5AAD2D0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40A4F79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13BBA02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43.6</w:t>
            </w:r>
          </w:p>
        </w:tc>
      </w:tr>
      <w:tr w:rsidR="00961F2F" w:rsidRPr="00961F2F" w14:paraId="46CE4BEA" w14:textId="77777777" w:rsidTr="00961F2F">
        <w:trPr>
          <w:trHeight w:val="480"/>
        </w:trPr>
        <w:tc>
          <w:tcPr>
            <w:tcW w:w="1200" w:type="dxa"/>
            <w:tcBorders>
              <w:top w:val="nil"/>
              <w:left w:val="nil"/>
              <w:bottom w:val="nil"/>
              <w:right w:val="nil"/>
            </w:tcBorders>
            <w:shd w:val="clear" w:color="auto" w:fill="auto"/>
            <w:vAlign w:val="bottom"/>
            <w:hideMark/>
          </w:tcPr>
          <w:p w14:paraId="311DE64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lastRenderedPageBreak/>
              <w:t>Fairview Park</w:t>
            </w:r>
          </w:p>
        </w:tc>
        <w:tc>
          <w:tcPr>
            <w:tcW w:w="1180" w:type="dxa"/>
            <w:tcBorders>
              <w:top w:val="nil"/>
              <w:left w:val="nil"/>
              <w:bottom w:val="nil"/>
              <w:right w:val="nil"/>
            </w:tcBorders>
            <w:shd w:val="clear" w:color="auto" w:fill="auto"/>
            <w:vAlign w:val="bottom"/>
            <w:hideMark/>
          </w:tcPr>
          <w:p w14:paraId="6317883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18D13A5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3.34</w:t>
            </w:r>
          </w:p>
        </w:tc>
        <w:tc>
          <w:tcPr>
            <w:tcW w:w="700" w:type="dxa"/>
            <w:tcBorders>
              <w:top w:val="nil"/>
              <w:left w:val="nil"/>
              <w:bottom w:val="nil"/>
              <w:right w:val="nil"/>
            </w:tcBorders>
            <w:shd w:val="clear" w:color="auto" w:fill="auto"/>
            <w:vAlign w:val="bottom"/>
            <w:hideMark/>
          </w:tcPr>
          <w:p w14:paraId="2DB8C4D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2464821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72.7</w:t>
            </w:r>
          </w:p>
        </w:tc>
        <w:tc>
          <w:tcPr>
            <w:tcW w:w="800" w:type="dxa"/>
            <w:tcBorders>
              <w:top w:val="nil"/>
              <w:left w:val="nil"/>
              <w:bottom w:val="nil"/>
              <w:right w:val="nil"/>
            </w:tcBorders>
            <w:shd w:val="clear" w:color="auto" w:fill="auto"/>
            <w:vAlign w:val="bottom"/>
            <w:hideMark/>
          </w:tcPr>
          <w:p w14:paraId="3EE05E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409F481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399D3C2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6019549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72.6</w:t>
            </w:r>
          </w:p>
        </w:tc>
      </w:tr>
      <w:tr w:rsidR="00961F2F" w:rsidRPr="00961F2F" w14:paraId="0CF3D741" w14:textId="77777777" w:rsidTr="00961F2F">
        <w:trPr>
          <w:trHeight w:val="480"/>
        </w:trPr>
        <w:tc>
          <w:tcPr>
            <w:tcW w:w="1200" w:type="dxa"/>
            <w:tcBorders>
              <w:top w:val="nil"/>
              <w:left w:val="nil"/>
              <w:bottom w:val="nil"/>
              <w:right w:val="nil"/>
            </w:tcBorders>
            <w:shd w:val="clear" w:color="auto" w:fill="auto"/>
            <w:vAlign w:val="bottom"/>
            <w:hideMark/>
          </w:tcPr>
          <w:p w14:paraId="734338E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10th West Park</w:t>
            </w:r>
          </w:p>
        </w:tc>
        <w:tc>
          <w:tcPr>
            <w:tcW w:w="1180" w:type="dxa"/>
            <w:tcBorders>
              <w:top w:val="nil"/>
              <w:left w:val="nil"/>
              <w:bottom w:val="nil"/>
              <w:right w:val="nil"/>
            </w:tcBorders>
            <w:shd w:val="clear" w:color="auto" w:fill="auto"/>
            <w:vAlign w:val="bottom"/>
            <w:hideMark/>
          </w:tcPr>
          <w:p w14:paraId="74EB018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6A5C15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30.20</w:t>
            </w:r>
          </w:p>
        </w:tc>
        <w:tc>
          <w:tcPr>
            <w:tcW w:w="700" w:type="dxa"/>
            <w:tcBorders>
              <w:top w:val="nil"/>
              <w:left w:val="nil"/>
              <w:bottom w:val="nil"/>
              <w:right w:val="nil"/>
            </w:tcBorders>
            <w:shd w:val="clear" w:color="auto" w:fill="auto"/>
            <w:vAlign w:val="bottom"/>
            <w:hideMark/>
          </w:tcPr>
          <w:p w14:paraId="4FF76D8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62322AD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w:t>
            </w:r>
          </w:p>
        </w:tc>
        <w:tc>
          <w:tcPr>
            <w:tcW w:w="800" w:type="dxa"/>
            <w:tcBorders>
              <w:top w:val="nil"/>
              <w:left w:val="nil"/>
              <w:bottom w:val="nil"/>
              <w:right w:val="nil"/>
            </w:tcBorders>
            <w:shd w:val="clear" w:color="auto" w:fill="auto"/>
            <w:vAlign w:val="bottom"/>
            <w:hideMark/>
          </w:tcPr>
          <w:p w14:paraId="39A3310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1060" w:type="dxa"/>
            <w:tcBorders>
              <w:top w:val="nil"/>
              <w:left w:val="nil"/>
              <w:bottom w:val="nil"/>
              <w:right w:val="nil"/>
            </w:tcBorders>
            <w:shd w:val="clear" w:color="auto" w:fill="auto"/>
            <w:vAlign w:val="bottom"/>
            <w:hideMark/>
          </w:tcPr>
          <w:p w14:paraId="449DDEF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w:t>
            </w:r>
          </w:p>
        </w:tc>
        <w:tc>
          <w:tcPr>
            <w:tcW w:w="800" w:type="dxa"/>
            <w:tcBorders>
              <w:top w:val="nil"/>
              <w:left w:val="nil"/>
              <w:bottom w:val="nil"/>
              <w:right w:val="nil"/>
            </w:tcBorders>
            <w:shd w:val="clear" w:color="auto" w:fill="auto"/>
            <w:vAlign w:val="bottom"/>
            <w:hideMark/>
          </w:tcPr>
          <w:p w14:paraId="777EC3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551475B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32.1</w:t>
            </w:r>
          </w:p>
        </w:tc>
      </w:tr>
      <w:tr w:rsidR="00961F2F" w:rsidRPr="00961F2F" w14:paraId="744D98CA" w14:textId="77777777" w:rsidTr="00961F2F">
        <w:trPr>
          <w:trHeight w:val="480"/>
        </w:trPr>
        <w:tc>
          <w:tcPr>
            <w:tcW w:w="1200" w:type="dxa"/>
            <w:tcBorders>
              <w:top w:val="nil"/>
              <w:left w:val="nil"/>
              <w:bottom w:val="nil"/>
              <w:right w:val="nil"/>
            </w:tcBorders>
            <w:shd w:val="clear" w:color="auto" w:fill="auto"/>
            <w:vAlign w:val="bottom"/>
            <w:hideMark/>
          </w:tcPr>
          <w:p w14:paraId="019584D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Canyon Entrance Park</w:t>
            </w:r>
          </w:p>
        </w:tc>
        <w:tc>
          <w:tcPr>
            <w:tcW w:w="1180" w:type="dxa"/>
            <w:tcBorders>
              <w:top w:val="nil"/>
              <w:left w:val="nil"/>
              <w:bottom w:val="nil"/>
              <w:right w:val="nil"/>
            </w:tcBorders>
            <w:shd w:val="clear" w:color="auto" w:fill="auto"/>
            <w:vAlign w:val="bottom"/>
            <w:hideMark/>
          </w:tcPr>
          <w:p w14:paraId="60154C9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Cache County</w:t>
            </w:r>
          </w:p>
        </w:tc>
        <w:tc>
          <w:tcPr>
            <w:tcW w:w="720" w:type="dxa"/>
            <w:tcBorders>
              <w:top w:val="nil"/>
              <w:left w:val="nil"/>
              <w:bottom w:val="nil"/>
              <w:right w:val="nil"/>
            </w:tcBorders>
            <w:shd w:val="clear" w:color="auto" w:fill="auto"/>
            <w:vAlign w:val="bottom"/>
            <w:hideMark/>
          </w:tcPr>
          <w:p w14:paraId="2C27668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3.27</w:t>
            </w:r>
          </w:p>
        </w:tc>
        <w:tc>
          <w:tcPr>
            <w:tcW w:w="700" w:type="dxa"/>
            <w:tcBorders>
              <w:top w:val="nil"/>
              <w:left w:val="nil"/>
              <w:bottom w:val="nil"/>
              <w:right w:val="nil"/>
            </w:tcBorders>
            <w:shd w:val="clear" w:color="auto" w:fill="auto"/>
            <w:vAlign w:val="bottom"/>
            <w:hideMark/>
          </w:tcPr>
          <w:p w14:paraId="7E9597D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4BEF1FE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2FA779B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46F5666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4F66601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2581816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61.4</w:t>
            </w:r>
          </w:p>
        </w:tc>
      </w:tr>
      <w:tr w:rsidR="00961F2F" w:rsidRPr="00961F2F" w14:paraId="02A144D1" w14:textId="77777777" w:rsidTr="00961F2F">
        <w:trPr>
          <w:trHeight w:val="480"/>
        </w:trPr>
        <w:tc>
          <w:tcPr>
            <w:tcW w:w="1200" w:type="dxa"/>
            <w:tcBorders>
              <w:top w:val="nil"/>
              <w:left w:val="nil"/>
              <w:bottom w:val="nil"/>
              <w:right w:val="nil"/>
            </w:tcBorders>
            <w:shd w:val="clear" w:color="auto" w:fill="auto"/>
            <w:vAlign w:val="bottom"/>
            <w:hideMark/>
          </w:tcPr>
          <w:p w14:paraId="5FEB77D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Eliason Park</w:t>
            </w:r>
          </w:p>
        </w:tc>
        <w:tc>
          <w:tcPr>
            <w:tcW w:w="1180" w:type="dxa"/>
            <w:tcBorders>
              <w:top w:val="nil"/>
              <w:left w:val="nil"/>
              <w:bottom w:val="nil"/>
              <w:right w:val="nil"/>
            </w:tcBorders>
            <w:shd w:val="clear" w:color="auto" w:fill="auto"/>
            <w:vAlign w:val="bottom"/>
            <w:hideMark/>
          </w:tcPr>
          <w:p w14:paraId="67605F4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733CBC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0.34</w:t>
            </w:r>
          </w:p>
        </w:tc>
        <w:tc>
          <w:tcPr>
            <w:tcW w:w="700" w:type="dxa"/>
            <w:tcBorders>
              <w:top w:val="nil"/>
              <w:left w:val="nil"/>
              <w:bottom w:val="nil"/>
              <w:right w:val="nil"/>
            </w:tcBorders>
            <w:shd w:val="clear" w:color="auto" w:fill="auto"/>
            <w:vAlign w:val="bottom"/>
            <w:hideMark/>
          </w:tcPr>
          <w:p w14:paraId="191E93B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451509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530FCFA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209F4FB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1AC1922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85.7</w:t>
            </w:r>
          </w:p>
        </w:tc>
        <w:tc>
          <w:tcPr>
            <w:tcW w:w="600" w:type="dxa"/>
            <w:tcBorders>
              <w:top w:val="nil"/>
              <w:left w:val="nil"/>
              <w:bottom w:val="nil"/>
              <w:right w:val="nil"/>
            </w:tcBorders>
            <w:shd w:val="clear" w:color="auto" w:fill="auto"/>
            <w:vAlign w:val="bottom"/>
            <w:hideMark/>
          </w:tcPr>
          <w:p w14:paraId="0F10628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62</w:t>
            </w:r>
          </w:p>
        </w:tc>
      </w:tr>
      <w:tr w:rsidR="00961F2F" w:rsidRPr="00961F2F" w14:paraId="003B96E7" w14:textId="77777777" w:rsidTr="00961F2F">
        <w:trPr>
          <w:trHeight w:val="480"/>
        </w:trPr>
        <w:tc>
          <w:tcPr>
            <w:tcW w:w="1200" w:type="dxa"/>
            <w:tcBorders>
              <w:top w:val="nil"/>
              <w:left w:val="nil"/>
              <w:bottom w:val="nil"/>
              <w:right w:val="nil"/>
            </w:tcBorders>
            <w:shd w:val="clear" w:color="auto" w:fill="auto"/>
            <w:vAlign w:val="bottom"/>
            <w:hideMark/>
          </w:tcPr>
          <w:p w14:paraId="7FD9C2F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6th South Park</w:t>
            </w:r>
          </w:p>
        </w:tc>
        <w:tc>
          <w:tcPr>
            <w:tcW w:w="1180" w:type="dxa"/>
            <w:tcBorders>
              <w:top w:val="nil"/>
              <w:left w:val="nil"/>
              <w:bottom w:val="nil"/>
              <w:right w:val="nil"/>
            </w:tcBorders>
            <w:shd w:val="clear" w:color="auto" w:fill="auto"/>
            <w:vAlign w:val="bottom"/>
            <w:hideMark/>
          </w:tcPr>
          <w:p w14:paraId="601A658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6FB632D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19.22</w:t>
            </w:r>
          </w:p>
        </w:tc>
        <w:tc>
          <w:tcPr>
            <w:tcW w:w="700" w:type="dxa"/>
            <w:tcBorders>
              <w:top w:val="nil"/>
              <w:left w:val="nil"/>
              <w:bottom w:val="nil"/>
              <w:right w:val="nil"/>
            </w:tcBorders>
            <w:shd w:val="clear" w:color="auto" w:fill="auto"/>
            <w:vAlign w:val="bottom"/>
            <w:hideMark/>
          </w:tcPr>
          <w:p w14:paraId="3BC8C4BC"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43.8</w:t>
            </w:r>
          </w:p>
        </w:tc>
        <w:tc>
          <w:tcPr>
            <w:tcW w:w="720" w:type="dxa"/>
            <w:tcBorders>
              <w:top w:val="nil"/>
              <w:left w:val="nil"/>
              <w:bottom w:val="nil"/>
              <w:right w:val="nil"/>
            </w:tcBorders>
            <w:shd w:val="clear" w:color="auto" w:fill="auto"/>
            <w:vAlign w:val="bottom"/>
            <w:hideMark/>
          </w:tcPr>
          <w:p w14:paraId="20303258"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74082FD5"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58</w:t>
            </w:r>
          </w:p>
        </w:tc>
        <w:tc>
          <w:tcPr>
            <w:tcW w:w="1060" w:type="dxa"/>
            <w:tcBorders>
              <w:top w:val="nil"/>
              <w:left w:val="nil"/>
              <w:bottom w:val="nil"/>
              <w:right w:val="nil"/>
            </w:tcBorders>
            <w:shd w:val="clear" w:color="auto" w:fill="auto"/>
            <w:vAlign w:val="bottom"/>
            <w:hideMark/>
          </w:tcPr>
          <w:p w14:paraId="792004B9"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5C622145"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56.7</w:t>
            </w:r>
          </w:p>
        </w:tc>
        <w:tc>
          <w:tcPr>
            <w:tcW w:w="600" w:type="dxa"/>
            <w:tcBorders>
              <w:top w:val="nil"/>
              <w:left w:val="nil"/>
              <w:bottom w:val="nil"/>
              <w:right w:val="nil"/>
            </w:tcBorders>
            <w:shd w:val="clear" w:color="auto" w:fill="auto"/>
            <w:vAlign w:val="bottom"/>
            <w:hideMark/>
          </w:tcPr>
          <w:p w14:paraId="3BA33BD8"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54</w:t>
            </w:r>
          </w:p>
        </w:tc>
      </w:tr>
      <w:tr w:rsidR="00961F2F" w:rsidRPr="00961F2F" w14:paraId="21DE17DC" w14:textId="77777777" w:rsidTr="00961F2F">
        <w:trPr>
          <w:trHeight w:val="480"/>
        </w:trPr>
        <w:tc>
          <w:tcPr>
            <w:tcW w:w="1200" w:type="dxa"/>
            <w:tcBorders>
              <w:top w:val="nil"/>
              <w:left w:val="nil"/>
              <w:bottom w:val="nil"/>
              <w:right w:val="nil"/>
            </w:tcBorders>
            <w:shd w:val="clear" w:color="auto" w:fill="auto"/>
            <w:vAlign w:val="bottom"/>
            <w:hideMark/>
          </w:tcPr>
          <w:p w14:paraId="0918CFB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Northwest Park Phase 2</w:t>
            </w:r>
          </w:p>
        </w:tc>
        <w:tc>
          <w:tcPr>
            <w:tcW w:w="1180" w:type="dxa"/>
            <w:tcBorders>
              <w:top w:val="nil"/>
              <w:left w:val="nil"/>
              <w:bottom w:val="nil"/>
              <w:right w:val="nil"/>
            </w:tcBorders>
            <w:shd w:val="clear" w:color="auto" w:fill="auto"/>
            <w:vAlign w:val="bottom"/>
            <w:hideMark/>
          </w:tcPr>
          <w:p w14:paraId="17E4A6D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39E1AA1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13.61</w:t>
            </w:r>
          </w:p>
        </w:tc>
        <w:tc>
          <w:tcPr>
            <w:tcW w:w="700" w:type="dxa"/>
            <w:tcBorders>
              <w:top w:val="nil"/>
              <w:left w:val="nil"/>
              <w:bottom w:val="nil"/>
              <w:right w:val="nil"/>
            </w:tcBorders>
            <w:shd w:val="clear" w:color="auto" w:fill="auto"/>
            <w:vAlign w:val="bottom"/>
            <w:hideMark/>
          </w:tcPr>
          <w:p w14:paraId="2147FC9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61B19A6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56.4</w:t>
            </w:r>
          </w:p>
        </w:tc>
        <w:tc>
          <w:tcPr>
            <w:tcW w:w="800" w:type="dxa"/>
            <w:tcBorders>
              <w:top w:val="nil"/>
              <w:left w:val="nil"/>
              <w:bottom w:val="nil"/>
              <w:right w:val="nil"/>
            </w:tcBorders>
            <w:shd w:val="clear" w:color="auto" w:fill="auto"/>
            <w:vAlign w:val="bottom"/>
            <w:hideMark/>
          </w:tcPr>
          <w:p w14:paraId="757E073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7EE7849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12D7B81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85.7</w:t>
            </w:r>
          </w:p>
        </w:tc>
        <w:tc>
          <w:tcPr>
            <w:tcW w:w="600" w:type="dxa"/>
            <w:tcBorders>
              <w:top w:val="nil"/>
              <w:left w:val="nil"/>
              <w:bottom w:val="nil"/>
              <w:right w:val="nil"/>
            </w:tcBorders>
            <w:shd w:val="clear" w:color="auto" w:fill="auto"/>
            <w:vAlign w:val="bottom"/>
            <w:hideMark/>
          </w:tcPr>
          <w:p w14:paraId="78BDBBE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76.2</w:t>
            </w:r>
          </w:p>
        </w:tc>
      </w:tr>
      <w:tr w:rsidR="00961F2F" w:rsidRPr="00961F2F" w14:paraId="122FB3FE" w14:textId="77777777" w:rsidTr="00961F2F">
        <w:trPr>
          <w:trHeight w:val="480"/>
        </w:trPr>
        <w:tc>
          <w:tcPr>
            <w:tcW w:w="1200" w:type="dxa"/>
            <w:tcBorders>
              <w:top w:val="nil"/>
              <w:left w:val="nil"/>
              <w:bottom w:val="nil"/>
              <w:right w:val="nil"/>
            </w:tcBorders>
            <w:shd w:val="clear" w:color="auto" w:fill="auto"/>
            <w:vAlign w:val="bottom"/>
            <w:hideMark/>
          </w:tcPr>
          <w:p w14:paraId="60461A7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Northwest Park</w:t>
            </w:r>
          </w:p>
        </w:tc>
        <w:tc>
          <w:tcPr>
            <w:tcW w:w="1180" w:type="dxa"/>
            <w:tcBorders>
              <w:top w:val="nil"/>
              <w:left w:val="nil"/>
              <w:bottom w:val="nil"/>
              <w:right w:val="nil"/>
            </w:tcBorders>
            <w:shd w:val="clear" w:color="auto" w:fill="auto"/>
            <w:vAlign w:val="bottom"/>
            <w:hideMark/>
          </w:tcPr>
          <w:p w14:paraId="7C72A61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5559BBA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9.51</w:t>
            </w:r>
          </w:p>
        </w:tc>
        <w:tc>
          <w:tcPr>
            <w:tcW w:w="700" w:type="dxa"/>
            <w:tcBorders>
              <w:top w:val="nil"/>
              <w:left w:val="nil"/>
              <w:bottom w:val="nil"/>
              <w:right w:val="nil"/>
            </w:tcBorders>
            <w:shd w:val="clear" w:color="auto" w:fill="auto"/>
            <w:vAlign w:val="bottom"/>
            <w:hideMark/>
          </w:tcPr>
          <w:p w14:paraId="6E81020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6636E8B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77.3</w:t>
            </w:r>
          </w:p>
        </w:tc>
        <w:tc>
          <w:tcPr>
            <w:tcW w:w="800" w:type="dxa"/>
            <w:tcBorders>
              <w:top w:val="nil"/>
              <w:left w:val="nil"/>
              <w:bottom w:val="nil"/>
              <w:right w:val="nil"/>
            </w:tcBorders>
            <w:shd w:val="clear" w:color="auto" w:fill="auto"/>
            <w:vAlign w:val="bottom"/>
            <w:hideMark/>
          </w:tcPr>
          <w:p w14:paraId="638B3E4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6FE001C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7FB20C8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6C97AF5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67</w:t>
            </w:r>
          </w:p>
        </w:tc>
      </w:tr>
      <w:tr w:rsidR="00961F2F" w:rsidRPr="00961F2F" w14:paraId="54CA49CD" w14:textId="77777777" w:rsidTr="00961F2F">
        <w:trPr>
          <w:trHeight w:val="480"/>
        </w:trPr>
        <w:tc>
          <w:tcPr>
            <w:tcW w:w="1200" w:type="dxa"/>
            <w:tcBorders>
              <w:top w:val="nil"/>
              <w:left w:val="nil"/>
              <w:bottom w:val="nil"/>
              <w:right w:val="nil"/>
            </w:tcBorders>
            <w:shd w:val="clear" w:color="auto" w:fill="auto"/>
            <w:vAlign w:val="bottom"/>
            <w:hideMark/>
          </w:tcPr>
          <w:p w14:paraId="4B18E11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Merlin Olsen Central Park</w:t>
            </w:r>
          </w:p>
        </w:tc>
        <w:tc>
          <w:tcPr>
            <w:tcW w:w="1180" w:type="dxa"/>
            <w:tcBorders>
              <w:top w:val="nil"/>
              <w:left w:val="nil"/>
              <w:bottom w:val="nil"/>
              <w:right w:val="nil"/>
            </w:tcBorders>
            <w:shd w:val="clear" w:color="auto" w:fill="auto"/>
            <w:vAlign w:val="bottom"/>
            <w:hideMark/>
          </w:tcPr>
          <w:p w14:paraId="147F92E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D32C10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8.48</w:t>
            </w:r>
          </w:p>
        </w:tc>
        <w:tc>
          <w:tcPr>
            <w:tcW w:w="700" w:type="dxa"/>
            <w:tcBorders>
              <w:top w:val="nil"/>
              <w:left w:val="nil"/>
              <w:bottom w:val="nil"/>
              <w:right w:val="nil"/>
            </w:tcBorders>
            <w:shd w:val="clear" w:color="auto" w:fill="auto"/>
            <w:vAlign w:val="bottom"/>
            <w:hideMark/>
          </w:tcPr>
          <w:p w14:paraId="1F248DC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78</w:t>
            </w:r>
          </w:p>
        </w:tc>
        <w:tc>
          <w:tcPr>
            <w:tcW w:w="720" w:type="dxa"/>
            <w:tcBorders>
              <w:top w:val="nil"/>
              <w:left w:val="nil"/>
              <w:bottom w:val="nil"/>
              <w:right w:val="nil"/>
            </w:tcBorders>
            <w:shd w:val="clear" w:color="auto" w:fill="auto"/>
            <w:vAlign w:val="bottom"/>
            <w:hideMark/>
          </w:tcPr>
          <w:p w14:paraId="585FC98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82</w:t>
            </w:r>
          </w:p>
        </w:tc>
        <w:tc>
          <w:tcPr>
            <w:tcW w:w="800" w:type="dxa"/>
            <w:tcBorders>
              <w:top w:val="nil"/>
              <w:left w:val="nil"/>
              <w:bottom w:val="nil"/>
              <w:right w:val="nil"/>
            </w:tcBorders>
            <w:shd w:val="clear" w:color="auto" w:fill="auto"/>
            <w:vAlign w:val="bottom"/>
            <w:hideMark/>
          </w:tcPr>
          <w:p w14:paraId="6DC44A9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89</w:t>
            </w:r>
          </w:p>
        </w:tc>
        <w:tc>
          <w:tcPr>
            <w:tcW w:w="1060" w:type="dxa"/>
            <w:tcBorders>
              <w:top w:val="nil"/>
              <w:left w:val="nil"/>
              <w:bottom w:val="nil"/>
              <w:right w:val="nil"/>
            </w:tcBorders>
            <w:shd w:val="clear" w:color="auto" w:fill="auto"/>
            <w:vAlign w:val="bottom"/>
            <w:hideMark/>
          </w:tcPr>
          <w:p w14:paraId="1E6F56C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3061FAB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w:t>
            </w:r>
          </w:p>
        </w:tc>
        <w:tc>
          <w:tcPr>
            <w:tcW w:w="600" w:type="dxa"/>
            <w:tcBorders>
              <w:top w:val="nil"/>
              <w:left w:val="nil"/>
              <w:bottom w:val="nil"/>
              <w:right w:val="nil"/>
            </w:tcBorders>
            <w:shd w:val="clear" w:color="auto" w:fill="auto"/>
            <w:vAlign w:val="bottom"/>
            <w:hideMark/>
          </w:tcPr>
          <w:p w14:paraId="39DC558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75.2</w:t>
            </w:r>
          </w:p>
        </w:tc>
      </w:tr>
      <w:tr w:rsidR="00961F2F" w:rsidRPr="00961F2F" w14:paraId="366495B4" w14:textId="77777777" w:rsidTr="00961F2F">
        <w:trPr>
          <w:trHeight w:val="480"/>
        </w:trPr>
        <w:tc>
          <w:tcPr>
            <w:tcW w:w="1200" w:type="dxa"/>
            <w:tcBorders>
              <w:top w:val="nil"/>
              <w:left w:val="nil"/>
              <w:bottom w:val="nil"/>
              <w:right w:val="nil"/>
            </w:tcBorders>
            <w:shd w:val="clear" w:color="auto" w:fill="auto"/>
            <w:vAlign w:val="bottom"/>
            <w:hideMark/>
          </w:tcPr>
          <w:p w14:paraId="6F7E1FE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Soccer Park Complex</w:t>
            </w:r>
          </w:p>
        </w:tc>
        <w:tc>
          <w:tcPr>
            <w:tcW w:w="1180" w:type="dxa"/>
            <w:tcBorders>
              <w:top w:val="nil"/>
              <w:left w:val="nil"/>
              <w:bottom w:val="nil"/>
              <w:right w:val="nil"/>
            </w:tcBorders>
            <w:shd w:val="clear" w:color="auto" w:fill="auto"/>
            <w:vAlign w:val="bottom"/>
            <w:hideMark/>
          </w:tcPr>
          <w:p w14:paraId="549BBAD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755C7C2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22.93</w:t>
            </w:r>
          </w:p>
        </w:tc>
        <w:tc>
          <w:tcPr>
            <w:tcW w:w="700" w:type="dxa"/>
            <w:tcBorders>
              <w:top w:val="nil"/>
              <w:left w:val="nil"/>
              <w:bottom w:val="nil"/>
              <w:right w:val="nil"/>
            </w:tcBorders>
            <w:shd w:val="clear" w:color="auto" w:fill="auto"/>
            <w:vAlign w:val="bottom"/>
            <w:hideMark/>
          </w:tcPr>
          <w:p w14:paraId="7815175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5C2DB05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81.8</w:t>
            </w:r>
          </w:p>
        </w:tc>
        <w:tc>
          <w:tcPr>
            <w:tcW w:w="800" w:type="dxa"/>
            <w:tcBorders>
              <w:top w:val="nil"/>
              <w:left w:val="nil"/>
              <w:bottom w:val="nil"/>
              <w:right w:val="nil"/>
            </w:tcBorders>
            <w:shd w:val="clear" w:color="auto" w:fill="auto"/>
            <w:vAlign w:val="bottom"/>
            <w:hideMark/>
          </w:tcPr>
          <w:p w14:paraId="5FD2A89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2F9A581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4F3121E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600" w:type="dxa"/>
            <w:tcBorders>
              <w:top w:val="nil"/>
              <w:left w:val="nil"/>
              <w:bottom w:val="nil"/>
              <w:right w:val="nil"/>
            </w:tcBorders>
            <w:shd w:val="clear" w:color="auto" w:fill="auto"/>
            <w:vAlign w:val="bottom"/>
            <w:hideMark/>
          </w:tcPr>
          <w:p w14:paraId="2AEF38D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60.6</w:t>
            </w:r>
          </w:p>
        </w:tc>
      </w:tr>
      <w:tr w:rsidR="00961F2F" w:rsidRPr="00961F2F" w14:paraId="5CF35B25" w14:textId="77777777" w:rsidTr="00961F2F">
        <w:trPr>
          <w:trHeight w:val="480"/>
        </w:trPr>
        <w:tc>
          <w:tcPr>
            <w:tcW w:w="1200" w:type="dxa"/>
            <w:tcBorders>
              <w:top w:val="nil"/>
              <w:left w:val="nil"/>
              <w:bottom w:val="nil"/>
              <w:right w:val="nil"/>
            </w:tcBorders>
            <w:shd w:val="clear" w:color="auto" w:fill="auto"/>
            <w:vAlign w:val="bottom"/>
            <w:hideMark/>
          </w:tcPr>
          <w:p w14:paraId="4BCFEF0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Southwest Gateway Park</w:t>
            </w:r>
          </w:p>
        </w:tc>
        <w:tc>
          <w:tcPr>
            <w:tcW w:w="1180" w:type="dxa"/>
            <w:tcBorders>
              <w:top w:val="nil"/>
              <w:left w:val="nil"/>
              <w:bottom w:val="nil"/>
              <w:right w:val="nil"/>
            </w:tcBorders>
            <w:shd w:val="clear" w:color="auto" w:fill="auto"/>
            <w:vAlign w:val="bottom"/>
            <w:hideMark/>
          </w:tcPr>
          <w:p w14:paraId="0312F60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097553B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8.26</w:t>
            </w:r>
          </w:p>
        </w:tc>
        <w:tc>
          <w:tcPr>
            <w:tcW w:w="700" w:type="dxa"/>
            <w:tcBorders>
              <w:top w:val="nil"/>
              <w:left w:val="nil"/>
              <w:bottom w:val="nil"/>
              <w:right w:val="nil"/>
            </w:tcBorders>
            <w:shd w:val="clear" w:color="auto" w:fill="auto"/>
            <w:vAlign w:val="bottom"/>
            <w:hideMark/>
          </w:tcPr>
          <w:p w14:paraId="751A7AC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720" w:type="dxa"/>
            <w:tcBorders>
              <w:top w:val="nil"/>
              <w:left w:val="nil"/>
              <w:bottom w:val="nil"/>
              <w:right w:val="nil"/>
            </w:tcBorders>
            <w:shd w:val="clear" w:color="auto" w:fill="auto"/>
            <w:vAlign w:val="bottom"/>
            <w:hideMark/>
          </w:tcPr>
          <w:p w14:paraId="13E47A6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3F38777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744B027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7CAA75F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327C130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33.9</w:t>
            </w:r>
          </w:p>
        </w:tc>
      </w:tr>
      <w:tr w:rsidR="00961F2F" w:rsidRPr="00961F2F" w14:paraId="66317477" w14:textId="77777777" w:rsidTr="00961F2F">
        <w:trPr>
          <w:trHeight w:val="480"/>
        </w:trPr>
        <w:tc>
          <w:tcPr>
            <w:tcW w:w="1200" w:type="dxa"/>
            <w:tcBorders>
              <w:top w:val="nil"/>
              <w:left w:val="nil"/>
              <w:bottom w:val="nil"/>
              <w:right w:val="nil"/>
            </w:tcBorders>
            <w:shd w:val="clear" w:color="auto" w:fill="auto"/>
            <w:vAlign w:val="bottom"/>
            <w:hideMark/>
          </w:tcPr>
          <w:p w14:paraId="7EFC859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Horseshoe Park</w:t>
            </w:r>
          </w:p>
        </w:tc>
        <w:tc>
          <w:tcPr>
            <w:tcW w:w="1180" w:type="dxa"/>
            <w:tcBorders>
              <w:top w:val="nil"/>
              <w:left w:val="nil"/>
              <w:bottom w:val="nil"/>
              <w:right w:val="nil"/>
            </w:tcBorders>
            <w:shd w:val="clear" w:color="auto" w:fill="auto"/>
            <w:vAlign w:val="bottom"/>
            <w:hideMark/>
          </w:tcPr>
          <w:p w14:paraId="389DC1F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17268E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4.62</w:t>
            </w:r>
          </w:p>
        </w:tc>
        <w:tc>
          <w:tcPr>
            <w:tcW w:w="700" w:type="dxa"/>
            <w:tcBorders>
              <w:top w:val="nil"/>
              <w:left w:val="nil"/>
              <w:bottom w:val="nil"/>
              <w:right w:val="nil"/>
            </w:tcBorders>
            <w:shd w:val="clear" w:color="auto" w:fill="auto"/>
            <w:vAlign w:val="bottom"/>
            <w:hideMark/>
          </w:tcPr>
          <w:p w14:paraId="3D2AFFB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35A0F59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7AFB2B4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10B71E5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5C133B8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68DFA10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49.7</w:t>
            </w:r>
          </w:p>
        </w:tc>
      </w:tr>
      <w:tr w:rsidR="00961F2F" w:rsidRPr="00961F2F" w14:paraId="22265996" w14:textId="77777777" w:rsidTr="00961F2F">
        <w:trPr>
          <w:trHeight w:val="480"/>
        </w:trPr>
        <w:tc>
          <w:tcPr>
            <w:tcW w:w="1200" w:type="dxa"/>
            <w:tcBorders>
              <w:top w:val="nil"/>
              <w:left w:val="nil"/>
              <w:bottom w:val="nil"/>
              <w:right w:val="nil"/>
            </w:tcBorders>
            <w:shd w:val="clear" w:color="auto" w:fill="auto"/>
            <w:vAlign w:val="bottom"/>
            <w:hideMark/>
          </w:tcPr>
          <w:p w14:paraId="124DDACA" w14:textId="77777777" w:rsidR="00961F2F" w:rsidRPr="00961F2F" w:rsidRDefault="00961F2F" w:rsidP="00961F2F">
            <w:pPr>
              <w:rPr>
                <w:rFonts w:ascii="Arial" w:eastAsia="Times New Roman" w:hAnsi="Arial" w:cs="Arial"/>
                <w:sz w:val="18"/>
                <w:szCs w:val="18"/>
                <w:lang w:eastAsia="zh-CN"/>
              </w:rPr>
            </w:pPr>
            <w:proofErr w:type="gramStart"/>
            <w:r w:rsidRPr="00961F2F">
              <w:rPr>
                <w:rFonts w:ascii="Arial" w:eastAsia="Times New Roman" w:hAnsi="Arial" w:cs="Arial"/>
                <w:sz w:val="18"/>
                <w:szCs w:val="18"/>
                <w:lang w:eastAsia="zh-CN"/>
              </w:rPr>
              <w:t>Quail  West</w:t>
            </w:r>
            <w:proofErr w:type="gram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4FCF3DE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5C862AB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0.53</w:t>
            </w:r>
          </w:p>
        </w:tc>
        <w:tc>
          <w:tcPr>
            <w:tcW w:w="700" w:type="dxa"/>
            <w:tcBorders>
              <w:top w:val="nil"/>
              <w:left w:val="nil"/>
              <w:bottom w:val="nil"/>
              <w:right w:val="nil"/>
            </w:tcBorders>
            <w:shd w:val="clear" w:color="auto" w:fill="auto"/>
            <w:vAlign w:val="bottom"/>
            <w:hideMark/>
          </w:tcPr>
          <w:p w14:paraId="2222AFD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w:t>
            </w:r>
          </w:p>
        </w:tc>
        <w:tc>
          <w:tcPr>
            <w:tcW w:w="720" w:type="dxa"/>
            <w:tcBorders>
              <w:top w:val="nil"/>
              <w:left w:val="nil"/>
              <w:bottom w:val="nil"/>
              <w:right w:val="nil"/>
            </w:tcBorders>
            <w:shd w:val="clear" w:color="auto" w:fill="auto"/>
            <w:vAlign w:val="bottom"/>
            <w:hideMark/>
          </w:tcPr>
          <w:p w14:paraId="27C0856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32</w:t>
            </w:r>
          </w:p>
        </w:tc>
        <w:tc>
          <w:tcPr>
            <w:tcW w:w="800" w:type="dxa"/>
            <w:tcBorders>
              <w:top w:val="nil"/>
              <w:left w:val="nil"/>
              <w:bottom w:val="nil"/>
              <w:right w:val="nil"/>
            </w:tcBorders>
            <w:shd w:val="clear" w:color="auto" w:fill="auto"/>
            <w:vAlign w:val="bottom"/>
            <w:hideMark/>
          </w:tcPr>
          <w:p w14:paraId="1FCA800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w:t>
            </w:r>
          </w:p>
        </w:tc>
        <w:tc>
          <w:tcPr>
            <w:tcW w:w="1060" w:type="dxa"/>
            <w:tcBorders>
              <w:top w:val="nil"/>
              <w:left w:val="nil"/>
              <w:bottom w:val="nil"/>
              <w:right w:val="nil"/>
            </w:tcBorders>
            <w:shd w:val="clear" w:color="auto" w:fill="auto"/>
            <w:vAlign w:val="bottom"/>
            <w:hideMark/>
          </w:tcPr>
          <w:p w14:paraId="369E94E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7CC39EF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w:t>
            </w:r>
          </w:p>
        </w:tc>
        <w:tc>
          <w:tcPr>
            <w:tcW w:w="600" w:type="dxa"/>
            <w:tcBorders>
              <w:top w:val="nil"/>
              <w:left w:val="nil"/>
              <w:bottom w:val="nil"/>
              <w:right w:val="nil"/>
            </w:tcBorders>
            <w:shd w:val="clear" w:color="auto" w:fill="auto"/>
            <w:vAlign w:val="bottom"/>
            <w:hideMark/>
          </w:tcPr>
          <w:p w14:paraId="77B627E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34</w:t>
            </w:r>
          </w:p>
        </w:tc>
      </w:tr>
      <w:tr w:rsidR="00961F2F" w:rsidRPr="00961F2F" w14:paraId="2E0555DF" w14:textId="77777777" w:rsidTr="00961F2F">
        <w:trPr>
          <w:trHeight w:val="480"/>
        </w:trPr>
        <w:tc>
          <w:tcPr>
            <w:tcW w:w="1200" w:type="dxa"/>
            <w:tcBorders>
              <w:top w:val="nil"/>
              <w:left w:val="nil"/>
              <w:bottom w:val="nil"/>
              <w:right w:val="nil"/>
            </w:tcBorders>
            <w:shd w:val="clear" w:color="auto" w:fill="auto"/>
            <w:vAlign w:val="bottom"/>
            <w:hideMark/>
          </w:tcPr>
          <w:p w14:paraId="344782A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Zollinger Park</w:t>
            </w:r>
          </w:p>
        </w:tc>
        <w:tc>
          <w:tcPr>
            <w:tcW w:w="1180" w:type="dxa"/>
            <w:tcBorders>
              <w:top w:val="nil"/>
              <w:left w:val="nil"/>
              <w:bottom w:val="nil"/>
              <w:right w:val="nil"/>
            </w:tcBorders>
            <w:shd w:val="clear" w:color="auto" w:fill="auto"/>
            <w:vAlign w:val="bottom"/>
            <w:hideMark/>
          </w:tcPr>
          <w:p w14:paraId="366CB64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0399D20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10.66</w:t>
            </w:r>
          </w:p>
        </w:tc>
        <w:tc>
          <w:tcPr>
            <w:tcW w:w="700" w:type="dxa"/>
            <w:tcBorders>
              <w:top w:val="nil"/>
              <w:left w:val="nil"/>
              <w:bottom w:val="nil"/>
              <w:right w:val="nil"/>
            </w:tcBorders>
            <w:shd w:val="clear" w:color="auto" w:fill="auto"/>
            <w:vAlign w:val="bottom"/>
            <w:hideMark/>
          </w:tcPr>
          <w:p w14:paraId="3F1B49A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14E4A5B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72.7</w:t>
            </w:r>
          </w:p>
        </w:tc>
        <w:tc>
          <w:tcPr>
            <w:tcW w:w="800" w:type="dxa"/>
            <w:tcBorders>
              <w:top w:val="nil"/>
              <w:left w:val="nil"/>
              <w:bottom w:val="nil"/>
              <w:right w:val="nil"/>
            </w:tcBorders>
            <w:shd w:val="clear" w:color="auto" w:fill="auto"/>
            <w:vAlign w:val="bottom"/>
            <w:hideMark/>
          </w:tcPr>
          <w:p w14:paraId="22B548F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1FBD51D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3CF9C00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600" w:type="dxa"/>
            <w:tcBorders>
              <w:top w:val="nil"/>
              <w:left w:val="nil"/>
              <w:bottom w:val="nil"/>
              <w:right w:val="nil"/>
            </w:tcBorders>
            <w:shd w:val="clear" w:color="auto" w:fill="auto"/>
            <w:vAlign w:val="bottom"/>
            <w:hideMark/>
          </w:tcPr>
          <w:p w14:paraId="5449CB3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58.8</w:t>
            </w:r>
          </w:p>
        </w:tc>
      </w:tr>
      <w:tr w:rsidR="00961F2F" w:rsidRPr="00961F2F" w14:paraId="711138C4" w14:textId="77777777" w:rsidTr="00961F2F">
        <w:trPr>
          <w:trHeight w:val="480"/>
        </w:trPr>
        <w:tc>
          <w:tcPr>
            <w:tcW w:w="1200" w:type="dxa"/>
            <w:tcBorders>
              <w:top w:val="nil"/>
              <w:left w:val="nil"/>
              <w:bottom w:val="nil"/>
              <w:right w:val="nil"/>
            </w:tcBorders>
            <w:shd w:val="clear" w:color="auto" w:fill="auto"/>
            <w:vAlign w:val="bottom"/>
            <w:hideMark/>
          </w:tcPr>
          <w:p w14:paraId="1DBC068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Central Park</w:t>
            </w:r>
          </w:p>
        </w:tc>
        <w:tc>
          <w:tcPr>
            <w:tcW w:w="1180" w:type="dxa"/>
            <w:tcBorders>
              <w:top w:val="nil"/>
              <w:left w:val="nil"/>
              <w:bottom w:val="nil"/>
              <w:right w:val="nil"/>
            </w:tcBorders>
            <w:shd w:val="clear" w:color="auto" w:fill="auto"/>
            <w:vAlign w:val="bottom"/>
            <w:hideMark/>
          </w:tcPr>
          <w:p w14:paraId="515363E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072D50B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4.98</w:t>
            </w:r>
          </w:p>
        </w:tc>
        <w:tc>
          <w:tcPr>
            <w:tcW w:w="700" w:type="dxa"/>
            <w:tcBorders>
              <w:top w:val="nil"/>
              <w:left w:val="nil"/>
              <w:bottom w:val="nil"/>
              <w:right w:val="nil"/>
            </w:tcBorders>
            <w:shd w:val="clear" w:color="auto" w:fill="auto"/>
            <w:vAlign w:val="bottom"/>
            <w:hideMark/>
          </w:tcPr>
          <w:p w14:paraId="707F541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5FCA436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72.7</w:t>
            </w:r>
          </w:p>
        </w:tc>
        <w:tc>
          <w:tcPr>
            <w:tcW w:w="800" w:type="dxa"/>
            <w:tcBorders>
              <w:top w:val="nil"/>
              <w:left w:val="nil"/>
              <w:bottom w:val="nil"/>
              <w:right w:val="nil"/>
            </w:tcBorders>
            <w:shd w:val="clear" w:color="auto" w:fill="auto"/>
            <w:vAlign w:val="bottom"/>
            <w:hideMark/>
          </w:tcPr>
          <w:p w14:paraId="6D89D90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5C56F9D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0FBB9E5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2BB59B3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56.7</w:t>
            </w:r>
          </w:p>
        </w:tc>
      </w:tr>
      <w:tr w:rsidR="00961F2F" w:rsidRPr="00961F2F" w14:paraId="6537D3F5" w14:textId="77777777" w:rsidTr="00961F2F">
        <w:trPr>
          <w:trHeight w:val="480"/>
        </w:trPr>
        <w:tc>
          <w:tcPr>
            <w:tcW w:w="1200" w:type="dxa"/>
            <w:tcBorders>
              <w:top w:val="nil"/>
              <w:left w:val="nil"/>
              <w:bottom w:val="nil"/>
              <w:right w:val="nil"/>
            </w:tcBorders>
            <w:shd w:val="clear" w:color="auto" w:fill="auto"/>
            <w:vAlign w:val="bottom"/>
            <w:hideMark/>
          </w:tcPr>
          <w:p w14:paraId="3CBBAD9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Forrester Acres/ Richard Hansen Baseball Field</w:t>
            </w:r>
          </w:p>
        </w:tc>
        <w:tc>
          <w:tcPr>
            <w:tcW w:w="1180" w:type="dxa"/>
            <w:tcBorders>
              <w:top w:val="nil"/>
              <w:left w:val="nil"/>
              <w:bottom w:val="nil"/>
              <w:right w:val="nil"/>
            </w:tcBorders>
            <w:shd w:val="clear" w:color="auto" w:fill="auto"/>
            <w:vAlign w:val="bottom"/>
            <w:hideMark/>
          </w:tcPr>
          <w:p w14:paraId="06FF536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0C2F25D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25.98</w:t>
            </w:r>
          </w:p>
        </w:tc>
        <w:tc>
          <w:tcPr>
            <w:tcW w:w="700" w:type="dxa"/>
            <w:tcBorders>
              <w:top w:val="nil"/>
              <w:left w:val="nil"/>
              <w:bottom w:val="nil"/>
              <w:right w:val="nil"/>
            </w:tcBorders>
            <w:shd w:val="clear" w:color="auto" w:fill="auto"/>
            <w:vAlign w:val="bottom"/>
            <w:hideMark/>
          </w:tcPr>
          <w:p w14:paraId="07CC061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3911AD4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72.7</w:t>
            </w:r>
          </w:p>
        </w:tc>
        <w:tc>
          <w:tcPr>
            <w:tcW w:w="800" w:type="dxa"/>
            <w:tcBorders>
              <w:top w:val="nil"/>
              <w:left w:val="nil"/>
              <w:bottom w:val="nil"/>
              <w:right w:val="nil"/>
            </w:tcBorders>
            <w:shd w:val="clear" w:color="auto" w:fill="auto"/>
            <w:vAlign w:val="bottom"/>
            <w:hideMark/>
          </w:tcPr>
          <w:p w14:paraId="7630E38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4C961D2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35E9D42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78.6</w:t>
            </w:r>
          </w:p>
        </w:tc>
        <w:tc>
          <w:tcPr>
            <w:tcW w:w="600" w:type="dxa"/>
            <w:tcBorders>
              <w:top w:val="nil"/>
              <w:left w:val="nil"/>
              <w:bottom w:val="nil"/>
              <w:right w:val="nil"/>
            </w:tcBorders>
            <w:shd w:val="clear" w:color="auto" w:fill="auto"/>
            <w:vAlign w:val="bottom"/>
            <w:hideMark/>
          </w:tcPr>
          <w:p w14:paraId="667D050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71.8</w:t>
            </w:r>
          </w:p>
        </w:tc>
      </w:tr>
      <w:tr w:rsidR="00961F2F" w:rsidRPr="00961F2F" w14:paraId="4A4A85AB" w14:textId="77777777" w:rsidTr="00961F2F">
        <w:trPr>
          <w:trHeight w:val="480"/>
        </w:trPr>
        <w:tc>
          <w:tcPr>
            <w:tcW w:w="1200" w:type="dxa"/>
            <w:tcBorders>
              <w:top w:val="nil"/>
              <w:left w:val="nil"/>
              <w:bottom w:val="nil"/>
              <w:right w:val="nil"/>
            </w:tcBorders>
            <w:shd w:val="clear" w:color="auto" w:fill="auto"/>
            <w:vAlign w:val="bottom"/>
            <w:hideMark/>
          </w:tcPr>
          <w:p w14:paraId="29CB511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Richmond</w:t>
            </w:r>
          </w:p>
        </w:tc>
        <w:tc>
          <w:tcPr>
            <w:tcW w:w="1180" w:type="dxa"/>
            <w:tcBorders>
              <w:top w:val="nil"/>
              <w:left w:val="nil"/>
              <w:bottom w:val="nil"/>
              <w:right w:val="nil"/>
            </w:tcBorders>
            <w:shd w:val="clear" w:color="auto" w:fill="auto"/>
            <w:vAlign w:val="bottom"/>
            <w:hideMark/>
          </w:tcPr>
          <w:p w14:paraId="77F2DF8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Richmond</w:t>
            </w:r>
          </w:p>
        </w:tc>
        <w:tc>
          <w:tcPr>
            <w:tcW w:w="720" w:type="dxa"/>
            <w:tcBorders>
              <w:top w:val="nil"/>
              <w:left w:val="nil"/>
              <w:bottom w:val="nil"/>
              <w:right w:val="nil"/>
            </w:tcBorders>
            <w:shd w:val="clear" w:color="auto" w:fill="auto"/>
            <w:vAlign w:val="bottom"/>
            <w:hideMark/>
          </w:tcPr>
          <w:p w14:paraId="3B77429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6.34</w:t>
            </w:r>
          </w:p>
        </w:tc>
        <w:tc>
          <w:tcPr>
            <w:tcW w:w="700" w:type="dxa"/>
            <w:tcBorders>
              <w:top w:val="nil"/>
              <w:left w:val="nil"/>
              <w:bottom w:val="nil"/>
              <w:right w:val="nil"/>
            </w:tcBorders>
            <w:shd w:val="clear" w:color="auto" w:fill="auto"/>
            <w:vAlign w:val="bottom"/>
            <w:hideMark/>
          </w:tcPr>
          <w:p w14:paraId="6943A74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6376112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77.3</w:t>
            </w:r>
          </w:p>
        </w:tc>
        <w:tc>
          <w:tcPr>
            <w:tcW w:w="800" w:type="dxa"/>
            <w:tcBorders>
              <w:top w:val="nil"/>
              <w:left w:val="nil"/>
              <w:bottom w:val="nil"/>
              <w:right w:val="nil"/>
            </w:tcBorders>
            <w:shd w:val="clear" w:color="auto" w:fill="auto"/>
            <w:vAlign w:val="bottom"/>
            <w:hideMark/>
          </w:tcPr>
          <w:p w14:paraId="437C2F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0E2C90C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5EBBBBF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63262AF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65.6</w:t>
            </w:r>
          </w:p>
        </w:tc>
      </w:tr>
      <w:tr w:rsidR="00961F2F" w:rsidRPr="00961F2F" w14:paraId="3E6B014F" w14:textId="77777777" w:rsidTr="00961F2F">
        <w:trPr>
          <w:trHeight w:val="480"/>
        </w:trPr>
        <w:tc>
          <w:tcPr>
            <w:tcW w:w="1200" w:type="dxa"/>
            <w:tcBorders>
              <w:top w:val="nil"/>
              <w:left w:val="nil"/>
              <w:bottom w:val="nil"/>
              <w:right w:val="nil"/>
            </w:tcBorders>
            <w:shd w:val="clear" w:color="auto" w:fill="auto"/>
            <w:vAlign w:val="bottom"/>
            <w:hideMark/>
          </w:tcPr>
          <w:p w14:paraId="27F6BF5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Amalga</w:t>
            </w:r>
          </w:p>
        </w:tc>
        <w:tc>
          <w:tcPr>
            <w:tcW w:w="1180" w:type="dxa"/>
            <w:tcBorders>
              <w:top w:val="nil"/>
              <w:left w:val="nil"/>
              <w:bottom w:val="nil"/>
              <w:right w:val="nil"/>
            </w:tcBorders>
            <w:shd w:val="clear" w:color="auto" w:fill="auto"/>
            <w:vAlign w:val="bottom"/>
            <w:hideMark/>
          </w:tcPr>
          <w:p w14:paraId="4017851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Amalga</w:t>
            </w:r>
          </w:p>
        </w:tc>
        <w:tc>
          <w:tcPr>
            <w:tcW w:w="720" w:type="dxa"/>
            <w:tcBorders>
              <w:top w:val="nil"/>
              <w:left w:val="nil"/>
              <w:bottom w:val="nil"/>
              <w:right w:val="nil"/>
            </w:tcBorders>
            <w:shd w:val="clear" w:color="auto" w:fill="auto"/>
            <w:vAlign w:val="bottom"/>
            <w:hideMark/>
          </w:tcPr>
          <w:p w14:paraId="615968F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5.55</w:t>
            </w:r>
          </w:p>
        </w:tc>
        <w:tc>
          <w:tcPr>
            <w:tcW w:w="700" w:type="dxa"/>
            <w:tcBorders>
              <w:top w:val="nil"/>
              <w:left w:val="nil"/>
              <w:bottom w:val="nil"/>
              <w:right w:val="nil"/>
            </w:tcBorders>
            <w:shd w:val="clear" w:color="auto" w:fill="auto"/>
            <w:vAlign w:val="bottom"/>
            <w:hideMark/>
          </w:tcPr>
          <w:p w14:paraId="3E1CD2F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72.2</w:t>
            </w:r>
          </w:p>
        </w:tc>
        <w:tc>
          <w:tcPr>
            <w:tcW w:w="720" w:type="dxa"/>
            <w:tcBorders>
              <w:top w:val="nil"/>
              <w:left w:val="nil"/>
              <w:bottom w:val="nil"/>
              <w:right w:val="nil"/>
            </w:tcBorders>
            <w:shd w:val="clear" w:color="auto" w:fill="auto"/>
            <w:vAlign w:val="bottom"/>
            <w:hideMark/>
          </w:tcPr>
          <w:p w14:paraId="72D6955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81.8</w:t>
            </w:r>
          </w:p>
        </w:tc>
        <w:tc>
          <w:tcPr>
            <w:tcW w:w="800" w:type="dxa"/>
            <w:tcBorders>
              <w:top w:val="nil"/>
              <w:left w:val="nil"/>
              <w:bottom w:val="nil"/>
              <w:right w:val="nil"/>
            </w:tcBorders>
            <w:shd w:val="clear" w:color="auto" w:fill="auto"/>
            <w:vAlign w:val="bottom"/>
            <w:hideMark/>
          </w:tcPr>
          <w:p w14:paraId="2D2C004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0C12626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3855EA6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64.3</w:t>
            </w:r>
          </w:p>
        </w:tc>
        <w:tc>
          <w:tcPr>
            <w:tcW w:w="600" w:type="dxa"/>
            <w:tcBorders>
              <w:top w:val="nil"/>
              <w:left w:val="nil"/>
              <w:bottom w:val="nil"/>
              <w:right w:val="nil"/>
            </w:tcBorders>
            <w:shd w:val="clear" w:color="auto" w:fill="auto"/>
            <w:vAlign w:val="bottom"/>
            <w:hideMark/>
          </w:tcPr>
          <w:p w14:paraId="530D405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66.8</w:t>
            </w:r>
          </w:p>
        </w:tc>
      </w:tr>
      <w:tr w:rsidR="00961F2F" w:rsidRPr="00961F2F" w14:paraId="286985C8" w14:textId="77777777" w:rsidTr="00961F2F">
        <w:trPr>
          <w:trHeight w:val="480"/>
        </w:trPr>
        <w:tc>
          <w:tcPr>
            <w:tcW w:w="1200" w:type="dxa"/>
            <w:tcBorders>
              <w:top w:val="nil"/>
              <w:left w:val="nil"/>
              <w:bottom w:val="nil"/>
              <w:right w:val="nil"/>
            </w:tcBorders>
            <w:shd w:val="clear" w:color="auto" w:fill="auto"/>
            <w:vAlign w:val="bottom"/>
            <w:hideMark/>
          </w:tcPr>
          <w:p w14:paraId="2A1DFF2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Newton</w:t>
            </w:r>
          </w:p>
        </w:tc>
        <w:tc>
          <w:tcPr>
            <w:tcW w:w="1180" w:type="dxa"/>
            <w:tcBorders>
              <w:top w:val="nil"/>
              <w:left w:val="nil"/>
              <w:bottom w:val="nil"/>
              <w:right w:val="nil"/>
            </w:tcBorders>
            <w:shd w:val="clear" w:color="auto" w:fill="auto"/>
            <w:vAlign w:val="bottom"/>
            <w:hideMark/>
          </w:tcPr>
          <w:p w14:paraId="5BD251A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Newton</w:t>
            </w:r>
          </w:p>
        </w:tc>
        <w:tc>
          <w:tcPr>
            <w:tcW w:w="720" w:type="dxa"/>
            <w:tcBorders>
              <w:top w:val="nil"/>
              <w:left w:val="nil"/>
              <w:bottom w:val="nil"/>
              <w:right w:val="nil"/>
            </w:tcBorders>
            <w:shd w:val="clear" w:color="auto" w:fill="auto"/>
            <w:vAlign w:val="bottom"/>
            <w:hideMark/>
          </w:tcPr>
          <w:p w14:paraId="2E92A53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3.00</w:t>
            </w:r>
          </w:p>
        </w:tc>
        <w:tc>
          <w:tcPr>
            <w:tcW w:w="700" w:type="dxa"/>
            <w:tcBorders>
              <w:top w:val="nil"/>
              <w:left w:val="nil"/>
              <w:bottom w:val="nil"/>
              <w:right w:val="nil"/>
            </w:tcBorders>
            <w:shd w:val="clear" w:color="auto" w:fill="auto"/>
            <w:vAlign w:val="bottom"/>
            <w:hideMark/>
          </w:tcPr>
          <w:p w14:paraId="4AD9285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07EE5B8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59.1</w:t>
            </w:r>
          </w:p>
        </w:tc>
        <w:tc>
          <w:tcPr>
            <w:tcW w:w="800" w:type="dxa"/>
            <w:tcBorders>
              <w:top w:val="nil"/>
              <w:left w:val="nil"/>
              <w:bottom w:val="nil"/>
              <w:right w:val="nil"/>
            </w:tcBorders>
            <w:shd w:val="clear" w:color="auto" w:fill="auto"/>
            <w:vAlign w:val="bottom"/>
            <w:hideMark/>
          </w:tcPr>
          <w:p w14:paraId="5E39A7B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64E45D1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27D32E7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6BAB5F0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59.7</w:t>
            </w:r>
          </w:p>
        </w:tc>
      </w:tr>
      <w:tr w:rsidR="00961F2F" w:rsidRPr="00961F2F" w14:paraId="0C9419AE" w14:textId="77777777" w:rsidTr="00961F2F">
        <w:trPr>
          <w:trHeight w:val="480"/>
        </w:trPr>
        <w:tc>
          <w:tcPr>
            <w:tcW w:w="1200" w:type="dxa"/>
            <w:tcBorders>
              <w:top w:val="nil"/>
              <w:left w:val="nil"/>
              <w:bottom w:val="nil"/>
              <w:right w:val="nil"/>
            </w:tcBorders>
            <w:shd w:val="clear" w:color="auto" w:fill="auto"/>
            <w:vAlign w:val="bottom"/>
            <w:hideMark/>
          </w:tcPr>
          <w:p w14:paraId="733E156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Clarkston</w:t>
            </w:r>
          </w:p>
        </w:tc>
        <w:tc>
          <w:tcPr>
            <w:tcW w:w="1180" w:type="dxa"/>
            <w:tcBorders>
              <w:top w:val="nil"/>
              <w:left w:val="nil"/>
              <w:bottom w:val="nil"/>
              <w:right w:val="nil"/>
            </w:tcBorders>
            <w:shd w:val="clear" w:color="auto" w:fill="auto"/>
            <w:vAlign w:val="bottom"/>
            <w:hideMark/>
          </w:tcPr>
          <w:p w14:paraId="2FC8292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Clarkston</w:t>
            </w:r>
          </w:p>
        </w:tc>
        <w:tc>
          <w:tcPr>
            <w:tcW w:w="720" w:type="dxa"/>
            <w:tcBorders>
              <w:top w:val="nil"/>
              <w:left w:val="nil"/>
              <w:bottom w:val="nil"/>
              <w:right w:val="nil"/>
            </w:tcBorders>
            <w:shd w:val="clear" w:color="auto" w:fill="auto"/>
            <w:vAlign w:val="bottom"/>
            <w:hideMark/>
          </w:tcPr>
          <w:p w14:paraId="2CDE6B4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1.51</w:t>
            </w:r>
          </w:p>
        </w:tc>
        <w:tc>
          <w:tcPr>
            <w:tcW w:w="700" w:type="dxa"/>
            <w:tcBorders>
              <w:top w:val="nil"/>
              <w:left w:val="nil"/>
              <w:bottom w:val="nil"/>
              <w:right w:val="nil"/>
            </w:tcBorders>
            <w:shd w:val="clear" w:color="auto" w:fill="auto"/>
            <w:vAlign w:val="bottom"/>
            <w:hideMark/>
          </w:tcPr>
          <w:p w14:paraId="6BC6FEB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4C260CC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6AC593A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38BE213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710D39F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23764DD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57.3</w:t>
            </w:r>
          </w:p>
        </w:tc>
      </w:tr>
      <w:tr w:rsidR="00961F2F" w:rsidRPr="00961F2F" w14:paraId="6AFFD630" w14:textId="77777777" w:rsidTr="00961F2F">
        <w:trPr>
          <w:trHeight w:val="480"/>
        </w:trPr>
        <w:tc>
          <w:tcPr>
            <w:tcW w:w="1200" w:type="dxa"/>
            <w:tcBorders>
              <w:top w:val="nil"/>
              <w:left w:val="nil"/>
              <w:bottom w:val="nil"/>
              <w:right w:val="nil"/>
            </w:tcBorders>
            <w:shd w:val="clear" w:color="auto" w:fill="auto"/>
            <w:vAlign w:val="bottom"/>
            <w:hideMark/>
          </w:tcPr>
          <w:p w14:paraId="28A9D80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Alma Leonhardt Park</w:t>
            </w:r>
          </w:p>
        </w:tc>
        <w:tc>
          <w:tcPr>
            <w:tcW w:w="1180" w:type="dxa"/>
            <w:tcBorders>
              <w:top w:val="nil"/>
              <w:left w:val="nil"/>
              <w:bottom w:val="nil"/>
              <w:right w:val="nil"/>
            </w:tcBorders>
            <w:shd w:val="clear" w:color="auto" w:fill="auto"/>
            <w:vAlign w:val="bottom"/>
            <w:hideMark/>
          </w:tcPr>
          <w:p w14:paraId="16D0E6F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6738B56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2.17</w:t>
            </w:r>
          </w:p>
        </w:tc>
        <w:tc>
          <w:tcPr>
            <w:tcW w:w="700" w:type="dxa"/>
            <w:tcBorders>
              <w:top w:val="nil"/>
              <w:left w:val="nil"/>
              <w:bottom w:val="nil"/>
              <w:right w:val="nil"/>
            </w:tcBorders>
            <w:shd w:val="clear" w:color="auto" w:fill="auto"/>
            <w:vAlign w:val="bottom"/>
            <w:hideMark/>
          </w:tcPr>
          <w:p w14:paraId="0594AC1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339B404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59.1</w:t>
            </w:r>
          </w:p>
        </w:tc>
        <w:tc>
          <w:tcPr>
            <w:tcW w:w="800" w:type="dxa"/>
            <w:tcBorders>
              <w:top w:val="nil"/>
              <w:left w:val="nil"/>
              <w:bottom w:val="nil"/>
              <w:right w:val="nil"/>
            </w:tcBorders>
            <w:shd w:val="clear" w:color="auto" w:fill="auto"/>
            <w:vAlign w:val="bottom"/>
            <w:hideMark/>
          </w:tcPr>
          <w:p w14:paraId="65FEC88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7A5FB4D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44AA699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40.6</w:t>
            </w:r>
          </w:p>
        </w:tc>
        <w:tc>
          <w:tcPr>
            <w:tcW w:w="600" w:type="dxa"/>
            <w:tcBorders>
              <w:top w:val="nil"/>
              <w:left w:val="nil"/>
              <w:bottom w:val="nil"/>
              <w:right w:val="nil"/>
            </w:tcBorders>
            <w:shd w:val="clear" w:color="auto" w:fill="auto"/>
            <w:vAlign w:val="bottom"/>
            <w:hideMark/>
          </w:tcPr>
          <w:p w14:paraId="58A2721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55.3</w:t>
            </w:r>
          </w:p>
        </w:tc>
      </w:tr>
      <w:tr w:rsidR="00961F2F" w:rsidRPr="00961F2F" w14:paraId="2999940C" w14:textId="77777777" w:rsidTr="00961F2F">
        <w:trPr>
          <w:trHeight w:val="480"/>
        </w:trPr>
        <w:tc>
          <w:tcPr>
            <w:tcW w:w="1200" w:type="dxa"/>
            <w:tcBorders>
              <w:top w:val="nil"/>
              <w:left w:val="nil"/>
              <w:bottom w:val="nil"/>
              <w:right w:val="nil"/>
            </w:tcBorders>
            <w:shd w:val="clear" w:color="auto" w:fill="auto"/>
            <w:vAlign w:val="bottom"/>
            <w:hideMark/>
          </w:tcPr>
          <w:p w14:paraId="73C8D69C"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t>Braegger</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7ADE238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3705811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2.91</w:t>
            </w:r>
          </w:p>
        </w:tc>
        <w:tc>
          <w:tcPr>
            <w:tcW w:w="700" w:type="dxa"/>
            <w:tcBorders>
              <w:top w:val="nil"/>
              <w:left w:val="nil"/>
              <w:bottom w:val="nil"/>
              <w:right w:val="nil"/>
            </w:tcBorders>
            <w:shd w:val="clear" w:color="auto" w:fill="auto"/>
            <w:vAlign w:val="bottom"/>
            <w:hideMark/>
          </w:tcPr>
          <w:p w14:paraId="6936AFE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72078C4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269E868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2A9C66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4D0A8FD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293D23F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62.7</w:t>
            </w:r>
          </w:p>
        </w:tc>
      </w:tr>
      <w:tr w:rsidR="00961F2F" w:rsidRPr="00961F2F" w14:paraId="36F061AD" w14:textId="77777777" w:rsidTr="00961F2F">
        <w:trPr>
          <w:trHeight w:val="480"/>
        </w:trPr>
        <w:tc>
          <w:tcPr>
            <w:tcW w:w="1200" w:type="dxa"/>
            <w:tcBorders>
              <w:top w:val="nil"/>
              <w:left w:val="nil"/>
              <w:bottom w:val="nil"/>
              <w:right w:val="nil"/>
            </w:tcBorders>
            <w:shd w:val="clear" w:color="auto" w:fill="auto"/>
            <w:vAlign w:val="bottom"/>
            <w:hideMark/>
          </w:tcPr>
          <w:p w14:paraId="03D1579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Brookside Park</w:t>
            </w:r>
          </w:p>
        </w:tc>
        <w:tc>
          <w:tcPr>
            <w:tcW w:w="1180" w:type="dxa"/>
            <w:tcBorders>
              <w:top w:val="nil"/>
              <w:left w:val="nil"/>
              <w:bottom w:val="nil"/>
              <w:right w:val="nil"/>
            </w:tcBorders>
            <w:shd w:val="clear" w:color="auto" w:fill="auto"/>
            <w:vAlign w:val="bottom"/>
            <w:hideMark/>
          </w:tcPr>
          <w:p w14:paraId="111B184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577F010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0.95</w:t>
            </w:r>
          </w:p>
        </w:tc>
        <w:tc>
          <w:tcPr>
            <w:tcW w:w="700" w:type="dxa"/>
            <w:tcBorders>
              <w:top w:val="nil"/>
              <w:left w:val="nil"/>
              <w:bottom w:val="nil"/>
              <w:right w:val="nil"/>
            </w:tcBorders>
            <w:shd w:val="clear" w:color="auto" w:fill="auto"/>
            <w:vAlign w:val="bottom"/>
            <w:hideMark/>
          </w:tcPr>
          <w:p w14:paraId="3E57745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3C15E3D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w:t>
            </w:r>
          </w:p>
        </w:tc>
        <w:tc>
          <w:tcPr>
            <w:tcW w:w="800" w:type="dxa"/>
            <w:tcBorders>
              <w:top w:val="nil"/>
              <w:left w:val="nil"/>
              <w:bottom w:val="nil"/>
              <w:right w:val="nil"/>
            </w:tcBorders>
            <w:shd w:val="clear" w:color="auto" w:fill="auto"/>
            <w:vAlign w:val="bottom"/>
            <w:hideMark/>
          </w:tcPr>
          <w:p w14:paraId="2ED1E96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45F4B0E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57341BA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14.3</w:t>
            </w:r>
          </w:p>
        </w:tc>
        <w:tc>
          <w:tcPr>
            <w:tcW w:w="600" w:type="dxa"/>
            <w:tcBorders>
              <w:top w:val="nil"/>
              <w:left w:val="nil"/>
              <w:bottom w:val="nil"/>
              <w:right w:val="nil"/>
            </w:tcBorders>
            <w:shd w:val="clear" w:color="auto" w:fill="auto"/>
            <w:vAlign w:val="bottom"/>
            <w:hideMark/>
          </w:tcPr>
          <w:p w14:paraId="0515F8A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35.7</w:t>
            </w:r>
          </w:p>
        </w:tc>
      </w:tr>
      <w:tr w:rsidR="00961F2F" w:rsidRPr="00961F2F" w14:paraId="5DC9BCCB" w14:textId="77777777" w:rsidTr="00961F2F">
        <w:trPr>
          <w:trHeight w:val="480"/>
        </w:trPr>
        <w:tc>
          <w:tcPr>
            <w:tcW w:w="1200" w:type="dxa"/>
            <w:tcBorders>
              <w:top w:val="nil"/>
              <w:left w:val="nil"/>
              <w:bottom w:val="nil"/>
              <w:right w:val="nil"/>
            </w:tcBorders>
            <w:shd w:val="clear" w:color="auto" w:fill="auto"/>
            <w:vAlign w:val="bottom"/>
            <w:hideMark/>
          </w:tcPr>
          <w:p w14:paraId="3EE0093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Cattle Corral Park</w:t>
            </w:r>
          </w:p>
        </w:tc>
        <w:tc>
          <w:tcPr>
            <w:tcW w:w="1180" w:type="dxa"/>
            <w:tcBorders>
              <w:top w:val="nil"/>
              <w:left w:val="nil"/>
              <w:bottom w:val="nil"/>
              <w:right w:val="nil"/>
            </w:tcBorders>
            <w:shd w:val="clear" w:color="auto" w:fill="auto"/>
            <w:vAlign w:val="bottom"/>
            <w:hideMark/>
          </w:tcPr>
          <w:p w14:paraId="33CEFF0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271AFDF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0.71</w:t>
            </w:r>
          </w:p>
        </w:tc>
        <w:tc>
          <w:tcPr>
            <w:tcW w:w="700" w:type="dxa"/>
            <w:tcBorders>
              <w:top w:val="nil"/>
              <w:left w:val="nil"/>
              <w:bottom w:val="nil"/>
              <w:right w:val="nil"/>
            </w:tcBorders>
            <w:shd w:val="clear" w:color="auto" w:fill="auto"/>
            <w:vAlign w:val="bottom"/>
            <w:hideMark/>
          </w:tcPr>
          <w:p w14:paraId="518DFD0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4F3162B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22.7</w:t>
            </w:r>
          </w:p>
        </w:tc>
        <w:tc>
          <w:tcPr>
            <w:tcW w:w="800" w:type="dxa"/>
            <w:tcBorders>
              <w:top w:val="nil"/>
              <w:left w:val="nil"/>
              <w:bottom w:val="nil"/>
              <w:right w:val="nil"/>
            </w:tcBorders>
            <w:shd w:val="clear" w:color="auto" w:fill="auto"/>
            <w:vAlign w:val="bottom"/>
            <w:hideMark/>
          </w:tcPr>
          <w:p w14:paraId="34A3F60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1121EFD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5DFBC72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1F14032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28.3</w:t>
            </w:r>
          </w:p>
        </w:tc>
      </w:tr>
      <w:tr w:rsidR="00961F2F" w:rsidRPr="00961F2F" w14:paraId="12DFA1CF" w14:textId="77777777" w:rsidTr="00961F2F">
        <w:trPr>
          <w:trHeight w:val="480"/>
        </w:trPr>
        <w:tc>
          <w:tcPr>
            <w:tcW w:w="1200" w:type="dxa"/>
            <w:tcBorders>
              <w:top w:val="nil"/>
              <w:left w:val="nil"/>
              <w:bottom w:val="nil"/>
              <w:right w:val="nil"/>
            </w:tcBorders>
            <w:shd w:val="clear" w:color="auto" w:fill="auto"/>
            <w:vAlign w:val="bottom"/>
            <w:hideMark/>
          </w:tcPr>
          <w:p w14:paraId="1F5C987B"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lastRenderedPageBreak/>
              <w:t>Meadowridge</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3E526D4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7B36A79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0.79</w:t>
            </w:r>
          </w:p>
        </w:tc>
        <w:tc>
          <w:tcPr>
            <w:tcW w:w="700" w:type="dxa"/>
            <w:tcBorders>
              <w:top w:val="nil"/>
              <w:left w:val="nil"/>
              <w:bottom w:val="nil"/>
              <w:right w:val="nil"/>
            </w:tcBorders>
            <w:shd w:val="clear" w:color="auto" w:fill="auto"/>
            <w:vAlign w:val="bottom"/>
            <w:hideMark/>
          </w:tcPr>
          <w:p w14:paraId="7AC8162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6907EA1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59.1</w:t>
            </w:r>
          </w:p>
        </w:tc>
        <w:tc>
          <w:tcPr>
            <w:tcW w:w="800" w:type="dxa"/>
            <w:tcBorders>
              <w:top w:val="nil"/>
              <w:left w:val="nil"/>
              <w:bottom w:val="nil"/>
              <w:right w:val="nil"/>
            </w:tcBorders>
            <w:shd w:val="clear" w:color="auto" w:fill="auto"/>
            <w:vAlign w:val="bottom"/>
            <w:hideMark/>
          </w:tcPr>
          <w:p w14:paraId="6FACF05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588D0DF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365DF7A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4DF3891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50.1</w:t>
            </w:r>
          </w:p>
        </w:tc>
      </w:tr>
      <w:tr w:rsidR="00961F2F" w:rsidRPr="00961F2F" w14:paraId="30CDA7FB" w14:textId="77777777" w:rsidTr="00961F2F">
        <w:trPr>
          <w:trHeight w:val="480"/>
        </w:trPr>
        <w:tc>
          <w:tcPr>
            <w:tcW w:w="1200" w:type="dxa"/>
            <w:tcBorders>
              <w:top w:val="nil"/>
              <w:left w:val="nil"/>
              <w:bottom w:val="nil"/>
              <w:right w:val="nil"/>
            </w:tcBorders>
            <w:shd w:val="clear" w:color="auto" w:fill="auto"/>
            <w:vAlign w:val="bottom"/>
            <w:hideMark/>
          </w:tcPr>
          <w:p w14:paraId="284F433D"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t>Von's</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03D3481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5B8248E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0.58</w:t>
            </w:r>
          </w:p>
        </w:tc>
        <w:tc>
          <w:tcPr>
            <w:tcW w:w="700" w:type="dxa"/>
            <w:tcBorders>
              <w:top w:val="nil"/>
              <w:left w:val="nil"/>
              <w:bottom w:val="nil"/>
              <w:right w:val="nil"/>
            </w:tcBorders>
            <w:shd w:val="clear" w:color="auto" w:fill="auto"/>
            <w:vAlign w:val="bottom"/>
            <w:hideMark/>
          </w:tcPr>
          <w:p w14:paraId="303424A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5B7001B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45.5</w:t>
            </w:r>
          </w:p>
        </w:tc>
        <w:tc>
          <w:tcPr>
            <w:tcW w:w="800" w:type="dxa"/>
            <w:tcBorders>
              <w:top w:val="nil"/>
              <w:left w:val="nil"/>
              <w:bottom w:val="nil"/>
              <w:right w:val="nil"/>
            </w:tcBorders>
            <w:shd w:val="clear" w:color="auto" w:fill="auto"/>
            <w:vAlign w:val="bottom"/>
            <w:hideMark/>
          </w:tcPr>
          <w:p w14:paraId="72FF003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3BB8B21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w:t>
            </w:r>
          </w:p>
        </w:tc>
        <w:tc>
          <w:tcPr>
            <w:tcW w:w="800" w:type="dxa"/>
            <w:tcBorders>
              <w:top w:val="nil"/>
              <w:left w:val="nil"/>
              <w:bottom w:val="nil"/>
              <w:right w:val="nil"/>
            </w:tcBorders>
            <w:shd w:val="clear" w:color="auto" w:fill="auto"/>
            <w:vAlign w:val="bottom"/>
            <w:hideMark/>
          </w:tcPr>
          <w:p w14:paraId="37953AD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72FEB75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48.7</w:t>
            </w:r>
          </w:p>
        </w:tc>
      </w:tr>
      <w:tr w:rsidR="00961F2F" w:rsidRPr="00961F2F" w14:paraId="07CB2316" w14:textId="77777777" w:rsidTr="00961F2F">
        <w:trPr>
          <w:trHeight w:val="480"/>
        </w:trPr>
        <w:tc>
          <w:tcPr>
            <w:tcW w:w="1200" w:type="dxa"/>
            <w:tcBorders>
              <w:top w:val="nil"/>
              <w:left w:val="nil"/>
              <w:bottom w:val="nil"/>
              <w:right w:val="nil"/>
            </w:tcBorders>
            <w:shd w:val="clear" w:color="auto" w:fill="auto"/>
            <w:vAlign w:val="bottom"/>
            <w:hideMark/>
          </w:tcPr>
          <w:p w14:paraId="5CB2146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Elk Ridge Park</w:t>
            </w:r>
          </w:p>
        </w:tc>
        <w:tc>
          <w:tcPr>
            <w:tcW w:w="1180" w:type="dxa"/>
            <w:tcBorders>
              <w:top w:val="nil"/>
              <w:left w:val="nil"/>
              <w:bottom w:val="nil"/>
              <w:right w:val="nil"/>
            </w:tcBorders>
            <w:shd w:val="clear" w:color="auto" w:fill="auto"/>
            <w:vAlign w:val="bottom"/>
            <w:hideMark/>
          </w:tcPr>
          <w:p w14:paraId="36C4E96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North Logan</w:t>
            </w:r>
          </w:p>
        </w:tc>
        <w:tc>
          <w:tcPr>
            <w:tcW w:w="720" w:type="dxa"/>
            <w:tcBorders>
              <w:top w:val="nil"/>
              <w:left w:val="nil"/>
              <w:bottom w:val="nil"/>
              <w:right w:val="nil"/>
            </w:tcBorders>
            <w:shd w:val="clear" w:color="auto" w:fill="auto"/>
            <w:vAlign w:val="bottom"/>
            <w:hideMark/>
          </w:tcPr>
          <w:p w14:paraId="3B3A697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23.40</w:t>
            </w:r>
          </w:p>
        </w:tc>
        <w:tc>
          <w:tcPr>
            <w:tcW w:w="700" w:type="dxa"/>
            <w:tcBorders>
              <w:top w:val="nil"/>
              <w:left w:val="nil"/>
              <w:bottom w:val="nil"/>
              <w:right w:val="nil"/>
            </w:tcBorders>
            <w:shd w:val="clear" w:color="auto" w:fill="auto"/>
            <w:vAlign w:val="bottom"/>
            <w:hideMark/>
          </w:tcPr>
          <w:p w14:paraId="4AED90D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720" w:type="dxa"/>
            <w:tcBorders>
              <w:top w:val="nil"/>
              <w:left w:val="nil"/>
              <w:bottom w:val="nil"/>
              <w:right w:val="nil"/>
            </w:tcBorders>
            <w:shd w:val="clear" w:color="auto" w:fill="auto"/>
            <w:vAlign w:val="bottom"/>
            <w:hideMark/>
          </w:tcPr>
          <w:p w14:paraId="16D9627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68.2</w:t>
            </w:r>
          </w:p>
        </w:tc>
        <w:tc>
          <w:tcPr>
            <w:tcW w:w="800" w:type="dxa"/>
            <w:tcBorders>
              <w:top w:val="nil"/>
              <w:left w:val="nil"/>
              <w:bottom w:val="nil"/>
              <w:right w:val="nil"/>
            </w:tcBorders>
            <w:shd w:val="clear" w:color="auto" w:fill="auto"/>
            <w:vAlign w:val="bottom"/>
            <w:hideMark/>
          </w:tcPr>
          <w:p w14:paraId="2CA24B9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693A9EB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08E7E1E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42D1DAF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67.7</w:t>
            </w:r>
          </w:p>
        </w:tc>
      </w:tr>
      <w:tr w:rsidR="00961F2F" w:rsidRPr="00961F2F" w14:paraId="1593E804" w14:textId="77777777" w:rsidTr="00961F2F">
        <w:trPr>
          <w:trHeight w:val="480"/>
        </w:trPr>
        <w:tc>
          <w:tcPr>
            <w:tcW w:w="1200" w:type="dxa"/>
            <w:tcBorders>
              <w:top w:val="nil"/>
              <w:left w:val="nil"/>
              <w:bottom w:val="nil"/>
              <w:right w:val="nil"/>
            </w:tcBorders>
            <w:shd w:val="clear" w:color="auto" w:fill="auto"/>
            <w:vAlign w:val="bottom"/>
            <w:hideMark/>
          </w:tcPr>
          <w:p w14:paraId="170DAA2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Meadow View Park</w:t>
            </w:r>
          </w:p>
        </w:tc>
        <w:tc>
          <w:tcPr>
            <w:tcW w:w="1180" w:type="dxa"/>
            <w:tcBorders>
              <w:top w:val="nil"/>
              <w:left w:val="nil"/>
              <w:bottom w:val="nil"/>
              <w:right w:val="nil"/>
            </w:tcBorders>
            <w:shd w:val="clear" w:color="auto" w:fill="auto"/>
            <w:vAlign w:val="bottom"/>
            <w:hideMark/>
          </w:tcPr>
          <w:p w14:paraId="0246807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North Logan</w:t>
            </w:r>
          </w:p>
        </w:tc>
        <w:tc>
          <w:tcPr>
            <w:tcW w:w="720" w:type="dxa"/>
            <w:tcBorders>
              <w:top w:val="nil"/>
              <w:left w:val="nil"/>
              <w:bottom w:val="nil"/>
              <w:right w:val="nil"/>
            </w:tcBorders>
            <w:shd w:val="clear" w:color="auto" w:fill="auto"/>
            <w:vAlign w:val="bottom"/>
            <w:hideMark/>
          </w:tcPr>
          <w:p w14:paraId="65BB930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16.29</w:t>
            </w:r>
          </w:p>
        </w:tc>
        <w:tc>
          <w:tcPr>
            <w:tcW w:w="700" w:type="dxa"/>
            <w:tcBorders>
              <w:top w:val="nil"/>
              <w:left w:val="nil"/>
              <w:bottom w:val="nil"/>
              <w:right w:val="nil"/>
            </w:tcBorders>
            <w:shd w:val="clear" w:color="auto" w:fill="auto"/>
            <w:vAlign w:val="bottom"/>
            <w:hideMark/>
          </w:tcPr>
          <w:p w14:paraId="68042AB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02E6AD2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68.2</w:t>
            </w:r>
          </w:p>
        </w:tc>
        <w:tc>
          <w:tcPr>
            <w:tcW w:w="800" w:type="dxa"/>
            <w:tcBorders>
              <w:top w:val="nil"/>
              <w:left w:val="nil"/>
              <w:bottom w:val="nil"/>
              <w:right w:val="nil"/>
            </w:tcBorders>
            <w:shd w:val="clear" w:color="auto" w:fill="auto"/>
            <w:vAlign w:val="bottom"/>
            <w:hideMark/>
          </w:tcPr>
          <w:p w14:paraId="668D9D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61E93D1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4BD8AB1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52294DA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55.1</w:t>
            </w:r>
          </w:p>
        </w:tc>
      </w:tr>
      <w:tr w:rsidR="00961F2F" w:rsidRPr="00961F2F" w14:paraId="74F69DA1" w14:textId="77777777" w:rsidTr="00961F2F">
        <w:trPr>
          <w:trHeight w:val="480"/>
        </w:trPr>
        <w:tc>
          <w:tcPr>
            <w:tcW w:w="1200" w:type="dxa"/>
            <w:tcBorders>
              <w:top w:val="nil"/>
              <w:left w:val="nil"/>
              <w:bottom w:val="nil"/>
              <w:right w:val="nil"/>
            </w:tcBorders>
            <w:shd w:val="clear" w:color="auto" w:fill="auto"/>
            <w:vAlign w:val="bottom"/>
            <w:hideMark/>
          </w:tcPr>
          <w:p w14:paraId="6638A2B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King Park</w:t>
            </w:r>
          </w:p>
        </w:tc>
        <w:tc>
          <w:tcPr>
            <w:tcW w:w="1180" w:type="dxa"/>
            <w:tcBorders>
              <w:top w:val="nil"/>
              <w:left w:val="nil"/>
              <w:bottom w:val="nil"/>
              <w:right w:val="nil"/>
            </w:tcBorders>
            <w:shd w:val="clear" w:color="auto" w:fill="auto"/>
            <w:vAlign w:val="bottom"/>
            <w:hideMark/>
          </w:tcPr>
          <w:p w14:paraId="25C7285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North Logan</w:t>
            </w:r>
          </w:p>
        </w:tc>
        <w:tc>
          <w:tcPr>
            <w:tcW w:w="720" w:type="dxa"/>
            <w:tcBorders>
              <w:top w:val="nil"/>
              <w:left w:val="nil"/>
              <w:bottom w:val="nil"/>
              <w:right w:val="nil"/>
            </w:tcBorders>
            <w:shd w:val="clear" w:color="auto" w:fill="auto"/>
            <w:vAlign w:val="bottom"/>
            <w:hideMark/>
          </w:tcPr>
          <w:p w14:paraId="64634D9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33.04</w:t>
            </w:r>
          </w:p>
        </w:tc>
        <w:tc>
          <w:tcPr>
            <w:tcW w:w="700" w:type="dxa"/>
            <w:tcBorders>
              <w:top w:val="nil"/>
              <w:left w:val="nil"/>
              <w:bottom w:val="nil"/>
              <w:right w:val="nil"/>
            </w:tcBorders>
            <w:shd w:val="clear" w:color="auto" w:fill="auto"/>
            <w:vAlign w:val="bottom"/>
            <w:hideMark/>
          </w:tcPr>
          <w:p w14:paraId="50A5B98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00CC72E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3E60B42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88.9</w:t>
            </w:r>
          </w:p>
        </w:tc>
        <w:tc>
          <w:tcPr>
            <w:tcW w:w="1060" w:type="dxa"/>
            <w:tcBorders>
              <w:top w:val="nil"/>
              <w:left w:val="nil"/>
              <w:bottom w:val="nil"/>
              <w:right w:val="nil"/>
            </w:tcBorders>
            <w:shd w:val="clear" w:color="auto" w:fill="auto"/>
            <w:vAlign w:val="bottom"/>
            <w:hideMark/>
          </w:tcPr>
          <w:p w14:paraId="1EEB0FE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3ACE2C3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1284351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60.8</w:t>
            </w:r>
          </w:p>
        </w:tc>
      </w:tr>
      <w:tr w:rsidR="00961F2F" w:rsidRPr="00961F2F" w14:paraId="65AC3A3C" w14:textId="77777777" w:rsidTr="00961F2F">
        <w:trPr>
          <w:trHeight w:val="480"/>
        </w:trPr>
        <w:tc>
          <w:tcPr>
            <w:tcW w:w="1200" w:type="dxa"/>
            <w:tcBorders>
              <w:top w:val="nil"/>
              <w:left w:val="nil"/>
              <w:bottom w:val="nil"/>
              <w:right w:val="nil"/>
            </w:tcBorders>
            <w:shd w:val="clear" w:color="auto" w:fill="auto"/>
            <w:vAlign w:val="bottom"/>
            <w:hideMark/>
          </w:tcPr>
          <w:p w14:paraId="340A329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City Office Park</w:t>
            </w:r>
          </w:p>
        </w:tc>
        <w:tc>
          <w:tcPr>
            <w:tcW w:w="1180" w:type="dxa"/>
            <w:tcBorders>
              <w:top w:val="nil"/>
              <w:left w:val="nil"/>
              <w:bottom w:val="nil"/>
              <w:right w:val="nil"/>
            </w:tcBorders>
            <w:shd w:val="clear" w:color="auto" w:fill="auto"/>
            <w:vAlign w:val="bottom"/>
            <w:hideMark/>
          </w:tcPr>
          <w:p w14:paraId="06444DB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Hyde Park</w:t>
            </w:r>
          </w:p>
        </w:tc>
        <w:tc>
          <w:tcPr>
            <w:tcW w:w="720" w:type="dxa"/>
            <w:tcBorders>
              <w:top w:val="nil"/>
              <w:left w:val="nil"/>
              <w:bottom w:val="nil"/>
              <w:right w:val="nil"/>
            </w:tcBorders>
            <w:shd w:val="clear" w:color="auto" w:fill="auto"/>
            <w:vAlign w:val="bottom"/>
            <w:hideMark/>
          </w:tcPr>
          <w:p w14:paraId="0566EE9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2.45</w:t>
            </w:r>
          </w:p>
        </w:tc>
        <w:tc>
          <w:tcPr>
            <w:tcW w:w="700" w:type="dxa"/>
            <w:tcBorders>
              <w:top w:val="nil"/>
              <w:left w:val="nil"/>
              <w:bottom w:val="nil"/>
              <w:right w:val="nil"/>
            </w:tcBorders>
            <w:shd w:val="clear" w:color="auto" w:fill="auto"/>
            <w:vAlign w:val="bottom"/>
            <w:hideMark/>
          </w:tcPr>
          <w:p w14:paraId="58DB6FF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75634C8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68.2</w:t>
            </w:r>
          </w:p>
        </w:tc>
        <w:tc>
          <w:tcPr>
            <w:tcW w:w="800" w:type="dxa"/>
            <w:tcBorders>
              <w:top w:val="nil"/>
              <w:left w:val="nil"/>
              <w:bottom w:val="nil"/>
              <w:right w:val="nil"/>
            </w:tcBorders>
            <w:shd w:val="clear" w:color="auto" w:fill="auto"/>
            <w:vAlign w:val="bottom"/>
            <w:hideMark/>
          </w:tcPr>
          <w:p w14:paraId="7D7B527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7F17C2C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4D98FA0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00BCCA5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65.4</w:t>
            </w:r>
          </w:p>
        </w:tc>
      </w:tr>
      <w:tr w:rsidR="00961F2F" w:rsidRPr="00961F2F" w14:paraId="304C32BA" w14:textId="77777777" w:rsidTr="00961F2F">
        <w:trPr>
          <w:trHeight w:val="480"/>
        </w:trPr>
        <w:tc>
          <w:tcPr>
            <w:tcW w:w="1200" w:type="dxa"/>
            <w:tcBorders>
              <w:top w:val="nil"/>
              <w:left w:val="nil"/>
              <w:bottom w:val="nil"/>
              <w:right w:val="nil"/>
            </w:tcBorders>
            <w:shd w:val="clear" w:color="auto" w:fill="auto"/>
            <w:vAlign w:val="bottom"/>
            <w:hideMark/>
          </w:tcPr>
          <w:p w14:paraId="1B42F19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Lee Park and Pavilion</w:t>
            </w:r>
          </w:p>
        </w:tc>
        <w:tc>
          <w:tcPr>
            <w:tcW w:w="1180" w:type="dxa"/>
            <w:tcBorders>
              <w:top w:val="nil"/>
              <w:left w:val="nil"/>
              <w:bottom w:val="nil"/>
              <w:right w:val="nil"/>
            </w:tcBorders>
            <w:shd w:val="clear" w:color="auto" w:fill="auto"/>
            <w:vAlign w:val="bottom"/>
            <w:hideMark/>
          </w:tcPr>
          <w:p w14:paraId="723AA1A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Hyde Park</w:t>
            </w:r>
          </w:p>
        </w:tc>
        <w:tc>
          <w:tcPr>
            <w:tcW w:w="720" w:type="dxa"/>
            <w:tcBorders>
              <w:top w:val="nil"/>
              <w:left w:val="nil"/>
              <w:bottom w:val="nil"/>
              <w:right w:val="nil"/>
            </w:tcBorders>
            <w:shd w:val="clear" w:color="auto" w:fill="auto"/>
            <w:vAlign w:val="bottom"/>
            <w:hideMark/>
          </w:tcPr>
          <w:p w14:paraId="4E57F97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11.70</w:t>
            </w:r>
          </w:p>
        </w:tc>
        <w:tc>
          <w:tcPr>
            <w:tcW w:w="700" w:type="dxa"/>
            <w:tcBorders>
              <w:top w:val="nil"/>
              <w:left w:val="nil"/>
              <w:bottom w:val="nil"/>
              <w:right w:val="nil"/>
            </w:tcBorders>
            <w:shd w:val="clear" w:color="auto" w:fill="auto"/>
            <w:vAlign w:val="bottom"/>
            <w:hideMark/>
          </w:tcPr>
          <w:p w14:paraId="200AA28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720" w:type="dxa"/>
            <w:tcBorders>
              <w:top w:val="nil"/>
              <w:left w:val="nil"/>
              <w:bottom w:val="nil"/>
              <w:right w:val="nil"/>
            </w:tcBorders>
            <w:shd w:val="clear" w:color="auto" w:fill="auto"/>
            <w:vAlign w:val="bottom"/>
            <w:hideMark/>
          </w:tcPr>
          <w:p w14:paraId="530ABDE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68.2</w:t>
            </w:r>
          </w:p>
        </w:tc>
        <w:tc>
          <w:tcPr>
            <w:tcW w:w="800" w:type="dxa"/>
            <w:tcBorders>
              <w:top w:val="nil"/>
              <w:left w:val="nil"/>
              <w:bottom w:val="nil"/>
              <w:right w:val="nil"/>
            </w:tcBorders>
            <w:shd w:val="clear" w:color="auto" w:fill="auto"/>
            <w:vAlign w:val="bottom"/>
            <w:hideMark/>
          </w:tcPr>
          <w:p w14:paraId="5E24607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3494D63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4CEB164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71C1BB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70.8</w:t>
            </w:r>
          </w:p>
        </w:tc>
      </w:tr>
      <w:tr w:rsidR="00961F2F" w:rsidRPr="00961F2F" w14:paraId="551646BD" w14:textId="77777777" w:rsidTr="00961F2F">
        <w:trPr>
          <w:trHeight w:val="480"/>
        </w:trPr>
        <w:tc>
          <w:tcPr>
            <w:tcW w:w="1200" w:type="dxa"/>
            <w:tcBorders>
              <w:top w:val="nil"/>
              <w:left w:val="nil"/>
              <w:bottom w:val="nil"/>
              <w:right w:val="nil"/>
            </w:tcBorders>
            <w:shd w:val="clear" w:color="auto" w:fill="auto"/>
            <w:vAlign w:val="bottom"/>
            <w:hideMark/>
          </w:tcPr>
          <w:p w14:paraId="7642E72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Lion's Park</w:t>
            </w:r>
          </w:p>
        </w:tc>
        <w:tc>
          <w:tcPr>
            <w:tcW w:w="1180" w:type="dxa"/>
            <w:tcBorders>
              <w:top w:val="nil"/>
              <w:left w:val="nil"/>
              <w:bottom w:val="nil"/>
              <w:right w:val="nil"/>
            </w:tcBorders>
            <w:shd w:val="clear" w:color="auto" w:fill="auto"/>
            <w:vAlign w:val="bottom"/>
            <w:hideMark/>
          </w:tcPr>
          <w:p w14:paraId="7FAABE5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Hyde Park</w:t>
            </w:r>
          </w:p>
        </w:tc>
        <w:tc>
          <w:tcPr>
            <w:tcW w:w="720" w:type="dxa"/>
            <w:tcBorders>
              <w:top w:val="nil"/>
              <w:left w:val="nil"/>
              <w:bottom w:val="nil"/>
              <w:right w:val="nil"/>
            </w:tcBorders>
            <w:shd w:val="clear" w:color="auto" w:fill="auto"/>
            <w:vAlign w:val="bottom"/>
            <w:hideMark/>
          </w:tcPr>
          <w:p w14:paraId="54554DD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3.87</w:t>
            </w:r>
          </w:p>
        </w:tc>
        <w:tc>
          <w:tcPr>
            <w:tcW w:w="700" w:type="dxa"/>
            <w:tcBorders>
              <w:top w:val="nil"/>
              <w:left w:val="nil"/>
              <w:bottom w:val="nil"/>
              <w:right w:val="nil"/>
            </w:tcBorders>
            <w:shd w:val="clear" w:color="auto" w:fill="auto"/>
            <w:vAlign w:val="bottom"/>
            <w:hideMark/>
          </w:tcPr>
          <w:p w14:paraId="67985ED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5B7C26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72.7</w:t>
            </w:r>
          </w:p>
        </w:tc>
        <w:tc>
          <w:tcPr>
            <w:tcW w:w="800" w:type="dxa"/>
            <w:tcBorders>
              <w:top w:val="nil"/>
              <w:left w:val="nil"/>
              <w:bottom w:val="nil"/>
              <w:right w:val="nil"/>
            </w:tcBorders>
            <w:shd w:val="clear" w:color="auto" w:fill="auto"/>
            <w:vAlign w:val="bottom"/>
            <w:hideMark/>
          </w:tcPr>
          <w:p w14:paraId="44E7146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7007656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66CAD98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64.3</w:t>
            </w:r>
          </w:p>
        </w:tc>
        <w:tc>
          <w:tcPr>
            <w:tcW w:w="600" w:type="dxa"/>
            <w:tcBorders>
              <w:top w:val="nil"/>
              <w:left w:val="nil"/>
              <w:bottom w:val="nil"/>
              <w:right w:val="nil"/>
            </w:tcBorders>
            <w:shd w:val="clear" w:color="auto" w:fill="auto"/>
            <w:vAlign w:val="bottom"/>
            <w:hideMark/>
          </w:tcPr>
          <w:p w14:paraId="0F08865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64.7</w:t>
            </w:r>
          </w:p>
        </w:tc>
      </w:tr>
      <w:tr w:rsidR="00961F2F" w:rsidRPr="00961F2F" w14:paraId="508FAB9F" w14:textId="77777777" w:rsidTr="00961F2F">
        <w:trPr>
          <w:trHeight w:val="480"/>
        </w:trPr>
        <w:tc>
          <w:tcPr>
            <w:tcW w:w="1200" w:type="dxa"/>
            <w:tcBorders>
              <w:top w:val="nil"/>
              <w:left w:val="nil"/>
              <w:bottom w:val="nil"/>
              <w:right w:val="nil"/>
            </w:tcBorders>
            <w:shd w:val="clear" w:color="auto" w:fill="auto"/>
            <w:vAlign w:val="bottom"/>
            <w:hideMark/>
          </w:tcPr>
          <w:p w14:paraId="52A4B50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Forrester Acres/ Equestrian Track &amp; Arena</w:t>
            </w:r>
          </w:p>
        </w:tc>
        <w:tc>
          <w:tcPr>
            <w:tcW w:w="1180" w:type="dxa"/>
            <w:tcBorders>
              <w:top w:val="nil"/>
              <w:left w:val="nil"/>
              <w:bottom w:val="nil"/>
              <w:right w:val="nil"/>
            </w:tcBorders>
            <w:shd w:val="clear" w:color="auto" w:fill="auto"/>
            <w:vAlign w:val="bottom"/>
            <w:hideMark/>
          </w:tcPr>
          <w:p w14:paraId="13C1846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0200C8A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15.40</w:t>
            </w:r>
          </w:p>
        </w:tc>
        <w:tc>
          <w:tcPr>
            <w:tcW w:w="700" w:type="dxa"/>
            <w:tcBorders>
              <w:top w:val="nil"/>
              <w:left w:val="nil"/>
              <w:bottom w:val="nil"/>
              <w:right w:val="nil"/>
            </w:tcBorders>
            <w:shd w:val="clear" w:color="auto" w:fill="auto"/>
            <w:vAlign w:val="bottom"/>
            <w:hideMark/>
          </w:tcPr>
          <w:p w14:paraId="731F27E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0D49C1D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77.3</w:t>
            </w:r>
          </w:p>
        </w:tc>
        <w:tc>
          <w:tcPr>
            <w:tcW w:w="800" w:type="dxa"/>
            <w:tcBorders>
              <w:top w:val="nil"/>
              <w:left w:val="nil"/>
              <w:bottom w:val="nil"/>
              <w:right w:val="nil"/>
            </w:tcBorders>
            <w:shd w:val="clear" w:color="auto" w:fill="auto"/>
            <w:vAlign w:val="bottom"/>
            <w:hideMark/>
          </w:tcPr>
          <w:p w14:paraId="619D996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76124DB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373C751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2565E1A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52.9</w:t>
            </w:r>
          </w:p>
        </w:tc>
      </w:tr>
      <w:tr w:rsidR="00961F2F" w:rsidRPr="00961F2F" w14:paraId="3FE8AE4D" w14:textId="77777777" w:rsidTr="00961F2F">
        <w:trPr>
          <w:trHeight w:val="480"/>
        </w:trPr>
        <w:tc>
          <w:tcPr>
            <w:tcW w:w="1200" w:type="dxa"/>
            <w:tcBorders>
              <w:top w:val="nil"/>
              <w:left w:val="nil"/>
              <w:bottom w:val="nil"/>
              <w:right w:val="nil"/>
            </w:tcBorders>
            <w:shd w:val="clear" w:color="auto" w:fill="auto"/>
            <w:vAlign w:val="bottom"/>
            <w:hideMark/>
          </w:tcPr>
          <w:p w14:paraId="32B7E3A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53A659C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Millville</w:t>
            </w:r>
          </w:p>
        </w:tc>
        <w:tc>
          <w:tcPr>
            <w:tcW w:w="720" w:type="dxa"/>
            <w:tcBorders>
              <w:top w:val="nil"/>
              <w:left w:val="nil"/>
              <w:bottom w:val="nil"/>
              <w:right w:val="nil"/>
            </w:tcBorders>
            <w:shd w:val="clear" w:color="auto" w:fill="auto"/>
            <w:vAlign w:val="bottom"/>
            <w:hideMark/>
          </w:tcPr>
          <w:p w14:paraId="2FCF4A1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12.55</w:t>
            </w:r>
          </w:p>
        </w:tc>
        <w:tc>
          <w:tcPr>
            <w:tcW w:w="700" w:type="dxa"/>
            <w:tcBorders>
              <w:top w:val="nil"/>
              <w:left w:val="nil"/>
              <w:bottom w:val="nil"/>
              <w:right w:val="nil"/>
            </w:tcBorders>
            <w:shd w:val="clear" w:color="auto" w:fill="auto"/>
            <w:vAlign w:val="bottom"/>
            <w:hideMark/>
          </w:tcPr>
          <w:p w14:paraId="3E5B090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45776C1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59.1</w:t>
            </w:r>
          </w:p>
        </w:tc>
        <w:tc>
          <w:tcPr>
            <w:tcW w:w="800" w:type="dxa"/>
            <w:tcBorders>
              <w:top w:val="nil"/>
              <w:left w:val="nil"/>
              <w:bottom w:val="nil"/>
              <w:right w:val="nil"/>
            </w:tcBorders>
            <w:shd w:val="clear" w:color="auto" w:fill="auto"/>
            <w:vAlign w:val="bottom"/>
            <w:hideMark/>
          </w:tcPr>
          <w:p w14:paraId="1179F6C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0EFC52D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0103885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7F92DB0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58.6</w:t>
            </w:r>
          </w:p>
        </w:tc>
      </w:tr>
      <w:tr w:rsidR="00961F2F" w:rsidRPr="00961F2F" w14:paraId="2AEB9C4B" w14:textId="77777777" w:rsidTr="00961F2F">
        <w:trPr>
          <w:trHeight w:val="480"/>
        </w:trPr>
        <w:tc>
          <w:tcPr>
            <w:tcW w:w="1200" w:type="dxa"/>
            <w:tcBorders>
              <w:top w:val="nil"/>
              <w:left w:val="nil"/>
              <w:bottom w:val="nil"/>
              <w:right w:val="nil"/>
            </w:tcBorders>
            <w:shd w:val="clear" w:color="auto" w:fill="auto"/>
            <w:vAlign w:val="bottom"/>
            <w:hideMark/>
          </w:tcPr>
          <w:p w14:paraId="5C73856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56D2B56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Paradise</w:t>
            </w:r>
          </w:p>
        </w:tc>
        <w:tc>
          <w:tcPr>
            <w:tcW w:w="720" w:type="dxa"/>
            <w:tcBorders>
              <w:top w:val="nil"/>
              <w:left w:val="nil"/>
              <w:bottom w:val="nil"/>
              <w:right w:val="nil"/>
            </w:tcBorders>
            <w:shd w:val="clear" w:color="auto" w:fill="auto"/>
            <w:vAlign w:val="bottom"/>
            <w:hideMark/>
          </w:tcPr>
          <w:p w14:paraId="6C865EE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5.01</w:t>
            </w:r>
          </w:p>
        </w:tc>
        <w:tc>
          <w:tcPr>
            <w:tcW w:w="700" w:type="dxa"/>
            <w:tcBorders>
              <w:top w:val="nil"/>
              <w:left w:val="nil"/>
              <w:bottom w:val="nil"/>
              <w:right w:val="nil"/>
            </w:tcBorders>
            <w:shd w:val="clear" w:color="auto" w:fill="auto"/>
            <w:vAlign w:val="bottom"/>
            <w:hideMark/>
          </w:tcPr>
          <w:p w14:paraId="79F4858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34B2BD2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480F041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031CC36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0181AA4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666E276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59</w:t>
            </w:r>
          </w:p>
        </w:tc>
      </w:tr>
      <w:tr w:rsidR="00961F2F" w:rsidRPr="00961F2F" w14:paraId="4A48AE88" w14:textId="77777777" w:rsidTr="00961F2F">
        <w:trPr>
          <w:trHeight w:val="480"/>
        </w:trPr>
        <w:tc>
          <w:tcPr>
            <w:tcW w:w="1200" w:type="dxa"/>
            <w:tcBorders>
              <w:top w:val="nil"/>
              <w:left w:val="nil"/>
              <w:bottom w:val="nil"/>
              <w:right w:val="nil"/>
            </w:tcBorders>
            <w:shd w:val="clear" w:color="auto" w:fill="auto"/>
            <w:vAlign w:val="bottom"/>
            <w:hideMark/>
          </w:tcPr>
          <w:p w14:paraId="2BD7C13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0F1C17E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43CD9FE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2.01</w:t>
            </w:r>
          </w:p>
        </w:tc>
        <w:tc>
          <w:tcPr>
            <w:tcW w:w="700" w:type="dxa"/>
            <w:tcBorders>
              <w:top w:val="nil"/>
              <w:left w:val="nil"/>
              <w:bottom w:val="nil"/>
              <w:right w:val="nil"/>
            </w:tcBorders>
            <w:shd w:val="clear" w:color="auto" w:fill="auto"/>
            <w:vAlign w:val="bottom"/>
            <w:hideMark/>
          </w:tcPr>
          <w:p w14:paraId="427B65F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1303657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45.5</w:t>
            </w:r>
          </w:p>
        </w:tc>
        <w:tc>
          <w:tcPr>
            <w:tcW w:w="800" w:type="dxa"/>
            <w:tcBorders>
              <w:top w:val="nil"/>
              <w:left w:val="nil"/>
              <w:bottom w:val="nil"/>
              <w:right w:val="nil"/>
            </w:tcBorders>
            <w:shd w:val="clear" w:color="auto" w:fill="auto"/>
            <w:vAlign w:val="bottom"/>
            <w:hideMark/>
          </w:tcPr>
          <w:p w14:paraId="04572FB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1FCE318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444F152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28EA945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39.5</w:t>
            </w:r>
          </w:p>
        </w:tc>
      </w:tr>
      <w:tr w:rsidR="00961F2F" w:rsidRPr="00961F2F" w14:paraId="69BBEA48" w14:textId="77777777" w:rsidTr="00961F2F">
        <w:trPr>
          <w:trHeight w:val="480"/>
        </w:trPr>
        <w:tc>
          <w:tcPr>
            <w:tcW w:w="1200" w:type="dxa"/>
            <w:tcBorders>
              <w:top w:val="nil"/>
              <w:left w:val="nil"/>
              <w:bottom w:val="nil"/>
              <w:right w:val="nil"/>
            </w:tcBorders>
            <w:shd w:val="clear" w:color="auto" w:fill="auto"/>
            <w:vAlign w:val="bottom"/>
            <w:hideMark/>
          </w:tcPr>
          <w:p w14:paraId="615C7FB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349C169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631BCF3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4.94</w:t>
            </w:r>
          </w:p>
        </w:tc>
        <w:tc>
          <w:tcPr>
            <w:tcW w:w="700" w:type="dxa"/>
            <w:tcBorders>
              <w:top w:val="nil"/>
              <w:left w:val="nil"/>
              <w:bottom w:val="nil"/>
              <w:right w:val="nil"/>
            </w:tcBorders>
            <w:shd w:val="clear" w:color="auto" w:fill="auto"/>
            <w:vAlign w:val="bottom"/>
            <w:hideMark/>
          </w:tcPr>
          <w:p w14:paraId="3CEA20F7"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43.8</w:t>
            </w:r>
          </w:p>
        </w:tc>
        <w:tc>
          <w:tcPr>
            <w:tcW w:w="720" w:type="dxa"/>
            <w:tcBorders>
              <w:top w:val="nil"/>
              <w:left w:val="nil"/>
              <w:bottom w:val="nil"/>
              <w:right w:val="nil"/>
            </w:tcBorders>
            <w:shd w:val="clear" w:color="auto" w:fill="auto"/>
            <w:vAlign w:val="bottom"/>
            <w:hideMark/>
          </w:tcPr>
          <w:p w14:paraId="7CFF7A58"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70058145"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58</w:t>
            </w:r>
          </w:p>
        </w:tc>
        <w:tc>
          <w:tcPr>
            <w:tcW w:w="1060" w:type="dxa"/>
            <w:tcBorders>
              <w:top w:val="nil"/>
              <w:left w:val="nil"/>
              <w:bottom w:val="nil"/>
              <w:right w:val="nil"/>
            </w:tcBorders>
            <w:shd w:val="clear" w:color="auto" w:fill="auto"/>
            <w:vAlign w:val="bottom"/>
            <w:hideMark/>
          </w:tcPr>
          <w:p w14:paraId="1E3D2549"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2ACC26AE"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56.7</w:t>
            </w:r>
          </w:p>
        </w:tc>
        <w:tc>
          <w:tcPr>
            <w:tcW w:w="600" w:type="dxa"/>
            <w:tcBorders>
              <w:top w:val="nil"/>
              <w:left w:val="nil"/>
              <w:bottom w:val="nil"/>
              <w:right w:val="nil"/>
            </w:tcBorders>
            <w:shd w:val="clear" w:color="auto" w:fill="auto"/>
            <w:vAlign w:val="bottom"/>
            <w:hideMark/>
          </w:tcPr>
          <w:p w14:paraId="74F4ADC9"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53</w:t>
            </w:r>
          </w:p>
        </w:tc>
      </w:tr>
      <w:tr w:rsidR="00961F2F" w:rsidRPr="00961F2F" w14:paraId="5F05C070" w14:textId="77777777" w:rsidTr="00961F2F">
        <w:trPr>
          <w:trHeight w:val="480"/>
        </w:trPr>
        <w:tc>
          <w:tcPr>
            <w:tcW w:w="1200" w:type="dxa"/>
            <w:tcBorders>
              <w:top w:val="nil"/>
              <w:left w:val="nil"/>
              <w:bottom w:val="nil"/>
              <w:right w:val="nil"/>
            </w:tcBorders>
            <w:shd w:val="clear" w:color="auto" w:fill="auto"/>
            <w:vAlign w:val="bottom"/>
            <w:hideMark/>
          </w:tcPr>
          <w:p w14:paraId="6917CC8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510D76D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0C94C0E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2.77</w:t>
            </w:r>
          </w:p>
        </w:tc>
        <w:tc>
          <w:tcPr>
            <w:tcW w:w="700" w:type="dxa"/>
            <w:tcBorders>
              <w:top w:val="nil"/>
              <w:left w:val="nil"/>
              <w:bottom w:val="nil"/>
              <w:right w:val="nil"/>
            </w:tcBorders>
            <w:shd w:val="clear" w:color="auto" w:fill="auto"/>
            <w:vAlign w:val="bottom"/>
            <w:hideMark/>
          </w:tcPr>
          <w:p w14:paraId="41B8B9CE"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44.4</w:t>
            </w:r>
          </w:p>
        </w:tc>
        <w:tc>
          <w:tcPr>
            <w:tcW w:w="720" w:type="dxa"/>
            <w:tcBorders>
              <w:top w:val="nil"/>
              <w:left w:val="nil"/>
              <w:bottom w:val="nil"/>
              <w:right w:val="nil"/>
            </w:tcBorders>
            <w:shd w:val="clear" w:color="auto" w:fill="auto"/>
            <w:vAlign w:val="bottom"/>
            <w:hideMark/>
          </w:tcPr>
          <w:p w14:paraId="66BCD88B"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45.5</w:t>
            </w:r>
          </w:p>
        </w:tc>
        <w:tc>
          <w:tcPr>
            <w:tcW w:w="800" w:type="dxa"/>
            <w:tcBorders>
              <w:top w:val="nil"/>
              <w:left w:val="nil"/>
              <w:bottom w:val="nil"/>
              <w:right w:val="nil"/>
            </w:tcBorders>
            <w:shd w:val="clear" w:color="auto" w:fill="auto"/>
            <w:vAlign w:val="bottom"/>
            <w:hideMark/>
          </w:tcPr>
          <w:p w14:paraId="75CC3BFD"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66.7</w:t>
            </w:r>
          </w:p>
        </w:tc>
        <w:tc>
          <w:tcPr>
            <w:tcW w:w="1060" w:type="dxa"/>
            <w:tcBorders>
              <w:top w:val="nil"/>
              <w:left w:val="nil"/>
              <w:bottom w:val="nil"/>
              <w:right w:val="nil"/>
            </w:tcBorders>
            <w:shd w:val="clear" w:color="auto" w:fill="auto"/>
            <w:vAlign w:val="bottom"/>
            <w:hideMark/>
          </w:tcPr>
          <w:p w14:paraId="37263D8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60</w:t>
            </w:r>
          </w:p>
        </w:tc>
        <w:tc>
          <w:tcPr>
            <w:tcW w:w="800" w:type="dxa"/>
            <w:tcBorders>
              <w:top w:val="nil"/>
              <w:left w:val="nil"/>
              <w:bottom w:val="nil"/>
              <w:right w:val="nil"/>
            </w:tcBorders>
            <w:shd w:val="clear" w:color="auto" w:fill="auto"/>
            <w:vAlign w:val="bottom"/>
            <w:hideMark/>
          </w:tcPr>
          <w:p w14:paraId="5113AEE0"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57.1</w:t>
            </w:r>
          </w:p>
        </w:tc>
        <w:tc>
          <w:tcPr>
            <w:tcW w:w="600" w:type="dxa"/>
            <w:tcBorders>
              <w:top w:val="nil"/>
              <w:left w:val="nil"/>
              <w:bottom w:val="nil"/>
              <w:right w:val="nil"/>
            </w:tcBorders>
            <w:shd w:val="clear" w:color="auto" w:fill="auto"/>
            <w:vAlign w:val="bottom"/>
            <w:hideMark/>
          </w:tcPr>
          <w:p w14:paraId="7B2895BF"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54.7</w:t>
            </w:r>
          </w:p>
        </w:tc>
      </w:tr>
      <w:tr w:rsidR="00961F2F" w:rsidRPr="00961F2F" w14:paraId="5F9C677C" w14:textId="77777777" w:rsidTr="00961F2F">
        <w:trPr>
          <w:trHeight w:val="480"/>
        </w:trPr>
        <w:tc>
          <w:tcPr>
            <w:tcW w:w="1200" w:type="dxa"/>
            <w:tcBorders>
              <w:top w:val="nil"/>
              <w:left w:val="nil"/>
              <w:bottom w:val="nil"/>
              <w:right w:val="nil"/>
            </w:tcBorders>
            <w:shd w:val="clear" w:color="auto" w:fill="auto"/>
            <w:vAlign w:val="bottom"/>
            <w:hideMark/>
          </w:tcPr>
          <w:p w14:paraId="7AB472D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77A74A8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67E2C00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3.23</w:t>
            </w:r>
          </w:p>
        </w:tc>
        <w:tc>
          <w:tcPr>
            <w:tcW w:w="700" w:type="dxa"/>
            <w:tcBorders>
              <w:top w:val="nil"/>
              <w:left w:val="nil"/>
              <w:bottom w:val="nil"/>
              <w:right w:val="nil"/>
            </w:tcBorders>
            <w:shd w:val="clear" w:color="auto" w:fill="auto"/>
            <w:vAlign w:val="bottom"/>
            <w:hideMark/>
          </w:tcPr>
          <w:p w14:paraId="00EDEC8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27.8</w:t>
            </w:r>
          </w:p>
        </w:tc>
        <w:tc>
          <w:tcPr>
            <w:tcW w:w="720" w:type="dxa"/>
            <w:tcBorders>
              <w:top w:val="nil"/>
              <w:left w:val="nil"/>
              <w:bottom w:val="nil"/>
              <w:right w:val="nil"/>
            </w:tcBorders>
            <w:shd w:val="clear" w:color="auto" w:fill="auto"/>
            <w:vAlign w:val="bottom"/>
            <w:hideMark/>
          </w:tcPr>
          <w:p w14:paraId="42975639"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45.5</w:t>
            </w:r>
          </w:p>
        </w:tc>
        <w:tc>
          <w:tcPr>
            <w:tcW w:w="800" w:type="dxa"/>
            <w:tcBorders>
              <w:top w:val="nil"/>
              <w:left w:val="nil"/>
              <w:bottom w:val="nil"/>
              <w:right w:val="nil"/>
            </w:tcBorders>
            <w:shd w:val="clear" w:color="auto" w:fill="auto"/>
            <w:vAlign w:val="bottom"/>
            <w:hideMark/>
          </w:tcPr>
          <w:p w14:paraId="42D3B37B"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33.3</w:t>
            </w:r>
          </w:p>
        </w:tc>
        <w:tc>
          <w:tcPr>
            <w:tcW w:w="1060" w:type="dxa"/>
            <w:tcBorders>
              <w:top w:val="nil"/>
              <w:left w:val="nil"/>
              <w:bottom w:val="nil"/>
              <w:right w:val="nil"/>
            </w:tcBorders>
            <w:shd w:val="clear" w:color="auto" w:fill="auto"/>
            <w:vAlign w:val="bottom"/>
            <w:hideMark/>
          </w:tcPr>
          <w:p w14:paraId="4E9954C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60</w:t>
            </w:r>
          </w:p>
        </w:tc>
        <w:tc>
          <w:tcPr>
            <w:tcW w:w="800" w:type="dxa"/>
            <w:tcBorders>
              <w:top w:val="nil"/>
              <w:left w:val="nil"/>
              <w:bottom w:val="nil"/>
              <w:right w:val="nil"/>
            </w:tcBorders>
            <w:shd w:val="clear" w:color="auto" w:fill="auto"/>
            <w:vAlign w:val="bottom"/>
            <w:hideMark/>
          </w:tcPr>
          <w:p w14:paraId="6B55D04C"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42.9</w:t>
            </w:r>
          </w:p>
        </w:tc>
        <w:tc>
          <w:tcPr>
            <w:tcW w:w="600" w:type="dxa"/>
            <w:tcBorders>
              <w:top w:val="nil"/>
              <w:left w:val="nil"/>
              <w:bottom w:val="nil"/>
              <w:right w:val="nil"/>
            </w:tcBorders>
            <w:shd w:val="clear" w:color="auto" w:fill="auto"/>
            <w:vAlign w:val="bottom"/>
            <w:hideMark/>
          </w:tcPr>
          <w:p w14:paraId="5624DF6E"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41.9</w:t>
            </w:r>
          </w:p>
        </w:tc>
      </w:tr>
      <w:tr w:rsidR="00961F2F" w:rsidRPr="00961F2F" w14:paraId="4416731F" w14:textId="77777777" w:rsidTr="00961F2F">
        <w:trPr>
          <w:trHeight w:val="480"/>
        </w:trPr>
        <w:tc>
          <w:tcPr>
            <w:tcW w:w="1200" w:type="dxa"/>
            <w:tcBorders>
              <w:top w:val="nil"/>
              <w:left w:val="nil"/>
              <w:bottom w:val="nil"/>
              <w:right w:val="nil"/>
            </w:tcBorders>
            <w:shd w:val="clear" w:color="auto" w:fill="auto"/>
            <w:vAlign w:val="bottom"/>
            <w:hideMark/>
          </w:tcPr>
          <w:p w14:paraId="0E3AE8C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0501B16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2CFF875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1.12</w:t>
            </w:r>
          </w:p>
        </w:tc>
        <w:tc>
          <w:tcPr>
            <w:tcW w:w="700" w:type="dxa"/>
            <w:tcBorders>
              <w:top w:val="nil"/>
              <w:left w:val="nil"/>
              <w:bottom w:val="nil"/>
              <w:right w:val="nil"/>
            </w:tcBorders>
            <w:shd w:val="clear" w:color="auto" w:fill="auto"/>
            <w:vAlign w:val="bottom"/>
            <w:hideMark/>
          </w:tcPr>
          <w:p w14:paraId="61F82D62"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11.1</w:t>
            </w:r>
          </w:p>
        </w:tc>
        <w:tc>
          <w:tcPr>
            <w:tcW w:w="720" w:type="dxa"/>
            <w:tcBorders>
              <w:top w:val="nil"/>
              <w:left w:val="nil"/>
              <w:bottom w:val="nil"/>
              <w:right w:val="nil"/>
            </w:tcBorders>
            <w:shd w:val="clear" w:color="auto" w:fill="auto"/>
            <w:vAlign w:val="bottom"/>
            <w:hideMark/>
          </w:tcPr>
          <w:p w14:paraId="08F1F07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41.1</w:t>
            </w:r>
          </w:p>
        </w:tc>
        <w:tc>
          <w:tcPr>
            <w:tcW w:w="800" w:type="dxa"/>
            <w:tcBorders>
              <w:top w:val="nil"/>
              <w:left w:val="nil"/>
              <w:bottom w:val="nil"/>
              <w:right w:val="nil"/>
            </w:tcBorders>
            <w:shd w:val="clear" w:color="auto" w:fill="auto"/>
            <w:vAlign w:val="bottom"/>
            <w:hideMark/>
          </w:tcPr>
          <w:p w14:paraId="44A2628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33.3</w:t>
            </w:r>
          </w:p>
        </w:tc>
        <w:tc>
          <w:tcPr>
            <w:tcW w:w="1060" w:type="dxa"/>
            <w:tcBorders>
              <w:top w:val="nil"/>
              <w:left w:val="nil"/>
              <w:bottom w:val="nil"/>
              <w:right w:val="nil"/>
            </w:tcBorders>
            <w:shd w:val="clear" w:color="auto" w:fill="auto"/>
            <w:vAlign w:val="bottom"/>
            <w:hideMark/>
          </w:tcPr>
          <w:p w14:paraId="24AB1E27"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60</w:t>
            </w:r>
          </w:p>
        </w:tc>
        <w:tc>
          <w:tcPr>
            <w:tcW w:w="800" w:type="dxa"/>
            <w:tcBorders>
              <w:top w:val="nil"/>
              <w:left w:val="nil"/>
              <w:bottom w:val="nil"/>
              <w:right w:val="nil"/>
            </w:tcBorders>
            <w:shd w:val="clear" w:color="auto" w:fill="auto"/>
            <w:vAlign w:val="bottom"/>
            <w:hideMark/>
          </w:tcPr>
          <w:p w14:paraId="53B085B9"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71.4</w:t>
            </w:r>
          </w:p>
        </w:tc>
        <w:tc>
          <w:tcPr>
            <w:tcW w:w="600" w:type="dxa"/>
            <w:tcBorders>
              <w:top w:val="nil"/>
              <w:left w:val="nil"/>
              <w:bottom w:val="nil"/>
              <w:right w:val="nil"/>
            </w:tcBorders>
            <w:shd w:val="clear" w:color="auto" w:fill="auto"/>
            <w:vAlign w:val="bottom"/>
            <w:hideMark/>
          </w:tcPr>
          <w:p w14:paraId="3606F5F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43.3</w:t>
            </w:r>
          </w:p>
        </w:tc>
      </w:tr>
      <w:tr w:rsidR="00961F2F" w:rsidRPr="00961F2F" w14:paraId="5FEB5201" w14:textId="77777777" w:rsidTr="00961F2F">
        <w:trPr>
          <w:trHeight w:val="480"/>
        </w:trPr>
        <w:tc>
          <w:tcPr>
            <w:tcW w:w="1200" w:type="dxa"/>
            <w:tcBorders>
              <w:top w:val="nil"/>
              <w:left w:val="nil"/>
              <w:bottom w:val="nil"/>
              <w:right w:val="nil"/>
            </w:tcBorders>
            <w:shd w:val="clear" w:color="auto" w:fill="auto"/>
            <w:vAlign w:val="bottom"/>
            <w:hideMark/>
          </w:tcPr>
          <w:p w14:paraId="2C4B522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609BF04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595E61A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5.79</w:t>
            </w:r>
          </w:p>
        </w:tc>
        <w:tc>
          <w:tcPr>
            <w:tcW w:w="700" w:type="dxa"/>
            <w:tcBorders>
              <w:top w:val="nil"/>
              <w:left w:val="nil"/>
              <w:bottom w:val="nil"/>
              <w:right w:val="nil"/>
            </w:tcBorders>
            <w:shd w:val="clear" w:color="auto" w:fill="auto"/>
            <w:vAlign w:val="bottom"/>
            <w:hideMark/>
          </w:tcPr>
          <w:p w14:paraId="14D65AC2"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720" w:type="dxa"/>
            <w:tcBorders>
              <w:top w:val="nil"/>
              <w:left w:val="nil"/>
              <w:bottom w:val="nil"/>
              <w:right w:val="nil"/>
            </w:tcBorders>
            <w:shd w:val="clear" w:color="auto" w:fill="auto"/>
            <w:vAlign w:val="bottom"/>
            <w:hideMark/>
          </w:tcPr>
          <w:p w14:paraId="7E64725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68.2</w:t>
            </w:r>
          </w:p>
        </w:tc>
        <w:tc>
          <w:tcPr>
            <w:tcW w:w="800" w:type="dxa"/>
            <w:tcBorders>
              <w:top w:val="nil"/>
              <w:left w:val="nil"/>
              <w:bottom w:val="nil"/>
              <w:right w:val="nil"/>
            </w:tcBorders>
            <w:shd w:val="clear" w:color="auto" w:fill="auto"/>
            <w:vAlign w:val="bottom"/>
            <w:hideMark/>
          </w:tcPr>
          <w:p w14:paraId="6E830702"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77.8</w:t>
            </w:r>
          </w:p>
        </w:tc>
        <w:tc>
          <w:tcPr>
            <w:tcW w:w="1060" w:type="dxa"/>
            <w:tcBorders>
              <w:top w:val="nil"/>
              <w:left w:val="nil"/>
              <w:bottom w:val="nil"/>
              <w:right w:val="nil"/>
            </w:tcBorders>
            <w:shd w:val="clear" w:color="auto" w:fill="auto"/>
            <w:vAlign w:val="bottom"/>
            <w:hideMark/>
          </w:tcPr>
          <w:p w14:paraId="33B0D9B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60</w:t>
            </w:r>
          </w:p>
        </w:tc>
        <w:tc>
          <w:tcPr>
            <w:tcW w:w="800" w:type="dxa"/>
            <w:tcBorders>
              <w:top w:val="nil"/>
              <w:left w:val="nil"/>
              <w:bottom w:val="nil"/>
              <w:right w:val="nil"/>
            </w:tcBorders>
            <w:shd w:val="clear" w:color="auto" w:fill="auto"/>
            <w:vAlign w:val="bottom"/>
            <w:hideMark/>
          </w:tcPr>
          <w:p w14:paraId="229D941B"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64.3</w:t>
            </w:r>
          </w:p>
        </w:tc>
        <w:tc>
          <w:tcPr>
            <w:tcW w:w="600" w:type="dxa"/>
            <w:tcBorders>
              <w:top w:val="nil"/>
              <w:left w:val="nil"/>
              <w:bottom w:val="nil"/>
              <w:right w:val="nil"/>
            </w:tcBorders>
            <w:shd w:val="clear" w:color="auto" w:fill="auto"/>
            <w:vAlign w:val="bottom"/>
            <w:hideMark/>
          </w:tcPr>
          <w:p w14:paraId="124799FE"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64.1</w:t>
            </w:r>
          </w:p>
        </w:tc>
      </w:tr>
      <w:tr w:rsidR="00961F2F" w:rsidRPr="00961F2F" w14:paraId="435BA709" w14:textId="77777777" w:rsidTr="00961F2F">
        <w:trPr>
          <w:trHeight w:val="480"/>
        </w:trPr>
        <w:tc>
          <w:tcPr>
            <w:tcW w:w="1200" w:type="dxa"/>
            <w:tcBorders>
              <w:top w:val="nil"/>
              <w:left w:val="nil"/>
              <w:bottom w:val="nil"/>
              <w:right w:val="nil"/>
            </w:tcBorders>
            <w:shd w:val="clear" w:color="auto" w:fill="auto"/>
            <w:vAlign w:val="bottom"/>
            <w:hideMark/>
          </w:tcPr>
          <w:p w14:paraId="61B5DB0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18A1C17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1087C51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1.64</w:t>
            </w:r>
          </w:p>
        </w:tc>
        <w:tc>
          <w:tcPr>
            <w:tcW w:w="700" w:type="dxa"/>
            <w:tcBorders>
              <w:top w:val="nil"/>
              <w:left w:val="nil"/>
              <w:bottom w:val="nil"/>
              <w:right w:val="nil"/>
            </w:tcBorders>
            <w:shd w:val="clear" w:color="auto" w:fill="auto"/>
            <w:vAlign w:val="bottom"/>
            <w:hideMark/>
          </w:tcPr>
          <w:p w14:paraId="43A14C3D"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38.9</w:t>
            </w:r>
          </w:p>
        </w:tc>
        <w:tc>
          <w:tcPr>
            <w:tcW w:w="720" w:type="dxa"/>
            <w:tcBorders>
              <w:top w:val="nil"/>
              <w:left w:val="nil"/>
              <w:bottom w:val="nil"/>
              <w:right w:val="nil"/>
            </w:tcBorders>
            <w:shd w:val="clear" w:color="auto" w:fill="auto"/>
            <w:vAlign w:val="bottom"/>
            <w:hideMark/>
          </w:tcPr>
          <w:p w14:paraId="1DF6992D"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36.4</w:t>
            </w:r>
          </w:p>
        </w:tc>
        <w:tc>
          <w:tcPr>
            <w:tcW w:w="800" w:type="dxa"/>
            <w:tcBorders>
              <w:top w:val="nil"/>
              <w:left w:val="nil"/>
              <w:bottom w:val="nil"/>
              <w:right w:val="nil"/>
            </w:tcBorders>
            <w:shd w:val="clear" w:color="auto" w:fill="auto"/>
            <w:vAlign w:val="bottom"/>
            <w:hideMark/>
          </w:tcPr>
          <w:p w14:paraId="185F2519"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22.2</w:t>
            </w:r>
          </w:p>
        </w:tc>
        <w:tc>
          <w:tcPr>
            <w:tcW w:w="1060" w:type="dxa"/>
            <w:tcBorders>
              <w:top w:val="nil"/>
              <w:left w:val="nil"/>
              <w:bottom w:val="nil"/>
              <w:right w:val="nil"/>
            </w:tcBorders>
            <w:shd w:val="clear" w:color="auto" w:fill="auto"/>
            <w:vAlign w:val="bottom"/>
            <w:hideMark/>
          </w:tcPr>
          <w:p w14:paraId="151EEA1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20</w:t>
            </w:r>
          </w:p>
        </w:tc>
        <w:tc>
          <w:tcPr>
            <w:tcW w:w="800" w:type="dxa"/>
            <w:tcBorders>
              <w:top w:val="nil"/>
              <w:left w:val="nil"/>
              <w:bottom w:val="nil"/>
              <w:right w:val="nil"/>
            </w:tcBorders>
            <w:shd w:val="clear" w:color="auto" w:fill="auto"/>
            <w:vAlign w:val="bottom"/>
            <w:hideMark/>
          </w:tcPr>
          <w:p w14:paraId="5E06CB5E"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42.9</w:t>
            </w:r>
          </w:p>
        </w:tc>
        <w:tc>
          <w:tcPr>
            <w:tcW w:w="600" w:type="dxa"/>
            <w:tcBorders>
              <w:top w:val="nil"/>
              <w:left w:val="nil"/>
              <w:bottom w:val="nil"/>
              <w:right w:val="nil"/>
            </w:tcBorders>
            <w:shd w:val="clear" w:color="auto" w:fill="auto"/>
            <w:vAlign w:val="bottom"/>
            <w:hideMark/>
          </w:tcPr>
          <w:p w14:paraId="45B4C7A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32.1</w:t>
            </w:r>
          </w:p>
        </w:tc>
      </w:tr>
      <w:tr w:rsidR="00961F2F" w:rsidRPr="00961F2F" w14:paraId="069B3202" w14:textId="77777777" w:rsidTr="00961F2F">
        <w:trPr>
          <w:trHeight w:val="480"/>
        </w:trPr>
        <w:tc>
          <w:tcPr>
            <w:tcW w:w="1200" w:type="dxa"/>
            <w:tcBorders>
              <w:top w:val="nil"/>
              <w:left w:val="nil"/>
              <w:bottom w:val="nil"/>
              <w:right w:val="nil"/>
            </w:tcBorders>
            <w:shd w:val="clear" w:color="auto" w:fill="auto"/>
            <w:vAlign w:val="bottom"/>
            <w:hideMark/>
          </w:tcPr>
          <w:p w14:paraId="2E23D08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2F04614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5613BEA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19.99</w:t>
            </w:r>
          </w:p>
        </w:tc>
        <w:tc>
          <w:tcPr>
            <w:tcW w:w="700" w:type="dxa"/>
            <w:tcBorders>
              <w:top w:val="nil"/>
              <w:left w:val="nil"/>
              <w:bottom w:val="nil"/>
              <w:right w:val="nil"/>
            </w:tcBorders>
            <w:shd w:val="clear" w:color="auto" w:fill="auto"/>
            <w:vAlign w:val="bottom"/>
            <w:hideMark/>
          </w:tcPr>
          <w:p w14:paraId="4E85BD72"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43.8</w:t>
            </w:r>
          </w:p>
        </w:tc>
        <w:tc>
          <w:tcPr>
            <w:tcW w:w="720" w:type="dxa"/>
            <w:tcBorders>
              <w:top w:val="nil"/>
              <w:left w:val="nil"/>
              <w:bottom w:val="nil"/>
              <w:right w:val="nil"/>
            </w:tcBorders>
            <w:shd w:val="clear" w:color="auto" w:fill="auto"/>
            <w:vAlign w:val="bottom"/>
            <w:hideMark/>
          </w:tcPr>
          <w:p w14:paraId="7BC1A1C4"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4E67D6DC"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58</w:t>
            </w:r>
          </w:p>
        </w:tc>
        <w:tc>
          <w:tcPr>
            <w:tcW w:w="1060" w:type="dxa"/>
            <w:tcBorders>
              <w:top w:val="nil"/>
              <w:left w:val="nil"/>
              <w:bottom w:val="nil"/>
              <w:right w:val="nil"/>
            </w:tcBorders>
            <w:shd w:val="clear" w:color="auto" w:fill="auto"/>
            <w:vAlign w:val="bottom"/>
            <w:hideMark/>
          </w:tcPr>
          <w:p w14:paraId="00AA9D1A"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2C59A67E"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56.7</w:t>
            </w:r>
          </w:p>
        </w:tc>
        <w:tc>
          <w:tcPr>
            <w:tcW w:w="600" w:type="dxa"/>
            <w:tcBorders>
              <w:top w:val="nil"/>
              <w:left w:val="nil"/>
              <w:bottom w:val="nil"/>
              <w:right w:val="nil"/>
            </w:tcBorders>
            <w:shd w:val="clear" w:color="auto" w:fill="auto"/>
            <w:vAlign w:val="bottom"/>
            <w:hideMark/>
          </w:tcPr>
          <w:p w14:paraId="06550486"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53.8</w:t>
            </w:r>
          </w:p>
        </w:tc>
      </w:tr>
      <w:tr w:rsidR="00961F2F" w:rsidRPr="00961F2F" w14:paraId="351A7325" w14:textId="77777777" w:rsidTr="00961F2F">
        <w:trPr>
          <w:trHeight w:val="480"/>
        </w:trPr>
        <w:tc>
          <w:tcPr>
            <w:tcW w:w="1200" w:type="dxa"/>
            <w:tcBorders>
              <w:top w:val="nil"/>
              <w:left w:val="nil"/>
              <w:bottom w:val="nil"/>
              <w:right w:val="nil"/>
            </w:tcBorders>
            <w:shd w:val="clear" w:color="auto" w:fill="auto"/>
            <w:vAlign w:val="bottom"/>
            <w:hideMark/>
          </w:tcPr>
          <w:p w14:paraId="0ADA1DB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6CB3441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Millville</w:t>
            </w:r>
          </w:p>
        </w:tc>
        <w:tc>
          <w:tcPr>
            <w:tcW w:w="720" w:type="dxa"/>
            <w:tcBorders>
              <w:top w:val="nil"/>
              <w:left w:val="nil"/>
              <w:bottom w:val="nil"/>
              <w:right w:val="nil"/>
            </w:tcBorders>
            <w:shd w:val="clear" w:color="auto" w:fill="auto"/>
            <w:vAlign w:val="bottom"/>
            <w:hideMark/>
          </w:tcPr>
          <w:p w14:paraId="344834E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0.46</w:t>
            </w:r>
          </w:p>
        </w:tc>
        <w:tc>
          <w:tcPr>
            <w:tcW w:w="700" w:type="dxa"/>
            <w:tcBorders>
              <w:top w:val="nil"/>
              <w:left w:val="nil"/>
              <w:bottom w:val="nil"/>
              <w:right w:val="nil"/>
            </w:tcBorders>
            <w:shd w:val="clear" w:color="auto" w:fill="auto"/>
            <w:vAlign w:val="bottom"/>
            <w:hideMark/>
          </w:tcPr>
          <w:p w14:paraId="512284F8"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11.1</w:t>
            </w:r>
          </w:p>
        </w:tc>
        <w:tc>
          <w:tcPr>
            <w:tcW w:w="720" w:type="dxa"/>
            <w:tcBorders>
              <w:top w:val="nil"/>
              <w:left w:val="nil"/>
              <w:bottom w:val="nil"/>
              <w:right w:val="nil"/>
            </w:tcBorders>
            <w:shd w:val="clear" w:color="auto" w:fill="auto"/>
            <w:vAlign w:val="bottom"/>
            <w:hideMark/>
          </w:tcPr>
          <w:p w14:paraId="3453EC0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18.2</w:t>
            </w:r>
          </w:p>
        </w:tc>
        <w:tc>
          <w:tcPr>
            <w:tcW w:w="800" w:type="dxa"/>
            <w:tcBorders>
              <w:top w:val="nil"/>
              <w:left w:val="nil"/>
              <w:bottom w:val="nil"/>
              <w:right w:val="nil"/>
            </w:tcBorders>
            <w:shd w:val="clear" w:color="auto" w:fill="auto"/>
            <w:vAlign w:val="bottom"/>
            <w:hideMark/>
          </w:tcPr>
          <w:p w14:paraId="12925210"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22.2</w:t>
            </w:r>
          </w:p>
        </w:tc>
        <w:tc>
          <w:tcPr>
            <w:tcW w:w="1060" w:type="dxa"/>
            <w:tcBorders>
              <w:top w:val="nil"/>
              <w:left w:val="nil"/>
              <w:bottom w:val="nil"/>
              <w:right w:val="nil"/>
            </w:tcBorders>
            <w:shd w:val="clear" w:color="auto" w:fill="auto"/>
            <w:vAlign w:val="bottom"/>
            <w:hideMark/>
          </w:tcPr>
          <w:p w14:paraId="1262E5E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800" w:type="dxa"/>
            <w:tcBorders>
              <w:top w:val="nil"/>
              <w:left w:val="nil"/>
              <w:bottom w:val="nil"/>
              <w:right w:val="nil"/>
            </w:tcBorders>
            <w:shd w:val="clear" w:color="auto" w:fill="auto"/>
            <w:vAlign w:val="bottom"/>
            <w:hideMark/>
          </w:tcPr>
          <w:p w14:paraId="771AFB06"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28.6</w:t>
            </w:r>
          </w:p>
        </w:tc>
        <w:tc>
          <w:tcPr>
            <w:tcW w:w="600" w:type="dxa"/>
            <w:tcBorders>
              <w:top w:val="nil"/>
              <w:left w:val="nil"/>
              <w:bottom w:val="nil"/>
              <w:right w:val="nil"/>
            </w:tcBorders>
            <w:shd w:val="clear" w:color="auto" w:fill="auto"/>
            <w:vAlign w:val="bottom"/>
            <w:hideMark/>
          </w:tcPr>
          <w:p w14:paraId="611D1E26"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26</w:t>
            </w:r>
          </w:p>
        </w:tc>
      </w:tr>
      <w:tr w:rsidR="00961F2F" w:rsidRPr="00961F2F" w14:paraId="3B595A82" w14:textId="77777777" w:rsidTr="00961F2F">
        <w:trPr>
          <w:trHeight w:val="480"/>
        </w:trPr>
        <w:tc>
          <w:tcPr>
            <w:tcW w:w="1200" w:type="dxa"/>
            <w:tcBorders>
              <w:top w:val="nil"/>
              <w:left w:val="nil"/>
              <w:bottom w:val="nil"/>
              <w:right w:val="nil"/>
            </w:tcBorders>
            <w:shd w:val="clear" w:color="auto" w:fill="auto"/>
            <w:vAlign w:val="bottom"/>
            <w:hideMark/>
          </w:tcPr>
          <w:p w14:paraId="52C0160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2E19DE3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316F9FE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9.93</w:t>
            </w:r>
          </w:p>
        </w:tc>
        <w:tc>
          <w:tcPr>
            <w:tcW w:w="700" w:type="dxa"/>
            <w:tcBorders>
              <w:top w:val="nil"/>
              <w:left w:val="nil"/>
              <w:bottom w:val="nil"/>
              <w:right w:val="nil"/>
            </w:tcBorders>
            <w:shd w:val="clear" w:color="auto" w:fill="auto"/>
            <w:vAlign w:val="bottom"/>
            <w:hideMark/>
          </w:tcPr>
          <w:p w14:paraId="22554CC9"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43.8</w:t>
            </w:r>
          </w:p>
        </w:tc>
        <w:tc>
          <w:tcPr>
            <w:tcW w:w="720" w:type="dxa"/>
            <w:tcBorders>
              <w:top w:val="nil"/>
              <w:left w:val="nil"/>
              <w:bottom w:val="nil"/>
              <w:right w:val="nil"/>
            </w:tcBorders>
            <w:shd w:val="clear" w:color="auto" w:fill="auto"/>
            <w:vAlign w:val="bottom"/>
            <w:hideMark/>
          </w:tcPr>
          <w:p w14:paraId="3D6F90E3"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7C163472"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58</w:t>
            </w:r>
          </w:p>
        </w:tc>
        <w:tc>
          <w:tcPr>
            <w:tcW w:w="1060" w:type="dxa"/>
            <w:tcBorders>
              <w:top w:val="nil"/>
              <w:left w:val="nil"/>
              <w:bottom w:val="nil"/>
              <w:right w:val="nil"/>
            </w:tcBorders>
            <w:shd w:val="clear" w:color="auto" w:fill="auto"/>
            <w:vAlign w:val="bottom"/>
            <w:hideMark/>
          </w:tcPr>
          <w:p w14:paraId="7AE6ED66"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082E6927"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56.7</w:t>
            </w:r>
          </w:p>
        </w:tc>
        <w:tc>
          <w:tcPr>
            <w:tcW w:w="600" w:type="dxa"/>
            <w:tcBorders>
              <w:top w:val="nil"/>
              <w:left w:val="nil"/>
              <w:bottom w:val="nil"/>
              <w:right w:val="nil"/>
            </w:tcBorders>
            <w:shd w:val="clear" w:color="auto" w:fill="auto"/>
            <w:vAlign w:val="bottom"/>
            <w:hideMark/>
          </w:tcPr>
          <w:p w14:paraId="7784C3D3"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53.8</w:t>
            </w:r>
          </w:p>
        </w:tc>
      </w:tr>
      <w:tr w:rsidR="00961F2F" w:rsidRPr="00961F2F" w14:paraId="519DFB2B" w14:textId="77777777" w:rsidTr="00961F2F">
        <w:trPr>
          <w:trHeight w:val="480"/>
        </w:trPr>
        <w:tc>
          <w:tcPr>
            <w:tcW w:w="1200" w:type="dxa"/>
            <w:tcBorders>
              <w:top w:val="nil"/>
              <w:left w:val="nil"/>
              <w:bottom w:val="nil"/>
              <w:right w:val="nil"/>
            </w:tcBorders>
            <w:shd w:val="clear" w:color="auto" w:fill="auto"/>
            <w:vAlign w:val="bottom"/>
            <w:hideMark/>
          </w:tcPr>
          <w:p w14:paraId="6DF1F395"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761A8A7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Millville</w:t>
            </w:r>
          </w:p>
        </w:tc>
        <w:tc>
          <w:tcPr>
            <w:tcW w:w="720" w:type="dxa"/>
            <w:tcBorders>
              <w:top w:val="nil"/>
              <w:left w:val="nil"/>
              <w:bottom w:val="nil"/>
              <w:right w:val="nil"/>
            </w:tcBorders>
            <w:shd w:val="clear" w:color="auto" w:fill="auto"/>
            <w:vAlign w:val="bottom"/>
            <w:hideMark/>
          </w:tcPr>
          <w:p w14:paraId="733F1AC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2.57</w:t>
            </w:r>
          </w:p>
        </w:tc>
        <w:tc>
          <w:tcPr>
            <w:tcW w:w="700" w:type="dxa"/>
            <w:tcBorders>
              <w:top w:val="nil"/>
              <w:left w:val="nil"/>
              <w:bottom w:val="nil"/>
              <w:right w:val="nil"/>
            </w:tcBorders>
            <w:shd w:val="clear" w:color="auto" w:fill="auto"/>
            <w:vAlign w:val="bottom"/>
            <w:hideMark/>
          </w:tcPr>
          <w:p w14:paraId="56F3F207"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44.4</w:t>
            </w:r>
          </w:p>
        </w:tc>
        <w:tc>
          <w:tcPr>
            <w:tcW w:w="720" w:type="dxa"/>
            <w:tcBorders>
              <w:top w:val="nil"/>
              <w:left w:val="nil"/>
              <w:bottom w:val="nil"/>
              <w:right w:val="nil"/>
            </w:tcBorders>
            <w:shd w:val="clear" w:color="auto" w:fill="auto"/>
            <w:vAlign w:val="bottom"/>
            <w:hideMark/>
          </w:tcPr>
          <w:p w14:paraId="6798E25D"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72.7</w:t>
            </w:r>
          </w:p>
        </w:tc>
        <w:tc>
          <w:tcPr>
            <w:tcW w:w="800" w:type="dxa"/>
            <w:tcBorders>
              <w:top w:val="nil"/>
              <w:left w:val="nil"/>
              <w:bottom w:val="nil"/>
              <w:right w:val="nil"/>
            </w:tcBorders>
            <w:shd w:val="clear" w:color="auto" w:fill="auto"/>
            <w:vAlign w:val="bottom"/>
            <w:hideMark/>
          </w:tcPr>
          <w:p w14:paraId="6F30F23C"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66.7</w:t>
            </w:r>
          </w:p>
        </w:tc>
        <w:tc>
          <w:tcPr>
            <w:tcW w:w="1060" w:type="dxa"/>
            <w:tcBorders>
              <w:top w:val="nil"/>
              <w:left w:val="nil"/>
              <w:bottom w:val="nil"/>
              <w:right w:val="nil"/>
            </w:tcBorders>
            <w:shd w:val="clear" w:color="auto" w:fill="auto"/>
            <w:vAlign w:val="bottom"/>
            <w:hideMark/>
          </w:tcPr>
          <w:p w14:paraId="43C9C99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70</w:t>
            </w:r>
          </w:p>
        </w:tc>
        <w:tc>
          <w:tcPr>
            <w:tcW w:w="800" w:type="dxa"/>
            <w:tcBorders>
              <w:top w:val="nil"/>
              <w:left w:val="nil"/>
              <w:bottom w:val="nil"/>
              <w:right w:val="nil"/>
            </w:tcBorders>
            <w:shd w:val="clear" w:color="auto" w:fill="auto"/>
            <w:vAlign w:val="bottom"/>
            <w:hideMark/>
          </w:tcPr>
          <w:p w14:paraId="2F470E4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71.4</w:t>
            </w:r>
          </w:p>
        </w:tc>
        <w:tc>
          <w:tcPr>
            <w:tcW w:w="600" w:type="dxa"/>
            <w:tcBorders>
              <w:top w:val="nil"/>
              <w:left w:val="nil"/>
              <w:bottom w:val="nil"/>
              <w:right w:val="nil"/>
            </w:tcBorders>
            <w:shd w:val="clear" w:color="auto" w:fill="auto"/>
            <w:vAlign w:val="bottom"/>
            <w:hideMark/>
          </w:tcPr>
          <w:p w14:paraId="53FAA522"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65</w:t>
            </w:r>
          </w:p>
        </w:tc>
      </w:tr>
      <w:tr w:rsidR="00961F2F" w:rsidRPr="00961F2F" w14:paraId="69BA81CE" w14:textId="77777777" w:rsidTr="00961F2F">
        <w:trPr>
          <w:trHeight w:val="480"/>
        </w:trPr>
        <w:tc>
          <w:tcPr>
            <w:tcW w:w="1200" w:type="dxa"/>
            <w:tcBorders>
              <w:top w:val="nil"/>
              <w:left w:val="nil"/>
              <w:bottom w:val="nil"/>
              <w:right w:val="nil"/>
            </w:tcBorders>
            <w:shd w:val="clear" w:color="auto" w:fill="auto"/>
            <w:vAlign w:val="bottom"/>
            <w:hideMark/>
          </w:tcPr>
          <w:p w14:paraId="34B9771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City Nature Park</w:t>
            </w:r>
          </w:p>
        </w:tc>
        <w:tc>
          <w:tcPr>
            <w:tcW w:w="1180" w:type="dxa"/>
            <w:tcBorders>
              <w:top w:val="nil"/>
              <w:left w:val="nil"/>
              <w:bottom w:val="nil"/>
              <w:right w:val="nil"/>
            </w:tcBorders>
            <w:shd w:val="clear" w:color="auto" w:fill="auto"/>
            <w:vAlign w:val="bottom"/>
            <w:hideMark/>
          </w:tcPr>
          <w:p w14:paraId="4A1A785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Providence</w:t>
            </w:r>
          </w:p>
        </w:tc>
        <w:tc>
          <w:tcPr>
            <w:tcW w:w="720" w:type="dxa"/>
            <w:tcBorders>
              <w:top w:val="nil"/>
              <w:left w:val="nil"/>
              <w:bottom w:val="nil"/>
              <w:right w:val="nil"/>
            </w:tcBorders>
            <w:shd w:val="clear" w:color="auto" w:fill="auto"/>
            <w:vAlign w:val="bottom"/>
            <w:hideMark/>
          </w:tcPr>
          <w:p w14:paraId="7488347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0.77</w:t>
            </w:r>
          </w:p>
        </w:tc>
        <w:tc>
          <w:tcPr>
            <w:tcW w:w="700" w:type="dxa"/>
            <w:tcBorders>
              <w:top w:val="nil"/>
              <w:left w:val="nil"/>
              <w:bottom w:val="nil"/>
              <w:right w:val="nil"/>
            </w:tcBorders>
            <w:shd w:val="clear" w:color="auto" w:fill="auto"/>
            <w:vAlign w:val="bottom"/>
            <w:hideMark/>
          </w:tcPr>
          <w:p w14:paraId="2850B6C8"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27.8</w:t>
            </w:r>
          </w:p>
        </w:tc>
        <w:tc>
          <w:tcPr>
            <w:tcW w:w="720" w:type="dxa"/>
            <w:tcBorders>
              <w:top w:val="nil"/>
              <w:left w:val="nil"/>
              <w:bottom w:val="nil"/>
              <w:right w:val="nil"/>
            </w:tcBorders>
            <w:shd w:val="clear" w:color="auto" w:fill="auto"/>
            <w:vAlign w:val="bottom"/>
            <w:hideMark/>
          </w:tcPr>
          <w:p w14:paraId="3B80E78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31.8</w:t>
            </w:r>
          </w:p>
        </w:tc>
        <w:tc>
          <w:tcPr>
            <w:tcW w:w="800" w:type="dxa"/>
            <w:tcBorders>
              <w:top w:val="nil"/>
              <w:left w:val="nil"/>
              <w:bottom w:val="nil"/>
              <w:right w:val="nil"/>
            </w:tcBorders>
            <w:shd w:val="clear" w:color="auto" w:fill="auto"/>
            <w:vAlign w:val="bottom"/>
            <w:hideMark/>
          </w:tcPr>
          <w:p w14:paraId="5B3E195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33.3</w:t>
            </w:r>
          </w:p>
        </w:tc>
        <w:tc>
          <w:tcPr>
            <w:tcW w:w="1060" w:type="dxa"/>
            <w:tcBorders>
              <w:top w:val="nil"/>
              <w:left w:val="nil"/>
              <w:bottom w:val="nil"/>
              <w:right w:val="nil"/>
            </w:tcBorders>
            <w:shd w:val="clear" w:color="auto" w:fill="auto"/>
            <w:vAlign w:val="bottom"/>
            <w:hideMark/>
          </w:tcPr>
          <w:p w14:paraId="785E80B5"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50</w:t>
            </w:r>
          </w:p>
        </w:tc>
        <w:tc>
          <w:tcPr>
            <w:tcW w:w="800" w:type="dxa"/>
            <w:tcBorders>
              <w:top w:val="nil"/>
              <w:left w:val="nil"/>
              <w:bottom w:val="nil"/>
              <w:right w:val="nil"/>
            </w:tcBorders>
            <w:shd w:val="clear" w:color="auto" w:fill="auto"/>
            <w:vAlign w:val="bottom"/>
            <w:hideMark/>
          </w:tcPr>
          <w:p w14:paraId="5C7C8DBF"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57.1</w:t>
            </w:r>
          </w:p>
        </w:tc>
        <w:tc>
          <w:tcPr>
            <w:tcW w:w="600" w:type="dxa"/>
            <w:tcBorders>
              <w:top w:val="nil"/>
              <w:left w:val="nil"/>
              <w:bottom w:val="nil"/>
              <w:right w:val="nil"/>
            </w:tcBorders>
            <w:shd w:val="clear" w:color="auto" w:fill="auto"/>
            <w:vAlign w:val="bottom"/>
            <w:hideMark/>
          </w:tcPr>
          <w:p w14:paraId="3156CB1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40</w:t>
            </w:r>
          </w:p>
        </w:tc>
      </w:tr>
      <w:tr w:rsidR="00961F2F" w:rsidRPr="00961F2F" w14:paraId="251C27F6" w14:textId="77777777" w:rsidTr="00961F2F">
        <w:trPr>
          <w:trHeight w:val="480"/>
        </w:trPr>
        <w:tc>
          <w:tcPr>
            <w:tcW w:w="1200" w:type="dxa"/>
            <w:tcBorders>
              <w:top w:val="nil"/>
              <w:left w:val="nil"/>
              <w:bottom w:val="nil"/>
              <w:right w:val="nil"/>
            </w:tcBorders>
            <w:shd w:val="clear" w:color="auto" w:fill="auto"/>
            <w:vAlign w:val="bottom"/>
            <w:hideMark/>
          </w:tcPr>
          <w:p w14:paraId="3312A21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Kid's Corner</w:t>
            </w:r>
          </w:p>
        </w:tc>
        <w:tc>
          <w:tcPr>
            <w:tcW w:w="1180" w:type="dxa"/>
            <w:tcBorders>
              <w:top w:val="nil"/>
              <w:left w:val="nil"/>
              <w:bottom w:val="nil"/>
              <w:right w:val="nil"/>
            </w:tcBorders>
            <w:shd w:val="clear" w:color="auto" w:fill="auto"/>
            <w:vAlign w:val="bottom"/>
            <w:hideMark/>
          </w:tcPr>
          <w:p w14:paraId="6CE20A0D"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36A8748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0.38</w:t>
            </w:r>
          </w:p>
        </w:tc>
        <w:tc>
          <w:tcPr>
            <w:tcW w:w="700" w:type="dxa"/>
            <w:tcBorders>
              <w:top w:val="nil"/>
              <w:left w:val="nil"/>
              <w:bottom w:val="nil"/>
              <w:right w:val="nil"/>
            </w:tcBorders>
            <w:shd w:val="clear" w:color="auto" w:fill="auto"/>
            <w:vAlign w:val="bottom"/>
            <w:hideMark/>
          </w:tcPr>
          <w:p w14:paraId="778C51B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5D27A30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31.8</w:t>
            </w:r>
          </w:p>
        </w:tc>
        <w:tc>
          <w:tcPr>
            <w:tcW w:w="800" w:type="dxa"/>
            <w:tcBorders>
              <w:top w:val="nil"/>
              <w:left w:val="nil"/>
              <w:bottom w:val="nil"/>
              <w:right w:val="nil"/>
            </w:tcBorders>
            <w:shd w:val="clear" w:color="auto" w:fill="auto"/>
            <w:vAlign w:val="bottom"/>
            <w:hideMark/>
          </w:tcPr>
          <w:p w14:paraId="54A75EA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33E7DFB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617EA3F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5265C3F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48.4</w:t>
            </w:r>
          </w:p>
        </w:tc>
      </w:tr>
      <w:tr w:rsidR="00961F2F" w:rsidRPr="00961F2F" w14:paraId="543C0CEA" w14:textId="77777777" w:rsidTr="00961F2F">
        <w:trPr>
          <w:trHeight w:val="480"/>
        </w:trPr>
        <w:tc>
          <w:tcPr>
            <w:tcW w:w="1200" w:type="dxa"/>
            <w:tcBorders>
              <w:top w:val="nil"/>
              <w:left w:val="nil"/>
              <w:bottom w:val="nil"/>
              <w:right w:val="nil"/>
            </w:tcBorders>
            <w:shd w:val="clear" w:color="auto" w:fill="auto"/>
            <w:vAlign w:val="bottom"/>
            <w:hideMark/>
          </w:tcPr>
          <w:p w14:paraId="4435CF8D" w14:textId="77777777" w:rsidR="00961F2F" w:rsidRPr="00961F2F" w:rsidRDefault="00961F2F" w:rsidP="00961F2F">
            <w:pPr>
              <w:rPr>
                <w:rFonts w:ascii="Arial" w:eastAsia="Times New Roman" w:hAnsi="Arial" w:cs="Arial"/>
                <w:sz w:val="18"/>
                <w:szCs w:val="18"/>
                <w:lang w:eastAsia="zh-CN"/>
              </w:rPr>
            </w:pPr>
            <w:proofErr w:type="spellStart"/>
            <w:r w:rsidRPr="00961F2F">
              <w:rPr>
                <w:rFonts w:ascii="Arial" w:eastAsia="Times New Roman" w:hAnsi="Arial" w:cs="Arial"/>
                <w:sz w:val="18"/>
                <w:szCs w:val="18"/>
                <w:lang w:eastAsia="zh-CN"/>
              </w:rPr>
              <w:lastRenderedPageBreak/>
              <w:t>Gutke</w:t>
            </w:r>
            <w:proofErr w:type="spellEnd"/>
            <w:r w:rsidRPr="00961F2F">
              <w:rPr>
                <w:rFonts w:ascii="Arial" w:eastAsia="Times New Roman" w:hAnsi="Arial" w:cs="Arial"/>
                <w:sz w:val="18"/>
                <w:szCs w:val="18"/>
                <w:lang w:eastAsia="zh-CN"/>
              </w:rPr>
              <w:t xml:space="preserve"> Park</w:t>
            </w:r>
          </w:p>
        </w:tc>
        <w:tc>
          <w:tcPr>
            <w:tcW w:w="1180" w:type="dxa"/>
            <w:tcBorders>
              <w:top w:val="nil"/>
              <w:left w:val="nil"/>
              <w:bottom w:val="nil"/>
              <w:right w:val="nil"/>
            </w:tcBorders>
            <w:shd w:val="clear" w:color="auto" w:fill="auto"/>
            <w:vAlign w:val="bottom"/>
            <w:hideMark/>
          </w:tcPr>
          <w:p w14:paraId="5F681D2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38324AB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2.38</w:t>
            </w:r>
          </w:p>
        </w:tc>
        <w:tc>
          <w:tcPr>
            <w:tcW w:w="700" w:type="dxa"/>
            <w:tcBorders>
              <w:top w:val="nil"/>
              <w:left w:val="nil"/>
              <w:bottom w:val="nil"/>
              <w:right w:val="nil"/>
            </w:tcBorders>
            <w:shd w:val="clear" w:color="auto" w:fill="auto"/>
            <w:vAlign w:val="bottom"/>
            <w:hideMark/>
          </w:tcPr>
          <w:p w14:paraId="7C690C2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6503D41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5EEC388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274108B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04F7B8B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85.7</w:t>
            </w:r>
          </w:p>
        </w:tc>
        <w:tc>
          <w:tcPr>
            <w:tcW w:w="600" w:type="dxa"/>
            <w:tcBorders>
              <w:top w:val="nil"/>
              <w:left w:val="nil"/>
              <w:bottom w:val="nil"/>
              <w:right w:val="nil"/>
            </w:tcBorders>
            <w:shd w:val="clear" w:color="auto" w:fill="auto"/>
            <w:vAlign w:val="bottom"/>
            <w:hideMark/>
          </w:tcPr>
          <w:p w14:paraId="2E74DC8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53.3</w:t>
            </w:r>
          </w:p>
        </w:tc>
      </w:tr>
      <w:tr w:rsidR="00961F2F" w:rsidRPr="00961F2F" w14:paraId="509B2189" w14:textId="77777777" w:rsidTr="00961F2F">
        <w:trPr>
          <w:trHeight w:val="480"/>
        </w:trPr>
        <w:tc>
          <w:tcPr>
            <w:tcW w:w="1200" w:type="dxa"/>
            <w:tcBorders>
              <w:top w:val="nil"/>
              <w:left w:val="nil"/>
              <w:bottom w:val="nil"/>
              <w:right w:val="nil"/>
            </w:tcBorders>
            <w:shd w:val="clear" w:color="auto" w:fill="auto"/>
            <w:vAlign w:val="bottom"/>
            <w:hideMark/>
          </w:tcPr>
          <w:p w14:paraId="1EC854D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Heritage Park</w:t>
            </w:r>
          </w:p>
        </w:tc>
        <w:tc>
          <w:tcPr>
            <w:tcW w:w="1180" w:type="dxa"/>
            <w:tcBorders>
              <w:top w:val="nil"/>
              <w:left w:val="nil"/>
              <w:bottom w:val="nil"/>
              <w:right w:val="nil"/>
            </w:tcBorders>
            <w:shd w:val="clear" w:color="auto" w:fill="auto"/>
            <w:vAlign w:val="bottom"/>
            <w:hideMark/>
          </w:tcPr>
          <w:p w14:paraId="066C4C5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03B8BBD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2.77</w:t>
            </w:r>
          </w:p>
        </w:tc>
        <w:tc>
          <w:tcPr>
            <w:tcW w:w="700" w:type="dxa"/>
            <w:tcBorders>
              <w:top w:val="nil"/>
              <w:left w:val="nil"/>
              <w:bottom w:val="nil"/>
              <w:right w:val="nil"/>
            </w:tcBorders>
            <w:shd w:val="clear" w:color="auto" w:fill="auto"/>
            <w:vAlign w:val="bottom"/>
            <w:hideMark/>
          </w:tcPr>
          <w:p w14:paraId="6109BBC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4D74C6D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13FDC76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88.9</w:t>
            </w:r>
          </w:p>
        </w:tc>
        <w:tc>
          <w:tcPr>
            <w:tcW w:w="1060" w:type="dxa"/>
            <w:tcBorders>
              <w:top w:val="nil"/>
              <w:left w:val="nil"/>
              <w:bottom w:val="nil"/>
              <w:right w:val="nil"/>
            </w:tcBorders>
            <w:shd w:val="clear" w:color="auto" w:fill="auto"/>
            <w:vAlign w:val="bottom"/>
            <w:hideMark/>
          </w:tcPr>
          <w:p w14:paraId="09D7A05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302E44D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7A13471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60.8</w:t>
            </w:r>
          </w:p>
        </w:tc>
      </w:tr>
      <w:tr w:rsidR="00961F2F" w:rsidRPr="00961F2F" w14:paraId="6C7E0BAA" w14:textId="77777777" w:rsidTr="00961F2F">
        <w:trPr>
          <w:trHeight w:val="480"/>
        </w:trPr>
        <w:tc>
          <w:tcPr>
            <w:tcW w:w="1200" w:type="dxa"/>
            <w:tcBorders>
              <w:top w:val="nil"/>
              <w:left w:val="nil"/>
              <w:bottom w:val="nil"/>
              <w:right w:val="nil"/>
            </w:tcBorders>
            <w:shd w:val="clear" w:color="auto" w:fill="auto"/>
            <w:vAlign w:val="bottom"/>
            <w:hideMark/>
          </w:tcPr>
          <w:p w14:paraId="6A62591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Mack Park</w:t>
            </w:r>
          </w:p>
        </w:tc>
        <w:tc>
          <w:tcPr>
            <w:tcW w:w="1180" w:type="dxa"/>
            <w:tcBorders>
              <w:top w:val="nil"/>
              <w:left w:val="nil"/>
              <w:bottom w:val="nil"/>
              <w:right w:val="nil"/>
            </w:tcBorders>
            <w:shd w:val="clear" w:color="auto" w:fill="auto"/>
            <w:vAlign w:val="bottom"/>
            <w:hideMark/>
          </w:tcPr>
          <w:p w14:paraId="59FFA1E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3EF3657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14.24</w:t>
            </w:r>
          </w:p>
        </w:tc>
        <w:tc>
          <w:tcPr>
            <w:tcW w:w="700" w:type="dxa"/>
            <w:tcBorders>
              <w:top w:val="nil"/>
              <w:left w:val="nil"/>
              <w:bottom w:val="nil"/>
              <w:right w:val="nil"/>
            </w:tcBorders>
            <w:shd w:val="clear" w:color="auto" w:fill="auto"/>
            <w:vAlign w:val="bottom"/>
            <w:hideMark/>
          </w:tcPr>
          <w:p w14:paraId="1A87C5A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65B60EC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1460C45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88.9</w:t>
            </w:r>
          </w:p>
        </w:tc>
        <w:tc>
          <w:tcPr>
            <w:tcW w:w="1060" w:type="dxa"/>
            <w:tcBorders>
              <w:top w:val="nil"/>
              <w:left w:val="nil"/>
              <w:bottom w:val="nil"/>
              <w:right w:val="nil"/>
            </w:tcBorders>
            <w:shd w:val="clear" w:color="auto" w:fill="auto"/>
            <w:vAlign w:val="bottom"/>
            <w:hideMark/>
          </w:tcPr>
          <w:p w14:paraId="5F597A0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06AC17E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78.6</w:t>
            </w:r>
          </w:p>
        </w:tc>
        <w:tc>
          <w:tcPr>
            <w:tcW w:w="600" w:type="dxa"/>
            <w:tcBorders>
              <w:top w:val="nil"/>
              <w:left w:val="nil"/>
              <w:bottom w:val="nil"/>
              <w:right w:val="nil"/>
            </w:tcBorders>
            <w:shd w:val="clear" w:color="auto" w:fill="auto"/>
            <w:vAlign w:val="bottom"/>
            <w:hideMark/>
          </w:tcPr>
          <w:p w14:paraId="131D777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70.4</w:t>
            </w:r>
          </w:p>
        </w:tc>
      </w:tr>
      <w:tr w:rsidR="00961F2F" w:rsidRPr="00961F2F" w14:paraId="11E2E48A" w14:textId="77777777" w:rsidTr="00961F2F">
        <w:trPr>
          <w:trHeight w:val="480"/>
        </w:trPr>
        <w:tc>
          <w:tcPr>
            <w:tcW w:w="1200" w:type="dxa"/>
            <w:tcBorders>
              <w:top w:val="nil"/>
              <w:left w:val="nil"/>
              <w:bottom w:val="nil"/>
              <w:right w:val="nil"/>
            </w:tcBorders>
            <w:shd w:val="clear" w:color="auto" w:fill="auto"/>
            <w:vAlign w:val="bottom"/>
            <w:hideMark/>
          </w:tcPr>
          <w:p w14:paraId="3A92725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420 South Park</w:t>
            </w:r>
          </w:p>
        </w:tc>
        <w:tc>
          <w:tcPr>
            <w:tcW w:w="1180" w:type="dxa"/>
            <w:tcBorders>
              <w:top w:val="nil"/>
              <w:left w:val="nil"/>
              <w:bottom w:val="nil"/>
              <w:right w:val="nil"/>
            </w:tcBorders>
            <w:shd w:val="clear" w:color="auto" w:fill="auto"/>
            <w:vAlign w:val="bottom"/>
            <w:hideMark/>
          </w:tcPr>
          <w:p w14:paraId="1F3A527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Smithfield</w:t>
            </w:r>
          </w:p>
        </w:tc>
        <w:tc>
          <w:tcPr>
            <w:tcW w:w="720" w:type="dxa"/>
            <w:tcBorders>
              <w:top w:val="nil"/>
              <w:left w:val="nil"/>
              <w:bottom w:val="nil"/>
              <w:right w:val="nil"/>
            </w:tcBorders>
            <w:shd w:val="clear" w:color="auto" w:fill="auto"/>
            <w:vAlign w:val="bottom"/>
            <w:hideMark/>
          </w:tcPr>
          <w:p w14:paraId="1B7B9D8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0.50</w:t>
            </w:r>
          </w:p>
        </w:tc>
        <w:tc>
          <w:tcPr>
            <w:tcW w:w="700" w:type="dxa"/>
            <w:tcBorders>
              <w:top w:val="nil"/>
              <w:left w:val="nil"/>
              <w:bottom w:val="nil"/>
              <w:right w:val="nil"/>
            </w:tcBorders>
            <w:shd w:val="clear" w:color="auto" w:fill="auto"/>
            <w:vAlign w:val="bottom"/>
            <w:hideMark/>
          </w:tcPr>
          <w:p w14:paraId="7056A07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4656514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31.8</w:t>
            </w:r>
          </w:p>
        </w:tc>
        <w:tc>
          <w:tcPr>
            <w:tcW w:w="800" w:type="dxa"/>
            <w:tcBorders>
              <w:top w:val="nil"/>
              <w:left w:val="nil"/>
              <w:bottom w:val="nil"/>
              <w:right w:val="nil"/>
            </w:tcBorders>
            <w:shd w:val="clear" w:color="auto" w:fill="auto"/>
            <w:vAlign w:val="bottom"/>
            <w:hideMark/>
          </w:tcPr>
          <w:p w14:paraId="7878705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3F7AED9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70</w:t>
            </w:r>
          </w:p>
        </w:tc>
        <w:tc>
          <w:tcPr>
            <w:tcW w:w="800" w:type="dxa"/>
            <w:tcBorders>
              <w:top w:val="nil"/>
              <w:left w:val="nil"/>
              <w:bottom w:val="nil"/>
              <w:right w:val="nil"/>
            </w:tcBorders>
            <w:shd w:val="clear" w:color="auto" w:fill="auto"/>
            <w:vAlign w:val="bottom"/>
            <w:hideMark/>
          </w:tcPr>
          <w:p w14:paraId="69F952A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85.7</w:t>
            </w:r>
          </w:p>
        </w:tc>
        <w:tc>
          <w:tcPr>
            <w:tcW w:w="600" w:type="dxa"/>
            <w:tcBorders>
              <w:top w:val="nil"/>
              <w:left w:val="nil"/>
              <w:bottom w:val="nil"/>
              <w:right w:val="nil"/>
            </w:tcBorders>
            <w:shd w:val="clear" w:color="auto" w:fill="auto"/>
            <w:vAlign w:val="bottom"/>
            <w:hideMark/>
          </w:tcPr>
          <w:p w14:paraId="1CE4D59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54.2</w:t>
            </w:r>
          </w:p>
        </w:tc>
      </w:tr>
      <w:tr w:rsidR="00961F2F" w:rsidRPr="00961F2F" w14:paraId="2721375A" w14:textId="77777777" w:rsidTr="00961F2F">
        <w:trPr>
          <w:trHeight w:val="480"/>
        </w:trPr>
        <w:tc>
          <w:tcPr>
            <w:tcW w:w="1200" w:type="dxa"/>
            <w:tcBorders>
              <w:top w:val="nil"/>
              <w:left w:val="nil"/>
              <w:bottom w:val="nil"/>
              <w:right w:val="nil"/>
            </w:tcBorders>
            <w:shd w:val="clear" w:color="auto" w:fill="auto"/>
            <w:vAlign w:val="bottom"/>
            <w:hideMark/>
          </w:tcPr>
          <w:p w14:paraId="48663E1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156844B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5C218E0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12.97</w:t>
            </w:r>
          </w:p>
        </w:tc>
        <w:tc>
          <w:tcPr>
            <w:tcW w:w="700" w:type="dxa"/>
            <w:tcBorders>
              <w:top w:val="nil"/>
              <w:left w:val="nil"/>
              <w:bottom w:val="nil"/>
              <w:right w:val="nil"/>
            </w:tcBorders>
            <w:shd w:val="clear" w:color="auto" w:fill="auto"/>
            <w:vAlign w:val="bottom"/>
            <w:hideMark/>
          </w:tcPr>
          <w:p w14:paraId="0E518E9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69D6E7C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72.7</w:t>
            </w:r>
          </w:p>
        </w:tc>
        <w:tc>
          <w:tcPr>
            <w:tcW w:w="800" w:type="dxa"/>
            <w:tcBorders>
              <w:top w:val="nil"/>
              <w:left w:val="nil"/>
              <w:bottom w:val="nil"/>
              <w:right w:val="nil"/>
            </w:tcBorders>
            <w:shd w:val="clear" w:color="auto" w:fill="auto"/>
            <w:vAlign w:val="bottom"/>
            <w:hideMark/>
          </w:tcPr>
          <w:p w14:paraId="7485AED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4791D5E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40C90BA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78.6</w:t>
            </w:r>
          </w:p>
        </w:tc>
        <w:tc>
          <w:tcPr>
            <w:tcW w:w="600" w:type="dxa"/>
            <w:tcBorders>
              <w:top w:val="nil"/>
              <w:left w:val="nil"/>
              <w:bottom w:val="nil"/>
              <w:right w:val="nil"/>
            </w:tcBorders>
            <w:shd w:val="clear" w:color="auto" w:fill="auto"/>
            <w:vAlign w:val="bottom"/>
            <w:hideMark/>
          </w:tcPr>
          <w:p w14:paraId="7BD14A6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74</w:t>
            </w:r>
          </w:p>
        </w:tc>
      </w:tr>
      <w:tr w:rsidR="00961F2F" w:rsidRPr="00961F2F" w14:paraId="497CC1A3" w14:textId="77777777" w:rsidTr="00961F2F">
        <w:trPr>
          <w:trHeight w:val="480"/>
        </w:trPr>
        <w:tc>
          <w:tcPr>
            <w:tcW w:w="1200" w:type="dxa"/>
            <w:tcBorders>
              <w:top w:val="nil"/>
              <w:left w:val="nil"/>
              <w:bottom w:val="nil"/>
              <w:right w:val="nil"/>
            </w:tcBorders>
            <w:shd w:val="clear" w:color="auto" w:fill="auto"/>
            <w:vAlign w:val="bottom"/>
            <w:hideMark/>
          </w:tcPr>
          <w:p w14:paraId="405545F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226B1A5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Mendon</w:t>
            </w:r>
          </w:p>
        </w:tc>
        <w:tc>
          <w:tcPr>
            <w:tcW w:w="720" w:type="dxa"/>
            <w:tcBorders>
              <w:top w:val="nil"/>
              <w:left w:val="nil"/>
              <w:bottom w:val="nil"/>
              <w:right w:val="nil"/>
            </w:tcBorders>
            <w:shd w:val="clear" w:color="auto" w:fill="auto"/>
            <w:vAlign w:val="bottom"/>
            <w:hideMark/>
          </w:tcPr>
          <w:p w14:paraId="01DF034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2.76</w:t>
            </w:r>
          </w:p>
        </w:tc>
        <w:tc>
          <w:tcPr>
            <w:tcW w:w="700" w:type="dxa"/>
            <w:tcBorders>
              <w:top w:val="nil"/>
              <w:left w:val="nil"/>
              <w:bottom w:val="nil"/>
              <w:right w:val="nil"/>
            </w:tcBorders>
            <w:shd w:val="clear" w:color="auto" w:fill="auto"/>
            <w:vAlign w:val="bottom"/>
            <w:hideMark/>
          </w:tcPr>
          <w:p w14:paraId="638D9C0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4AA86FB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3AD2E44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478B2F2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419C1AE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1CC194F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43.6</w:t>
            </w:r>
          </w:p>
        </w:tc>
      </w:tr>
      <w:tr w:rsidR="00961F2F" w:rsidRPr="00961F2F" w14:paraId="24A802BC" w14:textId="77777777" w:rsidTr="00961F2F">
        <w:trPr>
          <w:trHeight w:val="480"/>
        </w:trPr>
        <w:tc>
          <w:tcPr>
            <w:tcW w:w="1200" w:type="dxa"/>
            <w:tcBorders>
              <w:top w:val="nil"/>
              <w:left w:val="nil"/>
              <w:bottom w:val="nil"/>
              <w:right w:val="nil"/>
            </w:tcBorders>
            <w:shd w:val="clear" w:color="auto" w:fill="auto"/>
            <w:vAlign w:val="bottom"/>
            <w:hideMark/>
          </w:tcPr>
          <w:p w14:paraId="521D785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4F9F3BB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Mendon</w:t>
            </w:r>
          </w:p>
        </w:tc>
        <w:tc>
          <w:tcPr>
            <w:tcW w:w="720" w:type="dxa"/>
            <w:tcBorders>
              <w:top w:val="nil"/>
              <w:left w:val="nil"/>
              <w:bottom w:val="nil"/>
              <w:right w:val="nil"/>
            </w:tcBorders>
            <w:shd w:val="clear" w:color="auto" w:fill="auto"/>
            <w:vAlign w:val="bottom"/>
            <w:hideMark/>
          </w:tcPr>
          <w:p w14:paraId="2AC28A3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6.66</w:t>
            </w:r>
          </w:p>
        </w:tc>
        <w:tc>
          <w:tcPr>
            <w:tcW w:w="700" w:type="dxa"/>
            <w:tcBorders>
              <w:top w:val="nil"/>
              <w:left w:val="nil"/>
              <w:bottom w:val="nil"/>
              <w:right w:val="nil"/>
            </w:tcBorders>
            <w:shd w:val="clear" w:color="auto" w:fill="auto"/>
            <w:vAlign w:val="bottom"/>
            <w:hideMark/>
          </w:tcPr>
          <w:p w14:paraId="043E06D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5A989D2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2BD0B19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003A977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62D1C2B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64.3</w:t>
            </w:r>
          </w:p>
        </w:tc>
        <w:tc>
          <w:tcPr>
            <w:tcW w:w="600" w:type="dxa"/>
            <w:tcBorders>
              <w:top w:val="nil"/>
              <w:left w:val="nil"/>
              <w:bottom w:val="nil"/>
              <w:right w:val="nil"/>
            </w:tcBorders>
            <w:shd w:val="clear" w:color="auto" w:fill="auto"/>
            <w:vAlign w:val="bottom"/>
            <w:hideMark/>
          </w:tcPr>
          <w:p w14:paraId="2427C47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65.4</w:t>
            </w:r>
          </w:p>
        </w:tc>
      </w:tr>
      <w:tr w:rsidR="00961F2F" w:rsidRPr="00961F2F" w14:paraId="2019FAE2" w14:textId="77777777" w:rsidTr="00961F2F">
        <w:trPr>
          <w:trHeight w:val="480"/>
        </w:trPr>
        <w:tc>
          <w:tcPr>
            <w:tcW w:w="1200" w:type="dxa"/>
            <w:tcBorders>
              <w:top w:val="nil"/>
              <w:left w:val="nil"/>
              <w:bottom w:val="nil"/>
              <w:right w:val="nil"/>
            </w:tcBorders>
            <w:shd w:val="clear" w:color="auto" w:fill="auto"/>
            <w:vAlign w:val="bottom"/>
            <w:hideMark/>
          </w:tcPr>
          <w:p w14:paraId="5C7DBE6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Black Willow Park</w:t>
            </w:r>
          </w:p>
        </w:tc>
        <w:tc>
          <w:tcPr>
            <w:tcW w:w="1180" w:type="dxa"/>
            <w:tcBorders>
              <w:top w:val="nil"/>
              <w:left w:val="nil"/>
              <w:bottom w:val="nil"/>
              <w:right w:val="nil"/>
            </w:tcBorders>
            <w:shd w:val="clear" w:color="auto" w:fill="auto"/>
            <w:vAlign w:val="bottom"/>
            <w:hideMark/>
          </w:tcPr>
          <w:p w14:paraId="5EFEB35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w:t>
            </w:r>
          </w:p>
        </w:tc>
        <w:tc>
          <w:tcPr>
            <w:tcW w:w="720" w:type="dxa"/>
            <w:tcBorders>
              <w:top w:val="nil"/>
              <w:left w:val="nil"/>
              <w:bottom w:val="nil"/>
              <w:right w:val="nil"/>
            </w:tcBorders>
            <w:shd w:val="clear" w:color="auto" w:fill="auto"/>
            <w:vAlign w:val="bottom"/>
            <w:hideMark/>
          </w:tcPr>
          <w:p w14:paraId="6C33BBD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0.58</w:t>
            </w:r>
          </w:p>
        </w:tc>
        <w:tc>
          <w:tcPr>
            <w:tcW w:w="700" w:type="dxa"/>
            <w:tcBorders>
              <w:top w:val="nil"/>
              <w:left w:val="nil"/>
              <w:bottom w:val="nil"/>
              <w:right w:val="nil"/>
            </w:tcBorders>
            <w:shd w:val="clear" w:color="auto" w:fill="auto"/>
            <w:vAlign w:val="bottom"/>
            <w:hideMark/>
          </w:tcPr>
          <w:p w14:paraId="17BB1F9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27.8</w:t>
            </w:r>
          </w:p>
        </w:tc>
        <w:tc>
          <w:tcPr>
            <w:tcW w:w="720" w:type="dxa"/>
            <w:tcBorders>
              <w:top w:val="nil"/>
              <w:left w:val="nil"/>
              <w:bottom w:val="nil"/>
              <w:right w:val="nil"/>
            </w:tcBorders>
            <w:shd w:val="clear" w:color="auto" w:fill="auto"/>
            <w:vAlign w:val="bottom"/>
            <w:hideMark/>
          </w:tcPr>
          <w:p w14:paraId="00B8E6D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31.8</w:t>
            </w:r>
          </w:p>
        </w:tc>
        <w:tc>
          <w:tcPr>
            <w:tcW w:w="800" w:type="dxa"/>
            <w:tcBorders>
              <w:top w:val="nil"/>
              <w:left w:val="nil"/>
              <w:bottom w:val="nil"/>
              <w:right w:val="nil"/>
            </w:tcBorders>
            <w:shd w:val="clear" w:color="auto" w:fill="auto"/>
            <w:vAlign w:val="bottom"/>
            <w:hideMark/>
          </w:tcPr>
          <w:p w14:paraId="507D666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75CF620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800" w:type="dxa"/>
            <w:tcBorders>
              <w:top w:val="nil"/>
              <w:left w:val="nil"/>
              <w:bottom w:val="nil"/>
              <w:right w:val="nil"/>
            </w:tcBorders>
            <w:shd w:val="clear" w:color="auto" w:fill="auto"/>
            <w:vAlign w:val="bottom"/>
            <w:hideMark/>
          </w:tcPr>
          <w:p w14:paraId="2FEF8FB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146920B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48.9</w:t>
            </w:r>
          </w:p>
        </w:tc>
      </w:tr>
      <w:tr w:rsidR="00961F2F" w:rsidRPr="00961F2F" w14:paraId="397DE224" w14:textId="77777777" w:rsidTr="00961F2F">
        <w:trPr>
          <w:trHeight w:val="480"/>
        </w:trPr>
        <w:tc>
          <w:tcPr>
            <w:tcW w:w="1200" w:type="dxa"/>
            <w:tcBorders>
              <w:top w:val="nil"/>
              <w:left w:val="nil"/>
              <w:bottom w:val="nil"/>
              <w:right w:val="nil"/>
            </w:tcBorders>
            <w:shd w:val="clear" w:color="auto" w:fill="auto"/>
            <w:vAlign w:val="bottom"/>
            <w:hideMark/>
          </w:tcPr>
          <w:p w14:paraId="1FBA6C1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School Park</w:t>
            </w:r>
          </w:p>
        </w:tc>
        <w:tc>
          <w:tcPr>
            <w:tcW w:w="1180" w:type="dxa"/>
            <w:tcBorders>
              <w:top w:val="nil"/>
              <w:left w:val="nil"/>
              <w:bottom w:val="nil"/>
              <w:right w:val="nil"/>
            </w:tcBorders>
            <w:shd w:val="clear" w:color="auto" w:fill="auto"/>
            <w:vAlign w:val="bottom"/>
            <w:hideMark/>
          </w:tcPr>
          <w:p w14:paraId="4DD2A7B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w:t>
            </w:r>
          </w:p>
        </w:tc>
        <w:tc>
          <w:tcPr>
            <w:tcW w:w="720" w:type="dxa"/>
            <w:tcBorders>
              <w:top w:val="nil"/>
              <w:left w:val="nil"/>
              <w:bottom w:val="nil"/>
              <w:right w:val="nil"/>
            </w:tcBorders>
            <w:shd w:val="clear" w:color="auto" w:fill="auto"/>
            <w:vAlign w:val="bottom"/>
            <w:hideMark/>
          </w:tcPr>
          <w:p w14:paraId="2578279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2.46</w:t>
            </w:r>
          </w:p>
        </w:tc>
        <w:tc>
          <w:tcPr>
            <w:tcW w:w="700" w:type="dxa"/>
            <w:tcBorders>
              <w:top w:val="nil"/>
              <w:left w:val="nil"/>
              <w:bottom w:val="nil"/>
              <w:right w:val="nil"/>
            </w:tcBorders>
            <w:shd w:val="clear" w:color="auto" w:fill="auto"/>
            <w:vAlign w:val="bottom"/>
            <w:hideMark/>
          </w:tcPr>
          <w:p w14:paraId="0D94849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50</w:t>
            </w:r>
          </w:p>
        </w:tc>
        <w:tc>
          <w:tcPr>
            <w:tcW w:w="720" w:type="dxa"/>
            <w:tcBorders>
              <w:top w:val="nil"/>
              <w:left w:val="nil"/>
              <w:bottom w:val="nil"/>
              <w:right w:val="nil"/>
            </w:tcBorders>
            <w:shd w:val="clear" w:color="auto" w:fill="auto"/>
            <w:vAlign w:val="bottom"/>
            <w:hideMark/>
          </w:tcPr>
          <w:p w14:paraId="15B00E9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w:t>
            </w:r>
          </w:p>
        </w:tc>
        <w:tc>
          <w:tcPr>
            <w:tcW w:w="800" w:type="dxa"/>
            <w:tcBorders>
              <w:top w:val="nil"/>
              <w:left w:val="nil"/>
              <w:bottom w:val="nil"/>
              <w:right w:val="nil"/>
            </w:tcBorders>
            <w:shd w:val="clear" w:color="auto" w:fill="auto"/>
            <w:vAlign w:val="bottom"/>
            <w:hideMark/>
          </w:tcPr>
          <w:p w14:paraId="1E2CA05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66.7</w:t>
            </w:r>
          </w:p>
        </w:tc>
        <w:tc>
          <w:tcPr>
            <w:tcW w:w="1060" w:type="dxa"/>
            <w:tcBorders>
              <w:top w:val="nil"/>
              <w:left w:val="nil"/>
              <w:bottom w:val="nil"/>
              <w:right w:val="nil"/>
            </w:tcBorders>
            <w:shd w:val="clear" w:color="auto" w:fill="auto"/>
            <w:vAlign w:val="bottom"/>
            <w:hideMark/>
          </w:tcPr>
          <w:p w14:paraId="3110934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63F005C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0A1A997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52.1</w:t>
            </w:r>
          </w:p>
        </w:tc>
      </w:tr>
      <w:tr w:rsidR="00961F2F" w:rsidRPr="00961F2F" w14:paraId="7192E131" w14:textId="77777777" w:rsidTr="00961F2F">
        <w:trPr>
          <w:trHeight w:val="480"/>
        </w:trPr>
        <w:tc>
          <w:tcPr>
            <w:tcW w:w="1200" w:type="dxa"/>
            <w:tcBorders>
              <w:top w:val="nil"/>
              <w:left w:val="nil"/>
              <w:bottom w:val="nil"/>
              <w:right w:val="nil"/>
            </w:tcBorders>
            <w:shd w:val="clear" w:color="auto" w:fill="auto"/>
            <w:vAlign w:val="bottom"/>
            <w:hideMark/>
          </w:tcPr>
          <w:p w14:paraId="2D59413E"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Darley Park</w:t>
            </w:r>
          </w:p>
        </w:tc>
        <w:tc>
          <w:tcPr>
            <w:tcW w:w="1180" w:type="dxa"/>
            <w:tcBorders>
              <w:top w:val="nil"/>
              <w:left w:val="nil"/>
              <w:bottom w:val="nil"/>
              <w:right w:val="nil"/>
            </w:tcBorders>
            <w:shd w:val="clear" w:color="auto" w:fill="auto"/>
            <w:vAlign w:val="bottom"/>
            <w:hideMark/>
          </w:tcPr>
          <w:p w14:paraId="5428A9E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w:t>
            </w:r>
          </w:p>
        </w:tc>
        <w:tc>
          <w:tcPr>
            <w:tcW w:w="720" w:type="dxa"/>
            <w:tcBorders>
              <w:top w:val="nil"/>
              <w:left w:val="nil"/>
              <w:bottom w:val="nil"/>
              <w:right w:val="nil"/>
            </w:tcBorders>
            <w:shd w:val="clear" w:color="auto" w:fill="auto"/>
            <w:vAlign w:val="bottom"/>
            <w:hideMark/>
          </w:tcPr>
          <w:p w14:paraId="370B26F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3.53</w:t>
            </w:r>
          </w:p>
        </w:tc>
        <w:tc>
          <w:tcPr>
            <w:tcW w:w="700" w:type="dxa"/>
            <w:tcBorders>
              <w:top w:val="nil"/>
              <w:left w:val="nil"/>
              <w:bottom w:val="nil"/>
              <w:right w:val="nil"/>
            </w:tcBorders>
            <w:shd w:val="clear" w:color="auto" w:fill="auto"/>
            <w:vAlign w:val="bottom"/>
            <w:hideMark/>
          </w:tcPr>
          <w:p w14:paraId="41E1901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33.3</w:t>
            </w:r>
          </w:p>
        </w:tc>
        <w:tc>
          <w:tcPr>
            <w:tcW w:w="720" w:type="dxa"/>
            <w:tcBorders>
              <w:top w:val="nil"/>
              <w:left w:val="nil"/>
              <w:bottom w:val="nil"/>
              <w:right w:val="nil"/>
            </w:tcBorders>
            <w:shd w:val="clear" w:color="auto" w:fill="auto"/>
            <w:vAlign w:val="bottom"/>
            <w:hideMark/>
          </w:tcPr>
          <w:p w14:paraId="05629AF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w:t>
            </w:r>
          </w:p>
        </w:tc>
        <w:tc>
          <w:tcPr>
            <w:tcW w:w="800" w:type="dxa"/>
            <w:tcBorders>
              <w:top w:val="nil"/>
              <w:left w:val="nil"/>
              <w:bottom w:val="nil"/>
              <w:right w:val="nil"/>
            </w:tcBorders>
            <w:shd w:val="clear" w:color="auto" w:fill="auto"/>
            <w:vAlign w:val="bottom"/>
            <w:hideMark/>
          </w:tcPr>
          <w:p w14:paraId="32DF442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w:t>
            </w:r>
          </w:p>
        </w:tc>
        <w:tc>
          <w:tcPr>
            <w:tcW w:w="1060" w:type="dxa"/>
            <w:tcBorders>
              <w:top w:val="nil"/>
              <w:left w:val="nil"/>
              <w:bottom w:val="nil"/>
              <w:right w:val="nil"/>
            </w:tcBorders>
            <w:shd w:val="clear" w:color="auto" w:fill="auto"/>
            <w:vAlign w:val="bottom"/>
            <w:hideMark/>
          </w:tcPr>
          <w:p w14:paraId="3A457663"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40</w:t>
            </w:r>
          </w:p>
        </w:tc>
        <w:tc>
          <w:tcPr>
            <w:tcW w:w="800" w:type="dxa"/>
            <w:tcBorders>
              <w:top w:val="nil"/>
              <w:left w:val="nil"/>
              <w:bottom w:val="nil"/>
              <w:right w:val="nil"/>
            </w:tcBorders>
            <w:shd w:val="clear" w:color="auto" w:fill="auto"/>
            <w:vAlign w:val="bottom"/>
            <w:hideMark/>
          </w:tcPr>
          <w:p w14:paraId="15DB89F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42.9</w:t>
            </w:r>
          </w:p>
        </w:tc>
        <w:tc>
          <w:tcPr>
            <w:tcW w:w="600" w:type="dxa"/>
            <w:tcBorders>
              <w:top w:val="nil"/>
              <w:left w:val="nil"/>
              <w:bottom w:val="nil"/>
              <w:right w:val="nil"/>
            </w:tcBorders>
            <w:shd w:val="clear" w:color="auto" w:fill="auto"/>
            <w:vAlign w:val="bottom"/>
            <w:hideMark/>
          </w:tcPr>
          <w:p w14:paraId="2249501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48</w:t>
            </w:r>
          </w:p>
        </w:tc>
      </w:tr>
      <w:tr w:rsidR="00961F2F" w:rsidRPr="00961F2F" w14:paraId="4D8347C8" w14:textId="77777777" w:rsidTr="00961F2F">
        <w:trPr>
          <w:trHeight w:val="480"/>
        </w:trPr>
        <w:tc>
          <w:tcPr>
            <w:tcW w:w="1200" w:type="dxa"/>
            <w:tcBorders>
              <w:top w:val="nil"/>
              <w:left w:val="nil"/>
              <w:bottom w:val="nil"/>
              <w:right w:val="nil"/>
            </w:tcBorders>
            <w:shd w:val="clear" w:color="auto" w:fill="auto"/>
            <w:vAlign w:val="bottom"/>
            <w:hideMark/>
          </w:tcPr>
          <w:p w14:paraId="2AD5F64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City Square Park</w:t>
            </w:r>
          </w:p>
        </w:tc>
        <w:tc>
          <w:tcPr>
            <w:tcW w:w="1180" w:type="dxa"/>
            <w:tcBorders>
              <w:top w:val="nil"/>
              <w:left w:val="nil"/>
              <w:bottom w:val="nil"/>
              <w:right w:val="nil"/>
            </w:tcBorders>
            <w:shd w:val="clear" w:color="auto" w:fill="auto"/>
            <w:vAlign w:val="bottom"/>
            <w:hideMark/>
          </w:tcPr>
          <w:p w14:paraId="6D560E2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w:t>
            </w:r>
          </w:p>
        </w:tc>
        <w:tc>
          <w:tcPr>
            <w:tcW w:w="720" w:type="dxa"/>
            <w:tcBorders>
              <w:top w:val="nil"/>
              <w:left w:val="nil"/>
              <w:bottom w:val="nil"/>
              <w:right w:val="nil"/>
            </w:tcBorders>
            <w:shd w:val="clear" w:color="auto" w:fill="auto"/>
            <w:vAlign w:val="bottom"/>
            <w:hideMark/>
          </w:tcPr>
          <w:p w14:paraId="1969105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5.11</w:t>
            </w:r>
          </w:p>
        </w:tc>
        <w:tc>
          <w:tcPr>
            <w:tcW w:w="700" w:type="dxa"/>
            <w:tcBorders>
              <w:top w:val="nil"/>
              <w:left w:val="nil"/>
              <w:bottom w:val="nil"/>
              <w:right w:val="nil"/>
            </w:tcBorders>
            <w:shd w:val="clear" w:color="auto" w:fill="auto"/>
            <w:vAlign w:val="bottom"/>
            <w:hideMark/>
          </w:tcPr>
          <w:p w14:paraId="6EA5636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720" w:type="dxa"/>
            <w:tcBorders>
              <w:top w:val="nil"/>
              <w:left w:val="nil"/>
              <w:bottom w:val="nil"/>
              <w:right w:val="nil"/>
            </w:tcBorders>
            <w:shd w:val="clear" w:color="auto" w:fill="auto"/>
            <w:vAlign w:val="bottom"/>
            <w:hideMark/>
          </w:tcPr>
          <w:p w14:paraId="59E23E6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77.3</w:t>
            </w:r>
          </w:p>
        </w:tc>
        <w:tc>
          <w:tcPr>
            <w:tcW w:w="800" w:type="dxa"/>
            <w:tcBorders>
              <w:top w:val="nil"/>
              <w:left w:val="nil"/>
              <w:bottom w:val="nil"/>
              <w:right w:val="nil"/>
            </w:tcBorders>
            <w:shd w:val="clear" w:color="auto" w:fill="auto"/>
            <w:vAlign w:val="bottom"/>
            <w:hideMark/>
          </w:tcPr>
          <w:p w14:paraId="5781D2C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2A8128A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3801D6F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78.6</w:t>
            </w:r>
          </w:p>
        </w:tc>
        <w:tc>
          <w:tcPr>
            <w:tcW w:w="600" w:type="dxa"/>
            <w:tcBorders>
              <w:top w:val="nil"/>
              <w:left w:val="nil"/>
              <w:bottom w:val="nil"/>
              <w:right w:val="nil"/>
            </w:tcBorders>
            <w:shd w:val="clear" w:color="auto" w:fill="auto"/>
            <w:vAlign w:val="bottom"/>
            <w:hideMark/>
          </w:tcPr>
          <w:p w14:paraId="39A0164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73.9</w:t>
            </w:r>
          </w:p>
        </w:tc>
      </w:tr>
      <w:tr w:rsidR="00961F2F" w:rsidRPr="00961F2F" w14:paraId="354F2E08" w14:textId="77777777" w:rsidTr="00961F2F">
        <w:trPr>
          <w:trHeight w:val="480"/>
        </w:trPr>
        <w:tc>
          <w:tcPr>
            <w:tcW w:w="1200" w:type="dxa"/>
            <w:tcBorders>
              <w:top w:val="nil"/>
              <w:left w:val="nil"/>
              <w:bottom w:val="nil"/>
              <w:right w:val="nil"/>
            </w:tcBorders>
            <w:shd w:val="clear" w:color="auto" w:fill="auto"/>
            <w:vAlign w:val="bottom"/>
            <w:hideMark/>
          </w:tcPr>
          <w:p w14:paraId="4065A10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Equestrian Park</w:t>
            </w:r>
          </w:p>
        </w:tc>
        <w:tc>
          <w:tcPr>
            <w:tcW w:w="1180" w:type="dxa"/>
            <w:tcBorders>
              <w:top w:val="nil"/>
              <w:left w:val="nil"/>
              <w:bottom w:val="nil"/>
              <w:right w:val="nil"/>
            </w:tcBorders>
            <w:shd w:val="clear" w:color="auto" w:fill="auto"/>
            <w:vAlign w:val="bottom"/>
            <w:hideMark/>
          </w:tcPr>
          <w:p w14:paraId="15DEFCB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w:t>
            </w:r>
          </w:p>
        </w:tc>
        <w:tc>
          <w:tcPr>
            <w:tcW w:w="720" w:type="dxa"/>
            <w:tcBorders>
              <w:top w:val="nil"/>
              <w:left w:val="nil"/>
              <w:bottom w:val="nil"/>
              <w:right w:val="nil"/>
            </w:tcBorders>
            <w:shd w:val="clear" w:color="auto" w:fill="auto"/>
            <w:vAlign w:val="bottom"/>
            <w:hideMark/>
          </w:tcPr>
          <w:p w14:paraId="2692697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4.15</w:t>
            </w:r>
          </w:p>
        </w:tc>
        <w:tc>
          <w:tcPr>
            <w:tcW w:w="700" w:type="dxa"/>
            <w:tcBorders>
              <w:top w:val="nil"/>
              <w:left w:val="nil"/>
              <w:bottom w:val="nil"/>
              <w:right w:val="nil"/>
            </w:tcBorders>
            <w:shd w:val="clear" w:color="auto" w:fill="auto"/>
            <w:vAlign w:val="bottom"/>
            <w:hideMark/>
          </w:tcPr>
          <w:p w14:paraId="59E4409C"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11.1</w:t>
            </w:r>
          </w:p>
        </w:tc>
        <w:tc>
          <w:tcPr>
            <w:tcW w:w="720" w:type="dxa"/>
            <w:tcBorders>
              <w:top w:val="nil"/>
              <w:left w:val="nil"/>
              <w:bottom w:val="nil"/>
              <w:right w:val="nil"/>
            </w:tcBorders>
            <w:shd w:val="clear" w:color="auto" w:fill="auto"/>
            <w:vAlign w:val="bottom"/>
            <w:hideMark/>
          </w:tcPr>
          <w:p w14:paraId="248F86B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36.4</w:t>
            </w:r>
          </w:p>
        </w:tc>
        <w:tc>
          <w:tcPr>
            <w:tcW w:w="800" w:type="dxa"/>
            <w:tcBorders>
              <w:top w:val="nil"/>
              <w:left w:val="nil"/>
              <w:bottom w:val="nil"/>
              <w:right w:val="nil"/>
            </w:tcBorders>
            <w:shd w:val="clear" w:color="auto" w:fill="auto"/>
            <w:vAlign w:val="bottom"/>
            <w:hideMark/>
          </w:tcPr>
          <w:p w14:paraId="3130502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22.2</w:t>
            </w:r>
          </w:p>
        </w:tc>
        <w:tc>
          <w:tcPr>
            <w:tcW w:w="1060" w:type="dxa"/>
            <w:tcBorders>
              <w:top w:val="nil"/>
              <w:left w:val="nil"/>
              <w:bottom w:val="nil"/>
              <w:right w:val="nil"/>
            </w:tcBorders>
            <w:shd w:val="clear" w:color="auto" w:fill="auto"/>
            <w:vAlign w:val="bottom"/>
            <w:hideMark/>
          </w:tcPr>
          <w:p w14:paraId="2580E0E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20</w:t>
            </w:r>
          </w:p>
        </w:tc>
        <w:tc>
          <w:tcPr>
            <w:tcW w:w="800" w:type="dxa"/>
            <w:tcBorders>
              <w:top w:val="nil"/>
              <w:left w:val="nil"/>
              <w:bottom w:val="nil"/>
              <w:right w:val="nil"/>
            </w:tcBorders>
            <w:shd w:val="clear" w:color="auto" w:fill="auto"/>
            <w:vAlign w:val="bottom"/>
            <w:hideMark/>
          </w:tcPr>
          <w:p w14:paraId="5C41093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28.6</w:t>
            </w:r>
          </w:p>
        </w:tc>
        <w:tc>
          <w:tcPr>
            <w:tcW w:w="600" w:type="dxa"/>
            <w:tcBorders>
              <w:top w:val="nil"/>
              <w:left w:val="nil"/>
              <w:bottom w:val="nil"/>
              <w:right w:val="nil"/>
            </w:tcBorders>
            <w:shd w:val="clear" w:color="auto" w:fill="auto"/>
            <w:vAlign w:val="bottom"/>
            <w:hideMark/>
          </w:tcPr>
          <w:p w14:paraId="460B29C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23.7</w:t>
            </w:r>
          </w:p>
        </w:tc>
      </w:tr>
      <w:tr w:rsidR="00961F2F" w:rsidRPr="00961F2F" w14:paraId="247ECF71" w14:textId="77777777" w:rsidTr="00961F2F">
        <w:trPr>
          <w:trHeight w:val="480"/>
        </w:trPr>
        <w:tc>
          <w:tcPr>
            <w:tcW w:w="1200" w:type="dxa"/>
            <w:tcBorders>
              <w:top w:val="nil"/>
              <w:left w:val="nil"/>
              <w:bottom w:val="nil"/>
              <w:right w:val="nil"/>
            </w:tcBorders>
            <w:shd w:val="clear" w:color="auto" w:fill="auto"/>
            <w:vAlign w:val="bottom"/>
            <w:hideMark/>
          </w:tcPr>
          <w:p w14:paraId="39A5C83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 Park</w:t>
            </w:r>
          </w:p>
        </w:tc>
        <w:tc>
          <w:tcPr>
            <w:tcW w:w="1180" w:type="dxa"/>
            <w:tcBorders>
              <w:top w:val="nil"/>
              <w:left w:val="nil"/>
              <w:bottom w:val="nil"/>
              <w:right w:val="nil"/>
            </w:tcBorders>
            <w:shd w:val="clear" w:color="auto" w:fill="auto"/>
            <w:vAlign w:val="bottom"/>
            <w:hideMark/>
          </w:tcPr>
          <w:p w14:paraId="27FEC19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Wellsville</w:t>
            </w:r>
          </w:p>
        </w:tc>
        <w:tc>
          <w:tcPr>
            <w:tcW w:w="720" w:type="dxa"/>
            <w:tcBorders>
              <w:top w:val="nil"/>
              <w:left w:val="nil"/>
              <w:bottom w:val="nil"/>
              <w:right w:val="nil"/>
            </w:tcBorders>
            <w:shd w:val="clear" w:color="auto" w:fill="auto"/>
            <w:vAlign w:val="bottom"/>
            <w:hideMark/>
          </w:tcPr>
          <w:p w14:paraId="7356A9D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11.64</w:t>
            </w:r>
          </w:p>
        </w:tc>
        <w:tc>
          <w:tcPr>
            <w:tcW w:w="700" w:type="dxa"/>
            <w:tcBorders>
              <w:top w:val="nil"/>
              <w:left w:val="nil"/>
              <w:bottom w:val="nil"/>
              <w:right w:val="nil"/>
            </w:tcBorders>
            <w:shd w:val="clear" w:color="auto" w:fill="auto"/>
            <w:vAlign w:val="bottom"/>
            <w:hideMark/>
          </w:tcPr>
          <w:p w14:paraId="5EBF202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61.1</w:t>
            </w:r>
          </w:p>
        </w:tc>
        <w:tc>
          <w:tcPr>
            <w:tcW w:w="720" w:type="dxa"/>
            <w:tcBorders>
              <w:top w:val="nil"/>
              <w:left w:val="nil"/>
              <w:bottom w:val="nil"/>
              <w:right w:val="nil"/>
            </w:tcBorders>
            <w:shd w:val="clear" w:color="auto" w:fill="auto"/>
            <w:vAlign w:val="bottom"/>
            <w:hideMark/>
          </w:tcPr>
          <w:p w14:paraId="65408FA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81.8</w:t>
            </w:r>
          </w:p>
        </w:tc>
        <w:tc>
          <w:tcPr>
            <w:tcW w:w="800" w:type="dxa"/>
            <w:tcBorders>
              <w:top w:val="nil"/>
              <w:left w:val="nil"/>
              <w:bottom w:val="nil"/>
              <w:right w:val="nil"/>
            </w:tcBorders>
            <w:shd w:val="clear" w:color="auto" w:fill="auto"/>
            <w:vAlign w:val="bottom"/>
            <w:hideMark/>
          </w:tcPr>
          <w:p w14:paraId="78D377D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88.9</w:t>
            </w:r>
          </w:p>
        </w:tc>
        <w:tc>
          <w:tcPr>
            <w:tcW w:w="1060" w:type="dxa"/>
            <w:tcBorders>
              <w:top w:val="nil"/>
              <w:left w:val="nil"/>
              <w:bottom w:val="nil"/>
              <w:right w:val="nil"/>
            </w:tcBorders>
            <w:shd w:val="clear" w:color="auto" w:fill="auto"/>
            <w:vAlign w:val="bottom"/>
            <w:hideMark/>
          </w:tcPr>
          <w:p w14:paraId="63AA721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1CE6B7B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5A23A50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72.6</w:t>
            </w:r>
          </w:p>
        </w:tc>
      </w:tr>
      <w:tr w:rsidR="00961F2F" w:rsidRPr="00961F2F" w14:paraId="648CFBA1" w14:textId="77777777" w:rsidTr="00961F2F">
        <w:trPr>
          <w:trHeight w:val="480"/>
        </w:trPr>
        <w:tc>
          <w:tcPr>
            <w:tcW w:w="1200" w:type="dxa"/>
            <w:tcBorders>
              <w:top w:val="nil"/>
              <w:left w:val="nil"/>
              <w:bottom w:val="nil"/>
              <w:right w:val="nil"/>
            </w:tcBorders>
            <w:shd w:val="clear" w:color="auto" w:fill="auto"/>
            <w:vAlign w:val="bottom"/>
            <w:hideMark/>
          </w:tcPr>
          <w:p w14:paraId="2FE8E9F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City Square</w:t>
            </w:r>
          </w:p>
        </w:tc>
        <w:tc>
          <w:tcPr>
            <w:tcW w:w="1180" w:type="dxa"/>
            <w:tcBorders>
              <w:top w:val="nil"/>
              <w:left w:val="nil"/>
              <w:bottom w:val="nil"/>
              <w:right w:val="nil"/>
            </w:tcBorders>
            <w:shd w:val="clear" w:color="auto" w:fill="auto"/>
            <w:vAlign w:val="bottom"/>
            <w:hideMark/>
          </w:tcPr>
          <w:p w14:paraId="15652A6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w:t>
            </w:r>
          </w:p>
        </w:tc>
        <w:tc>
          <w:tcPr>
            <w:tcW w:w="720" w:type="dxa"/>
            <w:tcBorders>
              <w:top w:val="nil"/>
              <w:left w:val="nil"/>
              <w:bottom w:val="nil"/>
              <w:right w:val="nil"/>
            </w:tcBorders>
            <w:shd w:val="clear" w:color="auto" w:fill="auto"/>
            <w:vAlign w:val="bottom"/>
            <w:hideMark/>
          </w:tcPr>
          <w:p w14:paraId="6518CB0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4.88</w:t>
            </w:r>
          </w:p>
        </w:tc>
        <w:tc>
          <w:tcPr>
            <w:tcW w:w="700" w:type="dxa"/>
            <w:tcBorders>
              <w:top w:val="nil"/>
              <w:left w:val="nil"/>
              <w:bottom w:val="nil"/>
              <w:right w:val="nil"/>
            </w:tcBorders>
            <w:shd w:val="clear" w:color="auto" w:fill="auto"/>
            <w:vAlign w:val="bottom"/>
            <w:hideMark/>
          </w:tcPr>
          <w:p w14:paraId="0331669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72.2</w:t>
            </w:r>
          </w:p>
        </w:tc>
        <w:tc>
          <w:tcPr>
            <w:tcW w:w="720" w:type="dxa"/>
            <w:tcBorders>
              <w:top w:val="nil"/>
              <w:left w:val="nil"/>
              <w:bottom w:val="nil"/>
              <w:right w:val="nil"/>
            </w:tcBorders>
            <w:shd w:val="clear" w:color="auto" w:fill="auto"/>
            <w:vAlign w:val="bottom"/>
            <w:hideMark/>
          </w:tcPr>
          <w:p w14:paraId="19399EA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63.6</w:t>
            </w:r>
          </w:p>
        </w:tc>
        <w:tc>
          <w:tcPr>
            <w:tcW w:w="800" w:type="dxa"/>
            <w:tcBorders>
              <w:top w:val="nil"/>
              <w:left w:val="nil"/>
              <w:bottom w:val="nil"/>
              <w:right w:val="nil"/>
            </w:tcBorders>
            <w:shd w:val="clear" w:color="auto" w:fill="auto"/>
            <w:vAlign w:val="bottom"/>
            <w:hideMark/>
          </w:tcPr>
          <w:p w14:paraId="5288207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77.8</w:t>
            </w:r>
          </w:p>
        </w:tc>
        <w:tc>
          <w:tcPr>
            <w:tcW w:w="1060" w:type="dxa"/>
            <w:tcBorders>
              <w:top w:val="nil"/>
              <w:left w:val="nil"/>
              <w:bottom w:val="nil"/>
              <w:right w:val="nil"/>
            </w:tcBorders>
            <w:shd w:val="clear" w:color="auto" w:fill="auto"/>
            <w:vAlign w:val="bottom"/>
            <w:hideMark/>
          </w:tcPr>
          <w:p w14:paraId="4B519399"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80</w:t>
            </w:r>
          </w:p>
        </w:tc>
        <w:tc>
          <w:tcPr>
            <w:tcW w:w="800" w:type="dxa"/>
            <w:tcBorders>
              <w:top w:val="nil"/>
              <w:left w:val="nil"/>
              <w:bottom w:val="nil"/>
              <w:right w:val="nil"/>
            </w:tcBorders>
            <w:shd w:val="clear" w:color="auto" w:fill="auto"/>
            <w:vAlign w:val="bottom"/>
            <w:hideMark/>
          </w:tcPr>
          <w:p w14:paraId="13983ACA"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5214019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73</w:t>
            </w:r>
          </w:p>
        </w:tc>
      </w:tr>
      <w:tr w:rsidR="00961F2F" w:rsidRPr="00961F2F" w14:paraId="522695CE" w14:textId="77777777" w:rsidTr="00961F2F">
        <w:trPr>
          <w:trHeight w:val="480"/>
        </w:trPr>
        <w:tc>
          <w:tcPr>
            <w:tcW w:w="1200" w:type="dxa"/>
            <w:tcBorders>
              <w:top w:val="nil"/>
              <w:left w:val="nil"/>
              <w:bottom w:val="nil"/>
              <w:right w:val="nil"/>
            </w:tcBorders>
            <w:shd w:val="clear" w:color="auto" w:fill="auto"/>
            <w:vAlign w:val="bottom"/>
            <w:hideMark/>
          </w:tcPr>
          <w:p w14:paraId="0F9E352B"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East Park</w:t>
            </w:r>
          </w:p>
        </w:tc>
        <w:tc>
          <w:tcPr>
            <w:tcW w:w="1180" w:type="dxa"/>
            <w:tcBorders>
              <w:top w:val="nil"/>
              <w:left w:val="nil"/>
              <w:bottom w:val="nil"/>
              <w:right w:val="nil"/>
            </w:tcBorders>
            <w:shd w:val="clear" w:color="auto" w:fill="auto"/>
            <w:vAlign w:val="bottom"/>
            <w:hideMark/>
          </w:tcPr>
          <w:p w14:paraId="436A78C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w:t>
            </w:r>
          </w:p>
        </w:tc>
        <w:tc>
          <w:tcPr>
            <w:tcW w:w="720" w:type="dxa"/>
            <w:tcBorders>
              <w:top w:val="nil"/>
              <w:left w:val="nil"/>
              <w:bottom w:val="nil"/>
              <w:right w:val="nil"/>
            </w:tcBorders>
            <w:shd w:val="clear" w:color="auto" w:fill="auto"/>
            <w:vAlign w:val="bottom"/>
            <w:hideMark/>
          </w:tcPr>
          <w:p w14:paraId="66A75E8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21.84</w:t>
            </w:r>
          </w:p>
        </w:tc>
        <w:tc>
          <w:tcPr>
            <w:tcW w:w="700" w:type="dxa"/>
            <w:tcBorders>
              <w:top w:val="nil"/>
              <w:left w:val="nil"/>
              <w:bottom w:val="nil"/>
              <w:right w:val="nil"/>
            </w:tcBorders>
            <w:shd w:val="clear" w:color="auto" w:fill="auto"/>
            <w:vAlign w:val="bottom"/>
            <w:hideMark/>
          </w:tcPr>
          <w:p w14:paraId="3DE32A4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38.9</w:t>
            </w:r>
          </w:p>
        </w:tc>
        <w:tc>
          <w:tcPr>
            <w:tcW w:w="720" w:type="dxa"/>
            <w:tcBorders>
              <w:top w:val="nil"/>
              <w:left w:val="nil"/>
              <w:bottom w:val="nil"/>
              <w:right w:val="nil"/>
            </w:tcBorders>
            <w:shd w:val="clear" w:color="auto" w:fill="auto"/>
            <w:vAlign w:val="bottom"/>
            <w:hideMark/>
          </w:tcPr>
          <w:p w14:paraId="4ED9C49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68.2</w:t>
            </w:r>
          </w:p>
        </w:tc>
        <w:tc>
          <w:tcPr>
            <w:tcW w:w="800" w:type="dxa"/>
            <w:tcBorders>
              <w:top w:val="nil"/>
              <w:left w:val="nil"/>
              <w:bottom w:val="nil"/>
              <w:right w:val="nil"/>
            </w:tcBorders>
            <w:shd w:val="clear" w:color="auto" w:fill="auto"/>
            <w:vAlign w:val="bottom"/>
            <w:hideMark/>
          </w:tcPr>
          <w:p w14:paraId="135732FE"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134BE9D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6257372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57.1</w:t>
            </w:r>
          </w:p>
        </w:tc>
        <w:tc>
          <w:tcPr>
            <w:tcW w:w="600" w:type="dxa"/>
            <w:tcBorders>
              <w:top w:val="nil"/>
              <w:left w:val="nil"/>
              <w:bottom w:val="nil"/>
              <w:right w:val="nil"/>
            </w:tcBorders>
            <w:shd w:val="clear" w:color="auto" w:fill="auto"/>
            <w:vAlign w:val="bottom"/>
            <w:hideMark/>
          </w:tcPr>
          <w:p w14:paraId="46EB764F"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56</w:t>
            </w:r>
          </w:p>
        </w:tc>
      </w:tr>
      <w:tr w:rsidR="00961F2F" w:rsidRPr="00961F2F" w14:paraId="4A257909" w14:textId="77777777" w:rsidTr="00961F2F">
        <w:trPr>
          <w:trHeight w:val="480"/>
        </w:trPr>
        <w:tc>
          <w:tcPr>
            <w:tcW w:w="1200" w:type="dxa"/>
            <w:tcBorders>
              <w:top w:val="nil"/>
              <w:left w:val="nil"/>
              <w:bottom w:val="nil"/>
              <w:right w:val="nil"/>
            </w:tcBorders>
            <w:shd w:val="clear" w:color="auto" w:fill="auto"/>
            <w:vAlign w:val="bottom"/>
            <w:hideMark/>
          </w:tcPr>
          <w:p w14:paraId="2D4DE94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Pride Park</w:t>
            </w:r>
          </w:p>
        </w:tc>
        <w:tc>
          <w:tcPr>
            <w:tcW w:w="1180" w:type="dxa"/>
            <w:tcBorders>
              <w:top w:val="nil"/>
              <w:left w:val="nil"/>
              <w:bottom w:val="nil"/>
              <w:right w:val="nil"/>
            </w:tcBorders>
            <w:shd w:val="clear" w:color="auto" w:fill="auto"/>
            <w:vAlign w:val="bottom"/>
            <w:hideMark/>
          </w:tcPr>
          <w:p w14:paraId="20FA789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w:t>
            </w:r>
          </w:p>
        </w:tc>
        <w:tc>
          <w:tcPr>
            <w:tcW w:w="720" w:type="dxa"/>
            <w:tcBorders>
              <w:top w:val="nil"/>
              <w:left w:val="nil"/>
              <w:bottom w:val="nil"/>
              <w:right w:val="nil"/>
            </w:tcBorders>
            <w:shd w:val="clear" w:color="auto" w:fill="auto"/>
            <w:vAlign w:val="bottom"/>
            <w:hideMark/>
          </w:tcPr>
          <w:p w14:paraId="43F237F7"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0.47</w:t>
            </w:r>
          </w:p>
        </w:tc>
        <w:tc>
          <w:tcPr>
            <w:tcW w:w="700" w:type="dxa"/>
            <w:tcBorders>
              <w:top w:val="nil"/>
              <w:left w:val="nil"/>
              <w:bottom w:val="nil"/>
              <w:right w:val="nil"/>
            </w:tcBorders>
            <w:shd w:val="clear" w:color="auto" w:fill="auto"/>
            <w:vAlign w:val="bottom"/>
            <w:hideMark/>
          </w:tcPr>
          <w:p w14:paraId="3E59CE28"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44.4</w:t>
            </w:r>
          </w:p>
        </w:tc>
        <w:tc>
          <w:tcPr>
            <w:tcW w:w="720" w:type="dxa"/>
            <w:tcBorders>
              <w:top w:val="nil"/>
              <w:left w:val="nil"/>
              <w:bottom w:val="nil"/>
              <w:right w:val="nil"/>
            </w:tcBorders>
            <w:shd w:val="clear" w:color="auto" w:fill="auto"/>
            <w:vAlign w:val="bottom"/>
            <w:hideMark/>
          </w:tcPr>
          <w:p w14:paraId="16469CB1"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41</w:t>
            </w:r>
          </w:p>
        </w:tc>
        <w:tc>
          <w:tcPr>
            <w:tcW w:w="800" w:type="dxa"/>
            <w:tcBorders>
              <w:top w:val="nil"/>
              <w:left w:val="nil"/>
              <w:bottom w:val="nil"/>
              <w:right w:val="nil"/>
            </w:tcBorders>
            <w:shd w:val="clear" w:color="auto" w:fill="auto"/>
            <w:vAlign w:val="bottom"/>
            <w:hideMark/>
          </w:tcPr>
          <w:p w14:paraId="2DF5E2B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55.6</w:t>
            </w:r>
          </w:p>
        </w:tc>
        <w:tc>
          <w:tcPr>
            <w:tcW w:w="1060" w:type="dxa"/>
            <w:tcBorders>
              <w:top w:val="nil"/>
              <w:left w:val="nil"/>
              <w:bottom w:val="nil"/>
              <w:right w:val="nil"/>
            </w:tcBorders>
            <w:shd w:val="clear" w:color="auto" w:fill="auto"/>
            <w:vAlign w:val="bottom"/>
            <w:hideMark/>
          </w:tcPr>
          <w:p w14:paraId="4D06FA44"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60</w:t>
            </w:r>
          </w:p>
        </w:tc>
        <w:tc>
          <w:tcPr>
            <w:tcW w:w="800" w:type="dxa"/>
            <w:tcBorders>
              <w:top w:val="nil"/>
              <w:left w:val="nil"/>
              <w:bottom w:val="nil"/>
              <w:right w:val="nil"/>
            </w:tcBorders>
            <w:shd w:val="clear" w:color="auto" w:fill="auto"/>
            <w:vAlign w:val="bottom"/>
            <w:hideMark/>
          </w:tcPr>
          <w:p w14:paraId="1FBBEB9B"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71.4</w:t>
            </w:r>
          </w:p>
        </w:tc>
        <w:tc>
          <w:tcPr>
            <w:tcW w:w="600" w:type="dxa"/>
            <w:tcBorders>
              <w:top w:val="nil"/>
              <w:left w:val="nil"/>
              <w:bottom w:val="nil"/>
              <w:right w:val="nil"/>
            </w:tcBorders>
            <w:shd w:val="clear" w:color="auto" w:fill="auto"/>
            <w:vAlign w:val="bottom"/>
            <w:hideMark/>
          </w:tcPr>
          <w:p w14:paraId="074A582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54.5</w:t>
            </w:r>
          </w:p>
        </w:tc>
      </w:tr>
      <w:tr w:rsidR="00961F2F" w:rsidRPr="00961F2F" w14:paraId="096E8FA1" w14:textId="77777777" w:rsidTr="00961F2F">
        <w:trPr>
          <w:trHeight w:val="480"/>
        </w:trPr>
        <w:tc>
          <w:tcPr>
            <w:tcW w:w="1200" w:type="dxa"/>
            <w:tcBorders>
              <w:top w:val="nil"/>
              <w:left w:val="nil"/>
              <w:bottom w:val="nil"/>
              <w:right w:val="nil"/>
            </w:tcBorders>
            <w:shd w:val="clear" w:color="auto" w:fill="auto"/>
            <w:vAlign w:val="bottom"/>
            <w:hideMark/>
          </w:tcPr>
          <w:p w14:paraId="1AA11B13"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A.J. Park/ Campground</w:t>
            </w:r>
          </w:p>
        </w:tc>
        <w:tc>
          <w:tcPr>
            <w:tcW w:w="1180" w:type="dxa"/>
            <w:tcBorders>
              <w:top w:val="nil"/>
              <w:left w:val="nil"/>
              <w:bottom w:val="nil"/>
              <w:right w:val="nil"/>
            </w:tcBorders>
            <w:shd w:val="clear" w:color="auto" w:fill="auto"/>
            <w:vAlign w:val="bottom"/>
            <w:hideMark/>
          </w:tcPr>
          <w:p w14:paraId="31986259"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w:t>
            </w:r>
          </w:p>
        </w:tc>
        <w:tc>
          <w:tcPr>
            <w:tcW w:w="720" w:type="dxa"/>
            <w:tcBorders>
              <w:top w:val="nil"/>
              <w:left w:val="nil"/>
              <w:bottom w:val="nil"/>
              <w:right w:val="nil"/>
            </w:tcBorders>
            <w:shd w:val="clear" w:color="auto" w:fill="auto"/>
            <w:vAlign w:val="bottom"/>
            <w:hideMark/>
          </w:tcPr>
          <w:p w14:paraId="3E01BDE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30.46</w:t>
            </w:r>
          </w:p>
        </w:tc>
        <w:tc>
          <w:tcPr>
            <w:tcW w:w="700" w:type="dxa"/>
            <w:tcBorders>
              <w:top w:val="nil"/>
              <w:left w:val="nil"/>
              <w:bottom w:val="nil"/>
              <w:right w:val="nil"/>
            </w:tcBorders>
            <w:shd w:val="clear" w:color="auto" w:fill="auto"/>
            <w:vAlign w:val="bottom"/>
            <w:hideMark/>
          </w:tcPr>
          <w:p w14:paraId="63DE60DD"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55.6</w:t>
            </w:r>
          </w:p>
        </w:tc>
        <w:tc>
          <w:tcPr>
            <w:tcW w:w="720" w:type="dxa"/>
            <w:tcBorders>
              <w:top w:val="nil"/>
              <w:left w:val="nil"/>
              <w:bottom w:val="nil"/>
              <w:right w:val="nil"/>
            </w:tcBorders>
            <w:shd w:val="clear" w:color="auto" w:fill="auto"/>
            <w:vAlign w:val="bottom"/>
            <w:hideMark/>
          </w:tcPr>
          <w:p w14:paraId="6536EF5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77.3</w:t>
            </w:r>
          </w:p>
        </w:tc>
        <w:tc>
          <w:tcPr>
            <w:tcW w:w="800" w:type="dxa"/>
            <w:tcBorders>
              <w:top w:val="nil"/>
              <w:left w:val="nil"/>
              <w:bottom w:val="nil"/>
              <w:right w:val="nil"/>
            </w:tcBorders>
            <w:shd w:val="clear" w:color="auto" w:fill="auto"/>
            <w:vAlign w:val="bottom"/>
            <w:hideMark/>
          </w:tcPr>
          <w:p w14:paraId="07892D36"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88.9</w:t>
            </w:r>
          </w:p>
        </w:tc>
        <w:tc>
          <w:tcPr>
            <w:tcW w:w="1060" w:type="dxa"/>
            <w:tcBorders>
              <w:top w:val="nil"/>
              <w:left w:val="nil"/>
              <w:bottom w:val="nil"/>
              <w:right w:val="nil"/>
            </w:tcBorders>
            <w:shd w:val="clear" w:color="auto" w:fill="auto"/>
            <w:vAlign w:val="bottom"/>
            <w:hideMark/>
          </w:tcPr>
          <w:p w14:paraId="3498181B"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800" w:type="dxa"/>
            <w:tcBorders>
              <w:top w:val="nil"/>
              <w:left w:val="nil"/>
              <w:bottom w:val="nil"/>
              <w:right w:val="nil"/>
            </w:tcBorders>
            <w:shd w:val="clear" w:color="auto" w:fill="auto"/>
            <w:vAlign w:val="bottom"/>
            <w:hideMark/>
          </w:tcPr>
          <w:p w14:paraId="49E1931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71.4</w:t>
            </w:r>
          </w:p>
        </w:tc>
        <w:tc>
          <w:tcPr>
            <w:tcW w:w="600" w:type="dxa"/>
            <w:tcBorders>
              <w:top w:val="nil"/>
              <w:left w:val="nil"/>
              <w:bottom w:val="nil"/>
              <w:right w:val="nil"/>
            </w:tcBorders>
            <w:shd w:val="clear" w:color="auto" w:fill="auto"/>
            <w:vAlign w:val="bottom"/>
            <w:hideMark/>
          </w:tcPr>
          <w:p w14:paraId="6DD46D36"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68.6</w:t>
            </w:r>
          </w:p>
        </w:tc>
      </w:tr>
      <w:tr w:rsidR="00961F2F" w:rsidRPr="00961F2F" w14:paraId="27DB3AD7" w14:textId="77777777" w:rsidTr="00961F2F">
        <w:trPr>
          <w:trHeight w:val="480"/>
        </w:trPr>
        <w:tc>
          <w:tcPr>
            <w:tcW w:w="1200" w:type="dxa"/>
            <w:tcBorders>
              <w:top w:val="nil"/>
              <w:left w:val="nil"/>
              <w:bottom w:val="nil"/>
              <w:right w:val="nil"/>
            </w:tcBorders>
            <w:shd w:val="clear" w:color="auto" w:fill="auto"/>
            <w:vAlign w:val="bottom"/>
            <w:hideMark/>
          </w:tcPr>
          <w:p w14:paraId="7188D340"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291D2E32"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Paradise</w:t>
            </w:r>
          </w:p>
        </w:tc>
        <w:tc>
          <w:tcPr>
            <w:tcW w:w="720" w:type="dxa"/>
            <w:tcBorders>
              <w:top w:val="nil"/>
              <w:left w:val="nil"/>
              <w:bottom w:val="nil"/>
              <w:right w:val="nil"/>
            </w:tcBorders>
            <w:shd w:val="clear" w:color="auto" w:fill="auto"/>
            <w:vAlign w:val="bottom"/>
            <w:hideMark/>
          </w:tcPr>
          <w:p w14:paraId="5F81F60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1.63</w:t>
            </w:r>
          </w:p>
        </w:tc>
        <w:tc>
          <w:tcPr>
            <w:tcW w:w="700" w:type="dxa"/>
            <w:tcBorders>
              <w:top w:val="nil"/>
              <w:left w:val="nil"/>
              <w:bottom w:val="nil"/>
              <w:right w:val="nil"/>
            </w:tcBorders>
            <w:shd w:val="clear" w:color="auto" w:fill="auto"/>
            <w:vAlign w:val="bottom"/>
            <w:hideMark/>
          </w:tcPr>
          <w:p w14:paraId="17C8376C"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27.8</w:t>
            </w:r>
          </w:p>
        </w:tc>
        <w:tc>
          <w:tcPr>
            <w:tcW w:w="720" w:type="dxa"/>
            <w:tcBorders>
              <w:top w:val="nil"/>
              <w:left w:val="nil"/>
              <w:bottom w:val="nil"/>
              <w:right w:val="nil"/>
            </w:tcBorders>
            <w:shd w:val="clear" w:color="auto" w:fill="auto"/>
            <w:vAlign w:val="bottom"/>
            <w:hideMark/>
          </w:tcPr>
          <w:p w14:paraId="7702EBA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45.5</w:t>
            </w:r>
          </w:p>
        </w:tc>
        <w:tc>
          <w:tcPr>
            <w:tcW w:w="800" w:type="dxa"/>
            <w:tcBorders>
              <w:top w:val="nil"/>
              <w:left w:val="nil"/>
              <w:bottom w:val="nil"/>
              <w:right w:val="nil"/>
            </w:tcBorders>
            <w:shd w:val="clear" w:color="auto" w:fill="auto"/>
            <w:vAlign w:val="bottom"/>
            <w:hideMark/>
          </w:tcPr>
          <w:p w14:paraId="461708BC"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44.4</w:t>
            </w:r>
          </w:p>
        </w:tc>
        <w:tc>
          <w:tcPr>
            <w:tcW w:w="1060" w:type="dxa"/>
            <w:tcBorders>
              <w:top w:val="nil"/>
              <w:left w:val="nil"/>
              <w:bottom w:val="nil"/>
              <w:right w:val="nil"/>
            </w:tcBorders>
            <w:shd w:val="clear" w:color="auto" w:fill="auto"/>
            <w:vAlign w:val="bottom"/>
            <w:hideMark/>
          </w:tcPr>
          <w:p w14:paraId="7CB6EE6F"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800" w:type="dxa"/>
            <w:tcBorders>
              <w:top w:val="nil"/>
              <w:left w:val="nil"/>
              <w:bottom w:val="nil"/>
              <w:right w:val="nil"/>
            </w:tcBorders>
            <w:shd w:val="clear" w:color="auto" w:fill="auto"/>
            <w:vAlign w:val="bottom"/>
            <w:hideMark/>
          </w:tcPr>
          <w:p w14:paraId="10E605DF"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57.1</w:t>
            </w:r>
          </w:p>
        </w:tc>
        <w:tc>
          <w:tcPr>
            <w:tcW w:w="600" w:type="dxa"/>
            <w:tcBorders>
              <w:top w:val="nil"/>
              <w:left w:val="nil"/>
              <w:bottom w:val="nil"/>
              <w:right w:val="nil"/>
            </w:tcBorders>
            <w:shd w:val="clear" w:color="auto" w:fill="auto"/>
            <w:vAlign w:val="bottom"/>
            <w:hideMark/>
          </w:tcPr>
          <w:p w14:paraId="637C051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44.9</w:t>
            </w:r>
          </w:p>
        </w:tc>
      </w:tr>
      <w:tr w:rsidR="00961F2F" w:rsidRPr="00961F2F" w14:paraId="27013A29" w14:textId="77777777" w:rsidTr="00961F2F">
        <w:trPr>
          <w:trHeight w:val="480"/>
        </w:trPr>
        <w:tc>
          <w:tcPr>
            <w:tcW w:w="1200" w:type="dxa"/>
            <w:tcBorders>
              <w:top w:val="nil"/>
              <w:left w:val="nil"/>
              <w:bottom w:val="nil"/>
              <w:right w:val="nil"/>
            </w:tcBorders>
            <w:shd w:val="clear" w:color="auto" w:fill="auto"/>
            <w:vAlign w:val="bottom"/>
            <w:hideMark/>
          </w:tcPr>
          <w:p w14:paraId="206CFF8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1093CB71"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River Heights</w:t>
            </w:r>
          </w:p>
        </w:tc>
        <w:tc>
          <w:tcPr>
            <w:tcW w:w="720" w:type="dxa"/>
            <w:tcBorders>
              <w:top w:val="nil"/>
              <w:left w:val="nil"/>
              <w:bottom w:val="nil"/>
              <w:right w:val="nil"/>
            </w:tcBorders>
            <w:shd w:val="clear" w:color="auto" w:fill="auto"/>
            <w:vAlign w:val="bottom"/>
            <w:hideMark/>
          </w:tcPr>
          <w:p w14:paraId="10F06906"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4.53</w:t>
            </w:r>
          </w:p>
        </w:tc>
        <w:tc>
          <w:tcPr>
            <w:tcW w:w="700" w:type="dxa"/>
            <w:tcBorders>
              <w:top w:val="nil"/>
              <w:left w:val="nil"/>
              <w:bottom w:val="nil"/>
              <w:right w:val="nil"/>
            </w:tcBorders>
            <w:shd w:val="clear" w:color="auto" w:fill="auto"/>
            <w:vAlign w:val="bottom"/>
            <w:hideMark/>
          </w:tcPr>
          <w:p w14:paraId="71F9BCC8"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43.8</w:t>
            </w:r>
          </w:p>
        </w:tc>
        <w:tc>
          <w:tcPr>
            <w:tcW w:w="720" w:type="dxa"/>
            <w:tcBorders>
              <w:top w:val="nil"/>
              <w:left w:val="nil"/>
              <w:bottom w:val="nil"/>
              <w:right w:val="nil"/>
            </w:tcBorders>
            <w:shd w:val="clear" w:color="auto" w:fill="auto"/>
            <w:vAlign w:val="bottom"/>
            <w:hideMark/>
          </w:tcPr>
          <w:p w14:paraId="14CC27F0"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7724EF96"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58</w:t>
            </w:r>
          </w:p>
        </w:tc>
        <w:tc>
          <w:tcPr>
            <w:tcW w:w="1060" w:type="dxa"/>
            <w:tcBorders>
              <w:top w:val="nil"/>
              <w:left w:val="nil"/>
              <w:bottom w:val="nil"/>
              <w:right w:val="nil"/>
            </w:tcBorders>
            <w:shd w:val="clear" w:color="auto" w:fill="auto"/>
            <w:vAlign w:val="bottom"/>
            <w:hideMark/>
          </w:tcPr>
          <w:p w14:paraId="5F083FAE"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5A7FEF85"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56.7</w:t>
            </w:r>
          </w:p>
        </w:tc>
        <w:tc>
          <w:tcPr>
            <w:tcW w:w="600" w:type="dxa"/>
            <w:tcBorders>
              <w:top w:val="nil"/>
              <w:left w:val="nil"/>
              <w:bottom w:val="nil"/>
              <w:right w:val="nil"/>
            </w:tcBorders>
            <w:shd w:val="clear" w:color="auto" w:fill="auto"/>
            <w:vAlign w:val="bottom"/>
            <w:hideMark/>
          </w:tcPr>
          <w:p w14:paraId="79149E13"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53.8</w:t>
            </w:r>
          </w:p>
        </w:tc>
      </w:tr>
      <w:tr w:rsidR="00961F2F" w:rsidRPr="00961F2F" w14:paraId="7018CE32" w14:textId="77777777" w:rsidTr="00961F2F">
        <w:trPr>
          <w:trHeight w:val="480"/>
        </w:trPr>
        <w:tc>
          <w:tcPr>
            <w:tcW w:w="1200" w:type="dxa"/>
            <w:tcBorders>
              <w:top w:val="nil"/>
              <w:left w:val="nil"/>
              <w:bottom w:val="nil"/>
              <w:right w:val="nil"/>
            </w:tcBorders>
            <w:shd w:val="clear" w:color="auto" w:fill="auto"/>
            <w:vAlign w:val="bottom"/>
            <w:hideMark/>
          </w:tcPr>
          <w:p w14:paraId="7521091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Ryan's Place</w:t>
            </w:r>
          </w:p>
        </w:tc>
        <w:tc>
          <w:tcPr>
            <w:tcW w:w="1180" w:type="dxa"/>
            <w:tcBorders>
              <w:top w:val="nil"/>
              <w:left w:val="nil"/>
              <w:bottom w:val="nil"/>
              <w:right w:val="nil"/>
            </w:tcBorders>
            <w:shd w:val="clear" w:color="auto" w:fill="auto"/>
            <w:vAlign w:val="bottom"/>
            <w:hideMark/>
          </w:tcPr>
          <w:p w14:paraId="0F669B2A"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River Heights</w:t>
            </w:r>
          </w:p>
        </w:tc>
        <w:tc>
          <w:tcPr>
            <w:tcW w:w="720" w:type="dxa"/>
            <w:tcBorders>
              <w:top w:val="nil"/>
              <w:left w:val="nil"/>
              <w:bottom w:val="nil"/>
              <w:right w:val="nil"/>
            </w:tcBorders>
            <w:shd w:val="clear" w:color="auto" w:fill="auto"/>
            <w:vAlign w:val="bottom"/>
            <w:hideMark/>
          </w:tcPr>
          <w:p w14:paraId="6E5B4BA2"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0.64</w:t>
            </w:r>
          </w:p>
        </w:tc>
        <w:tc>
          <w:tcPr>
            <w:tcW w:w="700" w:type="dxa"/>
            <w:tcBorders>
              <w:top w:val="nil"/>
              <w:left w:val="nil"/>
              <w:bottom w:val="nil"/>
              <w:right w:val="nil"/>
            </w:tcBorders>
            <w:shd w:val="clear" w:color="auto" w:fill="auto"/>
            <w:vAlign w:val="bottom"/>
            <w:hideMark/>
          </w:tcPr>
          <w:p w14:paraId="3F717A97"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66.7</w:t>
            </w:r>
          </w:p>
        </w:tc>
        <w:tc>
          <w:tcPr>
            <w:tcW w:w="720" w:type="dxa"/>
            <w:tcBorders>
              <w:top w:val="nil"/>
              <w:left w:val="nil"/>
              <w:bottom w:val="nil"/>
              <w:right w:val="nil"/>
            </w:tcBorders>
            <w:shd w:val="clear" w:color="auto" w:fill="auto"/>
            <w:vAlign w:val="bottom"/>
            <w:hideMark/>
          </w:tcPr>
          <w:p w14:paraId="7F78CCB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72.7</w:t>
            </w:r>
          </w:p>
        </w:tc>
        <w:tc>
          <w:tcPr>
            <w:tcW w:w="800" w:type="dxa"/>
            <w:tcBorders>
              <w:top w:val="nil"/>
              <w:left w:val="nil"/>
              <w:bottom w:val="nil"/>
              <w:right w:val="nil"/>
            </w:tcBorders>
            <w:shd w:val="clear" w:color="auto" w:fill="auto"/>
            <w:vAlign w:val="bottom"/>
            <w:hideMark/>
          </w:tcPr>
          <w:p w14:paraId="58519A56"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55.6</w:t>
            </w:r>
          </w:p>
        </w:tc>
        <w:tc>
          <w:tcPr>
            <w:tcW w:w="1060" w:type="dxa"/>
            <w:tcBorders>
              <w:top w:val="nil"/>
              <w:left w:val="nil"/>
              <w:bottom w:val="nil"/>
              <w:right w:val="nil"/>
            </w:tcBorders>
            <w:shd w:val="clear" w:color="auto" w:fill="auto"/>
            <w:vAlign w:val="bottom"/>
            <w:hideMark/>
          </w:tcPr>
          <w:p w14:paraId="4D9AAEC8"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60</w:t>
            </w:r>
          </w:p>
        </w:tc>
        <w:tc>
          <w:tcPr>
            <w:tcW w:w="800" w:type="dxa"/>
            <w:tcBorders>
              <w:top w:val="nil"/>
              <w:left w:val="nil"/>
              <w:bottom w:val="nil"/>
              <w:right w:val="nil"/>
            </w:tcBorders>
            <w:shd w:val="clear" w:color="auto" w:fill="auto"/>
            <w:vAlign w:val="bottom"/>
            <w:hideMark/>
          </w:tcPr>
          <w:p w14:paraId="42300AD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57.1</w:t>
            </w:r>
          </w:p>
        </w:tc>
        <w:tc>
          <w:tcPr>
            <w:tcW w:w="600" w:type="dxa"/>
            <w:tcBorders>
              <w:top w:val="nil"/>
              <w:left w:val="nil"/>
              <w:bottom w:val="nil"/>
              <w:right w:val="nil"/>
            </w:tcBorders>
            <w:shd w:val="clear" w:color="auto" w:fill="auto"/>
            <w:vAlign w:val="bottom"/>
            <w:hideMark/>
          </w:tcPr>
          <w:p w14:paraId="481BDDCD"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62.4</w:t>
            </w:r>
          </w:p>
        </w:tc>
      </w:tr>
      <w:tr w:rsidR="00961F2F" w:rsidRPr="00961F2F" w14:paraId="1763333D" w14:textId="77777777" w:rsidTr="00961F2F">
        <w:trPr>
          <w:trHeight w:val="480"/>
        </w:trPr>
        <w:tc>
          <w:tcPr>
            <w:tcW w:w="1200" w:type="dxa"/>
            <w:tcBorders>
              <w:top w:val="nil"/>
              <w:left w:val="nil"/>
              <w:bottom w:val="nil"/>
              <w:right w:val="nil"/>
            </w:tcBorders>
            <w:shd w:val="clear" w:color="auto" w:fill="auto"/>
            <w:vAlign w:val="bottom"/>
            <w:hideMark/>
          </w:tcPr>
          <w:p w14:paraId="02AB545F"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Park</w:t>
            </w:r>
          </w:p>
        </w:tc>
        <w:tc>
          <w:tcPr>
            <w:tcW w:w="1180" w:type="dxa"/>
            <w:tcBorders>
              <w:top w:val="nil"/>
              <w:left w:val="nil"/>
              <w:bottom w:val="nil"/>
              <w:right w:val="nil"/>
            </w:tcBorders>
            <w:shd w:val="clear" w:color="auto" w:fill="auto"/>
            <w:vAlign w:val="bottom"/>
            <w:hideMark/>
          </w:tcPr>
          <w:p w14:paraId="01D06BE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Logan</w:t>
            </w:r>
          </w:p>
        </w:tc>
        <w:tc>
          <w:tcPr>
            <w:tcW w:w="720" w:type="dxa"/>
            <w:tcBorders>
              <w:top w:val="nil"/>
              <w:left w:val="nil"/>
              <w:bottom w:val="nil"/>
              <w:right w:val="nil"/>
            </w:tcBorders>
            <w:shd w:val="clear" w:color="auto" w:fill="auto"/>
            <w:vAlign w:val="bottom"/>
            <w:hideMark/>
          </w:tcPr>
          <w:p w14:paraId="33C8108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52.49</w:t>
            </w:r>
          </w:p>
        </w:tc>
        <w:tc>
          <w:tcPr>
            <w:tcW w:w="700" w:type="dxa"/>
            <w:tcBorders>
              <w:top w:val="nil"/>
              <w:left w:val="nil"/>
              <w:bottom w:val="nil"/>
              <w:right w:val="nil"/>
            </w:tcBorders>
            <w:shd w:val="clear" w:color="auto" w:fill="auto"/>
            <w:vAlign w:val="bottom"/>
            <w:hideMark/>
          </w:tcPr>
          <w:p w14:paraId="1D2FD254"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43.8</w:t>
            </w:r>
          </w:p>
        </w:tc>
        <w:tc>
          <w:tcPr>
            <w:tcW w:w="720" w:type="dxa"/>
            <w:tcBorders>
              <w:top w:val="nil"/>
              <w:left w:val="nil"/>
              <w:bottom w:val="nil"/>
              <w:right w:val="nil"/>
            </w:tcBorders>
            <w:shd w:val="clear" w:color="auto" w:fill="auto"/>
            <w:vAlign w:val="bottom"/>
            <w:hideMark/>
          </w:tcPr>
          <w:p w14:paraId="4EA49BEF"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1BFEFB3D"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58</w:t>
            </w:r>
          </w:p>
        </w:tc>
        <w:tc>
          <w:tcPr>
            <w:tcW w:w="1060" w:type="dxa"/>
            <w:tcBorders>
              <w:top w:val="nil"/>
              <w:left w:val="nil"/>
              <w:bottom w:val="nil"/>
              <w:right w:val="nil"/>
            </w:tcBorders>
            <w:shd w:val="clear" w:color="auto" w:fill="auto"/>
            <w:vAlign w:val="bottom"/>
            <w:hideMark/>
          </w:tcPr>
          <w:p w14:paraId="1FF91DB7"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55</w:t>
            </w:r>
          </w:p>
        </w:tc>
        <w:tc>
          <w:tcPr>
            <w:tcW w:w="800" w:type="dxa"/>
            <w:tcBorders>
              <w:top w:val="nil"/>
              <w:left w:val="nil"/>
              <w:bottom w:val="nil"/>
              <w:right w:val="nil"/>
            </w:tcBorders>
            <w:shd w:val="clear" w:color="auto" w:fill="auto"/>
            <w:vAlign w:val="bottom"/>
            <w:hideMark/>
          </w:tcPr>
          <w:p w14:paraId="32F5C50E"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56.7</w:t>
            </w:r>
          </w:p>
        </w:tc>
        <w:tc>
          <w:tcPr>
            <w:tcW w:w="600" w:type="dxa"/>
            <w:tcBorders>
              <w:top w:val="nil"/>
              <w:left w:val="nil"/>
              <w:bottom w:val="nil"/>
              <w:right w:val="nil"/>
            </w:tcBorders>
            <w:shd w:val="clear" w:color="auto" w:fill="auto"/>
            <w:vAlign w:val="bottom"/>
            <w:hideMark/>
          </w:tcPr>
          <w:p w14:paraId="1995802E" w14:textId="77777777" w:rsidR="00961F2F" w:rsidRPr="00961F2F" w:rsidRDefault="00961F2F" w:rsidP="00961F2F">
            <w:pPr>
              <w:jc w:val="center"/>
              <w:rPr>
                <w:rFonts w:ascii="Calibri" w:eastAsia="Times New Roman" w:hAnsi="Calibri" w:cs="Calibri"/>
                <w:color w:val="000000"/>
                <w:sz w:val="18"/>
                <w:szCs w:val="18"/>
                <w:lang w:eastAsia="zh-CN"/>
              </w:rPr>
            </w:pPr>
            <w:r w:rsidRPr="00961F2F">
              <w:rPr>
                <w:rFonts w:ascii="Calibri" w:eastAsia="Times New Roman" w:hAnsi="Calibri" w:cs="Calibri"/>
                <w:color w:val="000000"/>
                <w:sz w:val="18"/>
                <w:szCs w:val="18"/>
                <w:lang w:eastAsia="zh-CN"/>
              </w:rPr>
              <w:t>53.8</w:t>
            </w:r>
          </w:p>
        </w:tc>
      </w:tr>
      <w:tr w:rsidR="00961F2F" w:rsidRPr="00961F2F" w14:paraId="369A260C" w14:textId="77777777" w:rsidTr="00961F2F">
        <w:trPr>
          <w:trHeight w:val="480"/>
        </w:trPr>
        <w:tc>
          <w:tcPr>
            <w:tcW w:w="1200" w:type="dxa"/>
            <w:tcBorders>
              <w:top w:val="nil"/>
              <w:left w:val="nil"/>
              <w:bottom w:val="nil"/>
              <w:right w:val="nil"/>
            </w:tcBorders>
            <w:shd w:val="clear" w:color="auto" w:fill="auto"/>
            <w:vAlign w:val="bottom"/>
            <w:hideMark/>
          </w:tcPr>
          <w:p w14:paraId="53B16C6C"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clear creek park</w:t>
            </w:r>
          </w:p>
        </w:tc>
        <w:tc>
          <w:tcPr>
            <w:tcW w:w="1180" w:type="dxa"/>
            <w:tcBorders>
              <w:top w:val="nil"/>
              <w:left w:val="nil"/>
              <w:bottom w:val="nil"/>
              <w:right w:val="nil"/>
            </w:tcBorders>
            <w:shd w:val="clear" w:color="auto" w:fill="auto"/>
            <w:vAlign w:val="bottom"/>
            <w:hideMark/>
          </w:tcPr>
          <w:p w14:paraId="58994D17"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Nibley</w:t>
            </w:r>
          </w:p>
        </w:tc>
        <w:tc>
          <w:tcPr>
            <w:tcW w:w="720" w:type="dxa"/>
            <w:tcBorders>
              <w:top w:val="nil"/>
              <w:left w:val="nil"/>
              <w:bottom w:val="nil"/>
              <w:right w:val="nil"/>
            </w:tcBorders>
            <w:shd w:val="clear" w:color="auto" w:fill="auto"/>
            <w:vAlign w:val="bottom"/>
            <w:hideMark/>
          </w:tcPr>
          <w:p w14:paraId="0C2F4DBD"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14.30</w:t>
            </w:r>
          </w:p>
        </w:tc>
        <w:tc>
          <w:tcPr>
            <w:tcW w:w="700" w:type="dxa"/>
            <w:tcBorders>
              <w:top w:val="nil"/>
              <w:left w:val="nil"/>
              <w:bottom w:val="nil"/>
              <w:right w:val="nil"/>
            </w:tcBorders>
            <w:shd w:val="clear" w:color="auto" w:fill="auto"/>
            <w:vAlign w:val="bottom"/>
            <w:hideMark/>
          </w:tcPr>
          <w:p w14:paraId="0DC61219"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38.9</w:t>
            </w:r>
          </w:p>
        </w:tc>
        <w:tc>
          <w:tcPr>
            <w:tcW w:w="720" w:type="dxa"/>
            <w:tcBorders>
              <w:top w:val="nil"/>
              <w:left w:val="nil"/>
              <w:bottom w:val="nil"/>
              <w:right w:val="nil"/>
            </w:tcBorders>
            <w:shd w:val="clear" w:color="auto" w:fill="auto"/>
            <w:vAlign w:val="bottom"/>
            <w:hideMark/>
          </w:tcPr>
          <w:p w14:paraId="02B0F2AC"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40.9</w:t>
            </w:r>
          </w:p>
        </w:tc>
        <w:tc>
          <w:tcPr>
            <w:tcW w:w="800" w:type="dxa"/>
            <w:tcBorders>
              <w:top w:val="nil"/>
              <w:left w:val="nil"/>
              <w:bottom w:val="nil"/>
              <w:right w:val="nil"/>
            </w:tcBorders>
            <w:shd w:val="clear" w:color="auto" w:fill="auto"/>
            <w:vAlign w:val="bottom"/>
            <w:hideMark/>
          </w:tcPr>
          <w:p w14:paraId="595A5CB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33.3</w:t>
            </w:r>
          </w:p>
        </w:tc>
        <w:tc>
          <w:tcPr>
            <w:tcW w:w="1060" w:type="dxa"/>
            <w:tcBorders>
              <w:top w:val="nil"/>
              <w:left w:val="nil"/>
              <w:bottom w:val="nil"/>
              <w:right w:val="nil"/>
            </w:tcBorders>
            <w:shd w:val="clear" w:color="auto" w:fill="auto"/>
            <w:vAlign w:val="bottom"/>
            <w:hideMark/>
          </w:tcPr>
          <w:p w14:paraId="7AA2D29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30</w:t>
            </w:r>
          </w:p>
        </w:tc>
        <w:tc>
          <w:tcPr>
            <w:tcW w:w="800" w:type="dxa"/>
            <w:tcBorders>
              <w:top w:val="nil"/>
              <w:left w:val="nil"/>
              <w:bottom w:val="nil"/>
              <w:right w:val="nil"/>
            </w:tcBorders>
            <w:shd w:val="clear" w:color="auto" w:fill="auto"/>
            <w:vAlign w:val="bottom"/>
            <w:hideMark/>
          </w:tcPr>
          <w:p w14:paraId="53759EA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42.9</w:t>
            </w:r>
          </w:p>
        </w:tc>
        <w:tc>
          <w:tcPr>
            <w:tcW w:w="600" w:type="dxa"/>
            <w:tcBorders>
              <w:top w:val="nil"/>
              <w:left w:val="nil"/>
              <w:bottom w:val="nil"/>
              <w:right w:val="nil"/>
            </w:tcBorders>
            <w:shd w:val="clear" w:color="auto" w:fill="auto"/>
            <w:vAlign w:val="bottom"/>
            <w:hideMark/>
          </w:tcPr>
          <w:p w14:paraId="6253741B"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37.2</w:t>
            </w:r>
          </w:p>
        </w:tc>
      </w:tr>
      <w:tr w:rsidR="00961F2F" w:rsidRPr="00961F2F" w14:paraId="668E9740" w14:textId="77777777" w:rsidTr="00961F2F">
        <w:trPr>
          <w:trHeight w:val="480"/>
        </w:trPr>
        <w:tc>
          <w:tcPr>
            <w:tcW w:w="1200" w:type="dxa"/>
            <w:tcBorders>
              <w:top w:val="nil"/>
              <w:left w:val="nil"/>
              <w:bottom w:val="nil"/>
              <w:right w:val="nil"/>
            </w:tcBorders>
            <w:shd w:val="clear" w:color="auto" w:fill="auto"/>
            <w:vAlign w:val="bottom"/>
            <w:hideMark/>
          </w:tcPr>
          <w:p w14:paraId="52B265F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 City Soccer Fields</w:t>
            </w:r>
          </w:p>
        </w:tc>
        <w:tc>
          <w:tcPr>
            <w:tcW w:w="1180" w:type="dxa"/>
            <w:tcBorders>
              <w:top w:val="nil"/>
              <w:left w:val="nil"/>
              <w:bottom w:val="nil"/>
              <w:right w:val="nil"/>
            </w:tcBorders>
            <w:shd w:val="clear" w:color="auto" w:fill="auto"/>
            <w:vAlign w:val="bottom"/>
            <w:hideMark/>
          </w:tcPr>
          <w:p w14:paraId="20FE72C6"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w:t>
            </w:r>
          </w:p>
        </w:tc>
        <w:tc>
          <w:tcPr>
            <w:tcW w:w="720" w:type="dxa"/>
            <w:tcBorders>
              <w:top w:val="nil"/>
              <w:left w:val="nil"/>
              <w:bottom w:val="nil"/>
              <w:right w:val="nil"/>
            </w:tcBorders>
            <w:shd w:val="clear" w:color="auto" w:fill="auto"/>
            <w:vAlign w:val="bottom"/>
            <w:hideMark/>
          </w:tcPr>
          <w:p w14:paraId="5C85D8B0"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4.82</w:t>
            </w:r>
          </w:p>
        </w:tc>
        <w:tc>
          <w:tcPr>
            <w:tcW w:w="700" w:type="dxa"/>
            <w:tcBorders>
              <w:top w:val="nil"/>
              <w:left w:val="nil"/>
              <w:bottom w:val="nil"/>
              <w:right w:val="nil"/>
            </w:tcBorders>
            <w:shd w:val="clear" w:color="auto" w:fill="auto"/>
            <w:vAlign w:val="bottom"/>
            <w:hideMark/>
          </w:tcPr>
          <w:p w14:paraId="15D6D213"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27.8</w:t>
            </w:r>
          </w:p>
        </w:tc>
        <w:tc>
          <w:tcPr>
            <w:tcW w:w="720" w:type="dxa"/>
            <w:tcBorders>
              <w:top w:val="nil"/>
              <w:left w:val="nil"/>
              <w:bottom w:val="nil"/>
              <w:right w:val="nil"/>
            </w:tcBorders>
            <w:shd w:val="clear" w:color="auto" w:fill="auto"/>
            <w:vAlign w:val="bottom"/>
            <w:hideMark/>
          </w:tcPr>
          <w:p w14:paraId="6D45D939"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800" w:type="dxa"/>
            <w:tcBorders>
              <w:top w:val="nil"/>
              <w:left w:val="nil"/>
              <w:bottom w:val="nil"/>
              <w:right w:val="nil"/>
            </w:tcBorders>
            <w:shd w:val="clear" w:color="auto" w:fill="auto"/>
            <w:vAlign w:val="bottom"/>
            <w:hideMark/>
          </w:tcPr>
          <w:p w14:paraId="2BAB53FF"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55.6</w:t>
            </w:r>
          </w:p>
        </w:tc>
        <w:tc>
          <w:tcPr>
            <w:tcW w:w="1060" w:type="dxa"/>
            <w:tcBorders>
              <w:top w:val="nil"/>
              <w:left w:val="nil"/>
              <w:bottom w:val="nil"/>
              <w:right w:val="nil"/>
            </w:tcBorders>
            <w:shd w:val="clear" w:color="auto" w:fill="auto"/>
            <w:vAlign w:val="bottom"/>
            <w:hideMark/>
          </w:tcPr>
          <w:p w14:paraId="66C233E1"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800" w:type="dxa"/>
            <w:tcBorders>
              <w:top w:val="nil"/>
              <w:left w:val="nil"/>
              <w:bottom w:val="nil"/>
              <w:right w:val="nil"/>
            </w:tcBorders>
            <w:shd w:val="clear" w:color="auto" w:fill="auto"/>
            <w:vAlign w:val="bottom"/>
            <w:hideMark/>
          </w:tcPr>
          <w:p w14:paraId="434D1B33"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42.9</w:t>
            </w:r>
          </w:p>
        </w:tc>
        <w:tc>
          <w:tcPr>
            <w:tcW w:w="600" w:type="dxa"/>
            <w:tcBorders>
              <w:top w:val="nil"/>
              <w:left w:val="nil"/>
              <w:bottom w:val="nil"/>
              <w:right w:val="nil"/>
            </w:tcBorders>
            <w:shd w:val="clear" w:color="auto" w:fill="auto"/>
            <w:vAlign w:val="bottom"/>
            <w:hideMark/>
          </w:tcPr>
          <w:p w14:paraId="001952EA"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45.3</w:t>
            </w:r>
          </w:p>
        </w:tc>
      </w:tr>
      <w:tr w:rsidR="00961F2F" w:rsidRPr="00961F2F" w14:paraId="494B0282" w14:textId="77777777" w:rsidTr="00961F2F">
        <w:trPr>
          <w:trHeight w:val="480"/>
        </w:trPr>
        <w:tc>
          <w:tcPr>
            <w:tcW w:w="1200" w:type="dxa"/>
            <w:tcBorders>
              <w:top w:val="nil"/>
              <w:left w:val="nil"/>
              <w:bottom w:val="nil"/>
              <w:right w:val="nil"/>
            </w:tcBorders>
            <w:shd w:val="clear" w:color="auto" w:fill="auto"/>
            <w:vAlign w:val="bottom"/>
            <w:hideMark/>
          </w:tcPr>
          <w:p w14:paraId="074D4D98"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 state park</w:t>
            </w:r>
          </w:p>
        </w:tc>
        <w:tc>
          <w:tcPr>
            <w:tcW w:w="1180" w:type="dxa"/>
            <w:tcBorders>
              <w:top w:val="nil"/>
              <w:left w:val="nil"/>
              <w:bottom w:val="nil"/>
              <w:right w:val="nil"/>
            </w:tcBorders>
            <w:shd w:val="clear" w:color="auto" w:fill="auto"/>
            <w:vAlign w:val="bottom"/>
            <w:hideMark/>
          </w:tcPr>
          <w:p w14:paraId="3BA66B14" w14:textId="77777777" w:rsidR="00961F2F" w:rsidRPr="00961F2F" w:rsidRDefault="00961F2F" w:rsidP="00961F2F">
            <w:pPr>
              <w:rPr>
                <w:rFonts w:ascii="Arial" w:eastAsia="Times New Roman" w:hAnsi="Arial" w:cs="Arial"/>
                <w:sz w:val="18"/>
                <w:szCs w:val="18"/>
                <w:lang w:eastAsia="zh-CN"/>
              </w:rPr>
            </w:pPr>
            <w:r w:rsidRPr="00961F2F">
              <w:rPr>
                <w:rFonts w:ascii="Arial" w:eastAsia="Times New Roman" w:hAnsi="Arial" w:cs="Arial"/>
                <w:sz w:val="18"/>
                <w:szCs w:val="18"/>
                <w:lang w:eastAsia="zh-CN"/>
              </w:rPr>
              <w:t>Hyrum</w:t>
            </w:r>
          </w:p>
        </w:tc>
        <w:tc>
          <w:tcPr>
            <w:tcW w:w="720" w:type="dxa"/>
            <w:tcBorders>
              <w:top w:val="nil"/>
              <w:left w:val="nil"/>
              <w:bottom w:val="nil"/>
              <w:right w:val="nil"/>
            </w:tcBorders>
            <w:shd w:val="clear" w:color="auto" w:fill="auto"/>
            <w:vAlign w:val="bottom"/>
            <w:hideMark/>
          </w:tcPr>
          <w:p w14:paraId="7A66B435" w14:textId="77777777" w:rsidR="00961F2F" w:rsidRPr="00961F2F" w:rsidRDefault="00961F2F" w:rsidP="00961F2F">
            <w:pPr>
              <w:jc w:val="center"/>
              <w:rPr>
                <w:rFonts w:ascii="Arial" w:eastAsia="Times New Roman" w:hAnsi="Arial" w:cs="Arial"/>
                <w:sz w:val="18"/>
                <w:szCs w:val="18"/>
                <w:lang w:eastAsia="zh-CN"/>
              </w:rPr>
            </w:pPr>
            <w:r w:rsidRPr="00961F2F">
              <w:rPr>
                <w:rFonts w:ascii="Arial" w:eastAsia="Times New Roman" w:hAnsi="Arial" w:cs="Arial"/>
                <w:sz w:val="18"/>
                <w:szCs w:val="18"/>
                <w:lang w:eastAsia="zh-CN"/>
              </w:rPr>
              <w:t>13.20</w:t>
            </w:r>
          </w:p>
        </w:tc>
        <w:tc>
          <w:tcPr>
            <w:tcW w:w="700" w:type="dxa"/>
            <w:tcBorders>
              <w:top w:val="nil"/>
              <w:left w:val="nil"/>
              <w:bottom w:val="nil"/>
              <w:right w:val="nil"/>
            </w:tcBorders>
            <w:shd w:val="clear" w:color="auto" w:fill="auto"/>
            <w:vAlign w:val="bottom"/>
            <w:hideMark/>
          </w:tcPr>
          <w:p w14:paraId="511C3C34"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44.4</w:t>
            </w:r>
          </w:p>
        </w:tc>
        <w:tc>
          <w:tcPr>
            <w:tcW w:w="720" w:type="dxa"/>
            <w:tcBorders>
              <w:top w:val="nil"/>
              <w:left w:val="nil"/>
              <w:bottom w:val="nil"/>
              <w:right w:val="nil"/>
            </w:tcBorders>
            <w:shd w:val="clear" w:color="auto" w:fill="auto"/>
            <w:vAlign w:val="bottom"/>
            <w:hideMark/>
          </w:tcPr>
          <w:p w14:paraId="433E86E9"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54.5</w:t>
            </w:r>
          </w:p>
        </w:tc>
        <w:tc>
          <w:tcPr>
            <w:tcW w:w="800" w:type="dxa"/>
            <w:tcBorders>
              <w:top w:val="nil"/>
              <w:left w:val="nil"/>
              <w:bottom w:val="nil"/>
              <w:right w:val="nil"/>
            </w:tcBorders>
            <w:shd w:val="clear" w:color="auto" w:fill="auto"/>
            <w:vAlign w:val="bottom"/>
            <w:hideMark/>
          </w:tcPr>
          <w:p w14:paraId="50CA6153"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55.6</w:t>
            </w:r>
          </w:p>
        </w:tc>
        <w:tc>
          <w:tcPr>
            <w:tcW w:w="1060" w:type="dxa"/>
            <w:tcBorders>
              <w:top w:val="nil"/>
              <w:left w:val="nil"/>
              <w:bottom w:val="nil"/>
              <w:right w:val="nil"/>
            </w:tcBorders>
            <w:shd w:val="clear" w:color="auto" w:fill="auto"/>
            <w:vAlign w:val="bottom"/>
            <w:hideMark/>
          </w:tcPr>
          <w:p w14:paraId="7F048E5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800" w:type="dxa"/>
            <w:tcBorders>
              <w:top w:val="nil"/>
              <w:left w:val="nil"/>
              <w:bottom w:val="nil"/>
              <w:right w:val="nil"/>
            </w:tcBorders>
            <w:shd w:val="clear" w:color="auto" w:fill="auto"/>
            <w:vAlign w:val="bottom"/>
            <w:hideMark/>
          </w:tcPr>
          <w:p w14:paraId="6CD54345"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w:t>
            </w:r>
          </w:p>
        </w:tc>
        <w:tc>
          <w:tcPr>
            <w:tcW w:w="600" w:type="dxa"/>
            <w:tcBorders>
              <w:top w:val="nil"/>
              <w:left w:val="nil"/>
              <w:bottom w:val="nil"/>
              <w:right w:val="nil"/>
            </w:tcBorders>
            <w:shd w:val="clear" w:color="auto" w:fill="auto"/>
            <w:vAlign w:val="bottom"/>
            <w:hideMark/>
          </w:tcPr>
          <w:p w14:paraId="4C829997" w14:textId="77777777" w:rsidR="00961F2F" w:rsidRPr="00961F2F" w:rsidRDefault="00961F2F" w:rsidP="00961F2F">
            <w:pPr>
              <w:jc w:val="center"/>
              <w:rPr>
                <w:rFonts w:ascii="Arial" w:eastAsia="Times New Roman" w:hAnsi="Arial" w:cs="Arial"/>
                <w:color w:val="000000"/>
                <w:sz w:val="18"/>
                <w:szCs w:val="18"/>
                <w:lang w:eastAsia="zh-CN"/>
              </w:rPr>
            </w:pPr>
            <w:r w:rsidRPr="00961F2F">
              <w:rPr>
                <w:rFonts w:ascii="Arial" w:eastAsia="Times New Roman" w:hAnsi="Arial" w:cs="Arial"/>
                <w:color w:val="000000"/>
                <w:sz w:val="18"/>
                <w:szCs w:val="18"/>
                <w:lang w:eastAsia="zh-CN"/>
              </w:rPr>
              <w:t>50.9</w:t>
            </w:r>
          </w:p>
        </w:tc>
      </w:tr>
    </w:tbl>
    <w:p w14:paraId="2AE86294" w14:textId="77777777" w:rsidR="00961F2F" w:rsidRPr="00961F2F" w:rsidRDefault="00961F2F" w:rsidP="00961F2F">
      <w:pPr>
        <w:pStyle w:val="Body"/>
        <w:rPr>
          <w:rFonts w:asciiTheme="minorHAnsi" w:eastAsia="SimSun" w:hAnsiTheme="minorHAnsi"/>
          <w:color w:val="auto"/>
          <w:lang w:eastAsia="zh-CN"/>
        </w:rPr>
      </w:pPr>
    </w:p>
    <w:p w14:paraId="3C5E8DFF" w14:textId="77777777" w:rsidR="00984A4D" w:rsidRDefault="00984A4D" w:rsidP="00F23A1B">
      <w:pPr>
        <w:pStyle w:val="Body"/>
        <w:rPr>
          <w:rFonts w:ascii="Times New Roman" w:hAnsi="Times New Roman"/>
        </w:rPr>
      </w:pPr>
    </w:p>
    <w:p w14:paraId="2ECE881D" w14:textId="77777777" w:rsidR="00FE537F" w:rsidRDefault="00FE537F" w:rsidP="00F23A1B">
      <w:pPr>
        <w:pStyle w:val="Body"/>
        <w:rPr>
          <w:rFonts w:ascii="Times New Roman" w:hAnsi="Times New Roman"/>
        </w:rPr>
      </w:pPr>
    </w:p>
    <w:p w14:paraId="4448997A" w14:textId="77777777" w:rsidR="00FE537F" w:rsidRDefault="00FE537F" w:rsidP="00F23A1B">
      <w:pPr>
        <w:pStyle w:val="Body"/>
        <w:rPr>
          <w:rFonts w:ascii="Times New Roman" w:hAnsi="Times New Roman"/>
        </w:rPr>
      </w:pPr>
    </w:p>
    <w:p w14:paraId="3034A81A" w14:textId="77777777" w:rsidR="00FE537F" w:rsidRDefault="00FE537F" w:rsidP="00F23A1B">
      <w:pPr>
        <w:pStyle w:val="Body"/>
        <w:rPr>
          <w:rFonts w:ascii="Times New Roman" w:hAnsi="Times New Roman"/>
        </w:rPr>
      </w:pPr>
    </w:p>
    <w:p w14:paraId="6F21AB8F" w14:textId="77777777" w:rsidR="00FE537F" w:rsidRDefault="00FE537F" w:rsidP="00F23A1B">
      <w:pPr>
        <w:pStyle w:val="Body"/>
        <w:rPr>
          <w:rFonts w:ascii="Times New Roman" w:hAnsi="Times New Roman"/>
        </w:rPr>
      </w:pPr>
    </w:p>
    <w:p w14:paraId="79BF7D0A" w14:textId="77777777" w:rsidR="00FE537F" w:rsidRDefault="00FE537F" w:rsidP="00F23A1B">
      <w:pPr>
        <w:pStyle w:val="Body"/>
        <w:rPr>
          <w:rFonts w:ascii="Times New Roman" w:hAnsi="Times New Roman"/>
        </w:rPr>
      </w:pPr>
    </w:p>
    <w:p w14:paraId="422CDEA5" w14:textId="77777777" w:rsidR="00FE537F" w:rsidRDefault="00FE537F" w:rsidP="00F23A1B">
      <w:pPr>
        <w:pStyle w:val="Body"/>
        <w:rPr>
          <w:rFonts w:ascii="Times New Roman" w:hAnsi="Times New Roman"/>
        </w:rPr>
      </w:pPr>
    </w:p>
    <w:p w14:paraId="4E663D14" w14:textId="77777777" w:rsidR="00FE537F" w:rsidRDefault="00FE537F" w:rsidP="00F23A1B">
      <w:pPr>
        <w:pStyle w:val="Body"/>
        <w:rPr>
          <w:rFonts w:ascii="Times New Roman" w:hAnsi="Times New Roman"/>
        </w:rPr>
      </w:pPr>
    </w:p>
    <w:p w14:paraId="4341F9A3" w14:textId="77777777" w:rsidR="00FE537F" w:rsidRDefault="00FE537F" w:rsidP="00F23A1B">
      <w:pPr>
        <w:pStyle w:val="Body"/>
        <w:rPr>
          <w:rFonts w:ascii="Times New Roman" w:hAnsi="Times New Roman"/>
        </w:rPr>
      </w:pPr>
    </w:p>
    <w:p w14:paraId="5512C618" w14:textId="77777777" w:rsidR="00FE537F" w:rsidRDefault="00FE537F" w:rsidP="00F23A1B">
      <w:pPr>
        <w:pStyle w:val="Body"/>
        <w:rPr>
          <w:rFonts w:ascii="Times New Roman" w:hAnsi="Times New Roman"/>
        </w:rPr>
      </w:pPr>
    </w:p>
    <w:p w14:paraId="4C46656D" w14:textId="77777777" w:rsidR="00FE537F" w:rsidRDefault="00FE537F" w:rsidP="00F23A1B">
      <w:pPr>
        <w:pStyle w:val="Body"/>
        <w:rPr>
          <w:rFonts w:ascii="Times New Roman" w:hAnsi="Times New Roman"/>
        </w:rPr>
      </w:pPr>
    </w:p>
    <w:p w14:paraId="43ADF737" w14:textId="77777777" w:rsidR="00FE537F" w:rsidRDefault="00FE537F" w:rsidP="00F23A1B">
      <w:pPr>
        <w:pStyle w:val="Body"/>
        <w:rPr>
          <w:rFonts w:ascii="Times New Roman" w:hAnsi="Times New Roman"/>
        </w:rPr>
      </w:pPr>
    </w:p>
    <w:p w14:paraId="03F1D30C" w14:textId="0857BE34" w:rsidR="00FE537F" w:rsidRDefault="00FE537F" w:rsidP="00F23A1B">
      <w:pPr>
        <w:pStyle w:val="Body"/>
        <w:rPr>
          <w:rFonts w:ascii="Times New Roman" w:hAnsi="Times New Roman"/>
        </w:rPr>
      </w:pPr>
    </w:p>
    <w:p w14:paraId="29287C20" w14:textId="448E337F" w:rsidR="009464C4" w:rsidRDefault="009464C4" w:rsidP="00F23A1B">
      <w:pPr>
        <w:pStyle w:val="Body"/>
        <w:rPr>
          <w:rFonts w:ascii="Times New Roman" w:hAnsi="Times New Roman"/>
        </w:rPr>
      </w:pPr>
    </w:p>
    <w:p w14:paraId="1E5A5559" w14:textId="142D1053" w:rsidR="009464C4" w:rsidRDefault="009464C4" w:rsidP="00F23A1B">
      <w:pPr>
        <w:pStyle w:val="Body"/>
        <w:rPr>
          <w:rFonts w:ascii="Times New Roman" w:hAnsi="Times New Roman"/>
        </w:rPr>
      </w:pPr>
    </w:p>
    <w:p w14:paraId="1FD8028B" w14:textId="5CBED4E5" w:rsidR="009464C4" w:rsidRDefault="009464C4" w:rsidP="00F23A1B">
      <w:pPr>
        <w:pStyle w:val="Body"/>
        <w:rPr>
          <w:rFonts w:ascii="Times New Roman" w:hAnsi="Times New Roman"/>
        </w:rPr>
      </w:pPr>
    </w:p>
    <w:p w14:paraId="1FFA3B19" w14:textId="65E070CB" w:rsidR="009464C4" w:rsidRDefault="009464C4" w:rsidP="00F23A1B">
      <w:pPr>
        <w:pStyle w:val="Body"/>
        <w:rPr>
          <w:rFonts w:ascii="Times New Roman" w:hAnsi="Times New Roman"/>
        </w:rPr>
      </w:pPr>
    </w:p>
    <w:p w14:paraId="6E541128" w14:textId="77777777" w:rsidR="009464C4" w:rsidRDefault="009464C4" w:rsidP="00F23A1B">
      <w:pPr>
        <w:pStyle w:val="Body"/>
        <w:rPr>
          <w:rFonts w:ascii="Times New Roman" w:hAnsi="Times New Roman"/>
        </w:rPr>
      </w:pPr>
    </w:p>
    <w:p w14:paraId="127A3BEB" w14:textId="40279010" w:rsidR="00984A4D" w:rsidRDefault="00984A4D" w:rsidP="00F23A1B">
      <w:pPr>
        <w:pStyle w:val="Body"/>
        <w:rPr>
          <w:rFonts w:ascii="Times New Roman" w:hAnsi="Times New Roman"/>
        </w:rPr>
      </w:pPr>
    </w:p>
    <w:p w14:paraId="48CE99B1" w14:textId="38336B8F" w:rsidR="009531E0" w:rsidRDefault="009531E0" w:rsidP="00F23A1B">
      <w:pPr>
        <w:pStyle w:val="Body"/>
        <w:rPr>
          <w:rFonts w:ascii="Times New Roman" w:hAnsi="Times New Roman"/>
        </w:rPr>
      </w:pPr>
    </w:p>
    <w:p w14:paraId="27B20D64" w14:textId="77777777" w:rsidR="009531E0" w:rsidRDefault="009531E0" w:rsidP="00F23A1B">
      <w:pPr>
        <w:pStyle w:val="Body"/>
        <w:rPr>
          <w:rFonts w:ascii="Times New Roman" w:hAnsi="Times New Roman"/>
        </w:rPr>
      </w:pPr>
    </w:p>
    <w:p w14:paraId="76595666" w14:textId="0DD26CB6" w:rsidR="00984A4D" w:rsidRDefault="001A771C" w:rsidP="00FE537F">
      <w:pPr>
        <w:pStyle w:val="Body"/>
        <w:jc w:val="center"/>
        <w:rPr>
          <w:rFonts w:ascii="Times New Roman" w:hAnsi="Times New Roman"/>
        </w:rPr>
      </w:pPr>
      <w:r>
        <w:rPr>
          <w:rFonts w:ascii="Times New Roman" w:hAnsi="Times New Roman"/>
        </w:rPr>
        <w:t>Appendix H</w:t>
      </w:r>
      <w:r w:rsidR="00FE537F" w:rsidRPr="000F2723">
        <w:rPr>
          <w:rFonts w:ascii="Times New Roman" w:hAnsi="Times New Roman"/>
        </w:rPr>
        <w:t xml:space="preserve">. </w:t>
      </w:r>
      <w:r w:rsidR="00FE537F" w:rsidRPr="00E077C3">
        <w:rPr>
          <w:rFonts w:ascii="Times New Roman" w:hAnsi="Times New Roman"/>
        </w:rPr>
        <w:t xml:space="preserve">Parks, </w:t>
      </w:r>
      <w:r w:rsidR="00FE537F" w:rsidRPr="00E5523B">
        <w:rPr>
          <w:rFonts w:ascii="Times New Roman" w:hAnsi="Times New Roman"/>
          <w:noProof/>
        </w:rPr>
        <w:t>Activity</w:t>
      </w:r>
      <w:r w:rsidR="00FE537F">
        <w:rPr>
          <w:rFonts w:ascii="Times New Roman" w:hAnsi="Times New Roman"/>
          <w:noProof/>
        </w:rPr>
        <w:t>,</w:t>
      </w:r>
      <w:r w:rsidR="00FE537F" w:rsidRPr="00E077C3">
        <w:rPr>
          <w:rFonts w:ascii="Times New Roman" w:hAnsi="Times New Roman"/>
        </w:rPr>
        <w:t xml:space="preserve"> and Recreation among Kids</w:t>
      </w:r>
      <w:r w:rsidR="00FE537F">
        <w:rPr>
          <w:rFonts w:ascii="Times New Roman" w:hAnsi="Times New Roman"/>
        </w:rPr>
        <w:t xml:space="preserve"> Tool</w:t>
      </w:r>
    </w:p>
    <w:p w14:paraId="5AA52639" w14:textId="4C38818B" w:rsidR="00FE537F" w:rsidRDefault="00FE537F" w:rsidP="00FE537F">
      <w:pPr>
        <w:pStyle w:val="Body"/>
        <w:jc w:val="center"/>
        <w:rPr>
          <w:rFonts w:ascii="Times New Roman" w:hAnsi="Times New Roman"/>
        </w:rPr>
      </w:pPr>
      <w:r>
        <w:rPr>
          <w:rFonts w:ascii="Times New Roman" w:hAnsi="Times New Roman"/>
        </w:rPr>
        <w:t>(PARK Tool)</w:t>
      </w:r>
    </w:p>
    <w:p w14:paraId="5C547174" w14:textId="77777777" w:rsidR="00984A4D" w:rsidRDefault="00984A4D" w:rsidP="00F23A1B">
      <w:pPr>
        <w:pStyle w:val="Body"/>
        <w:rPr>
          <w:rFonts w:ascii="Times New Roman" w:hAnsi="Times New Roman"/>
        </w:rPr>
      </w:pPr>
    </w:p>
    <w:p w14:paraId="2E914649" w14:textId="77777777" w:rsidR="00984A4D" w:rsidRDefault="00984A4D" w:rsidP="00F23A1B">
      <w:pPr>
        <w:pStyle w:val="Body"/>
        <w:rPr>
          <w:rFonts w:ascii="Times New Roman" w:hAnsi="Times New Roman"/>
        </w:rPr>
      </w:pPr>
    </w:p>
    <w:p w14:paraId="16421B84" w14:textId="77777777" w:rsidR="00984A4D" w:rsidRDefault="00984A4D" w:rsidP="00F23A1B">
      <w:pPr>
        <w:pStyle w:val="Body"/>
        <w:rPr>
          <w:rFonts w:ascii="Times New Roman" w:hAnsi="Times New Roman"/>
        </w:rPr>
      </w:pPr>
    </w:p>
    <w:p w14:paraId="012644E3" w14:textId="77777777" w:rsidR="00984A4D" w:rsidRDefault="00984A4D" w:rsidP="00F23A1B">
      <w:pPr>
        <w:pStyle w:val="Body"/>
        <w:rPr>
          <w:rFonts w:ascii="Times New Roman" w:hAnsi="Times New Roman"/>
        </w:rPr>
      </w:pPr>
    </w:p>
    <w:p w14:paraId="342D7934" w14:textId="77777777" w:rsidR="00984A4D" w:rsidRDefault="00984A4D" w:rsidP="00F23A1B">
      <w:pPr>
        <w:pStyle w:val="Body"/>
        <w:rPr>
          <w:rFonts w:ascii="Times New Roman" w:hAnsi="Times New Roman"/>
        </w:rPr>
      </w:pPr>
    </w:p>
    <w:p w14:paraId="4F8F9755" w14:textId="77777777" w:rsidR="00984A4D" w:rsidRDefault="00984A4D" w:rsidP="00F23A1B">
      <w:pPr>
        <w:pStyle w:val="Body"/>
        <w:rPr>
          <w:rFonts w:ascii="Times New Roman" w:hAnsi="Times New Roman"/>
        </w:rPr>
      </w:pPr>
    </w:p>
    <w:p w14:paraId="52AD7C3F" w14:textId="77777777" w:rsidR="00984A4D" w:rsidRDefault="00984A4D" w:rsidP="00F23A1B">
      <w:pPr>
        <w:pStyle w:val="Body"/>
        <w:rPr>
          <w:rFonts w:ascii="Times New Roman" w:hAnsi="Times New Roman"/>
        </w:rPr>
      </w:pPr>
    </w:p>
    <w:p w14:paraId="64844F4E" w14:textId="77777777" w:rsidR="00984A4D" w:rsidRDefault="00984A4D" w:rsidP="00F23A1B">
      <w:pPr>
        <w:pStyle w:val="Body"/>
        <w:rPr>
          <w:rFonts w:ascii="Times New Roman" w:hAnsi="Times New Roman"/>
        </w:rPr>
      </w:pPr>
    </w:p>
    <w:p w14:paraId="42E35C0C" w14:textId="77777777" w:rsidR="00984A4D" w:rsidRDefault="00984A4D" w:rsidP="00F23A1B">
      <w:pPr>
        <w:pStyle w:val="Body"/>
        <w:rPr>
          <w:rFonts w:ascii="Times New Roman" w:hAnsi="Times New Roman"/>
        </w:rPr>
      </w:pPr>
    </w:p>
    <w:p w14:paraId="274F03BD" w14:textId="77777777" w:rsidR="00984A4D" w:rsidRDefault="00984A4D" w:rsidP="00F23A1B">
      <w:pPr>
        <w:pStyle w:val="Body"/>
        <w:rPr>
          <w:rFonts w:ascii="Times New Roman" w:hAnsi="Times New Roman"/>
        </w:rPr>
      </w:pPr>
    </w:p>
    <w:p w14:paraId="1D4F3929" w14:textId="77777777" w:rsidR="00984A4D" w:rsidRDefault="00984A4D" w:rsidP="00F23A1B">
      <w:pPr>
        <w:pStyle w:val="Body"/>
        <w:rPr>
          <w:rFonts w:ascii="Times New Roman" w:hAnsi="Times New Roman"/>
        </w:rPr>
      </w:pPr>
    </w:p>
    <w:p w14:paraId="0350A906" w14:textId="77777777" w:rsidR="00984A4D" w:rsidRDefault="00984A4D" w:rsidP="00F23A1B">
      <w:pPr>
        <w:pStyle w:val="Body"/>
        <w:rPr>
          <w:rFonts w:ascii="Times New Roman" w:hAnsi="Times New Roman"/>
        </w:rPr>
      </w:pPr>
    </w:p>
    <w:p w14:paraId="4870F776" w14:textId="77777777" w:rsidR="00984A4D" w:rsidRDefault="00984A4D" w:rsidP="00F23A1B">
      <w:pPr>
        <w:pStyle w:val="Body"/>
        <w:rPr>
          <w:rFonts w:ascii="Times New Roman" w:hAnsi="Times New Roman"/>
        </w:rPr>
      </w:pPr>
    </w:p>
    <w:p w14:paraId="30D2511F" w14:textId="77777777" w:rsidR="00984A4D" w:rsidRDefault="00984A4D" w:rsidP="00F23A1B">
      <w:pPr>
        <w:pStyle w:val="Body"/>
        <w:rPr>
          <w:rFonts w:ascii="Times New Roman" w:hAnsi="Times New Roman"/>
        </w:rPr>
      </w:pPr>
    </w:p>
    <w:p w14:paraId="0F7EE848" w14:textId="77777777" w:rsidR="00984A4D" w:rsidRDefault="00984A4D" w:rsidP="00F23A1B">
      <w:pPr>
        <w:pStyle w:val="Body"/>
        <w:rPr>
          <w:rFonts w:ascii="Times New Roman" w:hAnsi="Times New Roman"/>
        </w:rPr>
      </w:pPr>
    </w:p>
    <w:p w14:paraId="12A1D9B7" w14:textId="77777777" w:rsidR="00984A4D" w:rsidRDefault="00984A4D" w:rsidP="00984A4D">
      <w:pPr>
        <w:pStyle w:val="Body"/>
        <w:jc w:val="center"/>
        <w:rPr>
          <w:rFonts w:ascii="Times New Roman" w:hAnsi="Times New Roman"/>
        </w:rPr>
      </w:pPr>
    </w:p>
    <w:p w14:paraId="662A06DD" w14:textId="77777777" w:rsidR="00984A4D" w:rsidRDefault="00984A4D" w:rsidP="00F23A1B">
      <w:pPr>
        <w:pStyle w:val="Body"/>
        <w:rPr>
          <w:rFonts w:ascii="Times New Roman" w:hAnsi="Times New Roman"/>
        </w:rPr>
      </w:pPr>
    </w:p>
    <w:p w14:paraId="75562DC4" w14:textId="77777777" w:rsidR="00984A4D" w:rsidRDefault="00984A4D" w:rsidP="00F23A1B">
      <w:pPr>
        <w:pStyle w:val="Body"/>
        <w:rPr>
          <w:rFonts w:ascii="Times New Roman" w:hAnsi="Times New Roman"/>
        </w:rPr>
      </w:pPr>
    </w:p>
    <w:p w14:paraId="06269E1C" w14:textId="77777777" w:rsidR="00984A4D" w:rsidRDefault="00984A4D" w:rsidP="00F23A1B">
      <w:pPr>
        <w:pStyle w:val="Body"/>
        <w:rPr>
          <w:rFonts w:ascii="Times New Roman" w:hAnsi="Times New Roman"/>
        </w:rPr>
      </w:pPr>
    </w:p>
    <w:p w14:paraId="128C4CD9" w14:textId="77777777" w:rsidR="00984A4D" w:rsidRDefault="00984A4D" w:rsidP="00F23A1B">
      <w:pPr>
        <w:pStyle w:val="Body"/>
        <w:rPr>
          <w:rFonts w:ascii="Times New Roman" w:hAnsi="Times New Roman"/>
        </w:rPr>
      </w:pPr>
    </w:p>
    <w:p w14:paraId="2B6CEEE9" w14:textId="77777777" w:rsidR="00984A4D" w:rsidRDefault="00984A4D" w:rsidP="00F23A1B">
      <w:pPr>
        <w:pStyle w:val="Body"/>
        <w:rPr>
          <w:rFonts w:ascii="Times New Roman" w:hAnsi="Times New Roman"/>
        </w:rPr>
      </w:pPr>
    </w:p>
    <w:p w14:paraId="0D161E77" w14:textId="77777777" w:rsidR="00984A4D" w:rsidRDefault="00984A4D" w:rsidP="00F23A1B">
      <w:pPr>
        <w:pStyle w:val="Body"/>
        <w:rPr>
          <w:rFonts w:ascii="Times New Roman" w:hAnsi="Times New Roman"/>
        </w:rPr>
      </w:pPr>
    </w:p>
    <w:p w14:paraId="249B6917" w14:textId="77777777" w:rsidR="00984A4D" w:rsidRDefault="00984A4D" w:rsidP="00F23A1B">
      <w:pPr>
        <w:pStyle w:val="Body"/>
        <w:rPr>
          <w:rFonts w:ascii="Times New Roman" w:hAnsi="Times New Roman"/>
        </w:rPr>
      </w:pPr>
    </w:p>
    <w:p w14:paraId="3F874E14" w14:textId="4528215C" w:rsidR="00984A4D" w:rsidRDefault="00984A4D" w:rsidP="00F23A1B">
      <w:pPr>
        <w:pStyle w:val="Body"/>
        <w:rPr>
          <w:rFonts w:ascii="Times New Roman" w:hAnsi="Times New Roman"/>
        </w:rPr>
      </w:pPr>
    </w:p>
    <w:p w14:paraId="7CC695CD" w14:textId="77777777" w:rsidR="00984A4D" w:rsidRDefault="00984A4D" w:rsidP="00F23A1B">
      <w:pPr>
        <w:pStyle w:val="Body"/>
        <w:rPr>
          <w:rFonts w:ascii="Times New Roman" w:hAnsi="Times New Roman"/>
        </w:rPr>
      </w:pPr>
    </w:p>
    <w:tbl>
      <w:tblPr>
        <w:tblW w:w="7038" w:type="dxa"/>
        <w:tblInd w:w="113" w:type="dxa"/>
        <w:tblLook w:val="04A0" w:firstRow="1" w:lastRow="0" w:firstColumn="1" w:lastColumn="0" w:noHBand="0" w:noVBand="1"/>
      </w:tblPr>
      <w:tblGrid>
        <w:gridCol w:w="5633"/>
        <w:gridCol w:w="1405"/>
      </w:tblGrid>
      <w:tr w:rsidR="006A6727" w:rsidRPr="006A6727" w14:paraId="60EBDAB7" w14:textId="77777777" w:rsidTr="006A6727">
        <w:trPr>
          <w:trHeight w:val="400"/>
        </w:trPr>
        <w:tc>
          <w:tcPr>
            <w:tcW w:w="7038"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4EE922E0" w14:textId="77777777" w:rsidR="006A6727" w:rsidRPr="006A6727" w:rsidRDefault="006A6727" w:rsidP="006A6727">
            <w:pPr>
              <w:rPr>
                <w:rFonts w:ascii="Arial" w:eastAsia="Times New Roman" w:hAnsi="Arial" w:cs="Arial"/>
                <w:b/>
                <w:bCs/>
                <w:szCs w:val="22"/>
              </w:rPr>
            </w:pPr>
            <w:r w:rsidRPr="006A6727">
              <w:rPr>
                <w:rFonts w:ascii="Arial" w:eastAsia="Times New Roman" w:hAnsi="Arial" w:cs="Arial"/>
                <w:b/>
                <w:bCs/>
                <w:szCs w:val="22"/>
              </w:rPr>
              <w:t>The Parks, Activity and Recreation among Kids (PARK) Tool</w:t>
            </w:r>
          </w:p>
        </w:tc>
      </w:tr>
      <w:tr w:rsidR="006A6727" w:rsidRPr="006A6727" w14:paraId="3FBDF7DE" w14:textId="77777777" w:rsidTr="006A6727">
        <w:trPr>
          <w:trHeight w:val="400"/>
        </w:trPr>
        <w:tc>
          <w:tcPr>
            <w:tcW w:w="563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3329B89" w14:textId="77777777" w:rsidR="006A6727" w:rsidRPr="006A6727" w:rsidRDefault="006A6727" w:rsidP="006A6727">
            <w:pPr>
              <w:rPr>
                <w:rFonts w:eastAsia="Times New Roman"/>
                <w:b/>
                <w:bCs/>
                <w:szCs w:val="22"/>
              </w:rPr>
            </w:pPr>
            <w:r w:rsidRPr="006A6727">
              <w:rPr>
                <w:rFonts w:eastAsia="Times New Roman"/>
                <w:b/>
                <w:bCs/>
                <w:szCs w:val="22"/>
              </w:rPr>
              <w:t>Family PIN</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785B6AD"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8EC6705" w14:textId="77777777" w:rsidTr="006A6727">
        <w:trPr>
          <w:trHeight w:val="400"/>
        </w:trPr>
        <w:tc>
          <w:tcPr>
            <w:tcW w:w="5633" w:type="dxa"/>
            <w:vMerge/>
            <w:tcBorders>
              <w:top w:val="nil"/>
              <w:left w:val="single" w:sz="4" w:space="0" w:color="auto"/>
              <w:bottom w:val="single" w:sz="8" w:space="0" w:color="000000"/>
              <w:right w:val="single" w:sz="4" w:space="0" w:color="auto"/>
            </w:tcBorders>
            <w:vAlign w:val="center"/>
            <w:hideMark/>
          </w:tcPr>
          <w:p w14:paraId="75DAE480" w14:textId="77777777" w:rsidR="006A6727" w:rsidRPr="006A6727" w:rsidRDefault="006A6727" w:rsidP="006A6727">
            <w:pPr>
              <w:rPr>
                <w:rFonts w:eastAsia="Times New Roman"/>
                <w:b/>
                <w:bCs/>
                <w:szCs w:val="22"/>
              </w:rPr>
            </w:pPr>
          </w:p>
        </w:tc>
        <w:tc>
          <w:tcPr>
            <w:tcW w:w="1405" w:type="dxa"/>
            <w:vMerge/>
            <w:tcBorders>
              <w:top w:val="nil"/>
              <w:left w:val="single" w:sz="4" w:space="0" w:color="auto"/>
              <w:bottom w:val="single" w:sz="8" w:space="0" w:color="000000"/>
              <w:right w:val="single" w:sz="4" w:space="0" w:color="auto"/>
            </w:tcBorders>
            <w:vAlign w:val="center"/>
            <w:hideMark/>
          </w:tcPr>
          <w:p w14:paraId="697CEF12" w14:textId="77777777" w:rsidR="006A6727" w:rsidRPr="006A6727" w:rsidRDefault="006A6727" w:rsidP="006A6727">
            <w:pPr>
              <w:rPr>
                <w:rFonts w:eastAsia="Times New Roman"/>
                <w:szCs w:val="22"/>
              </w:rPr>
            </w:pPr>
          </w:p>
        </w:tc>
      </w:tr>
      <w:tr w:rsidR="006A6727" w:rsidRPr="006A6727" w14:paraId="56A9D52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03910B9" w14:textId="77777777" w:rsidR="006A6727" w:rsidRPr="006A6727" w:rsidRDefault="006A6727" w:rsidP="006A6727">
            <w:pPr>
              <w:rPr>
                <w:rFonts w:eastAsia="Times New Roman"/>
                <w:szCs w:val="22"/>
              </w:rPr>
            </w:pPr>
            <w:r w:rsidRPr="006A6727">
              <w:rPr>
                <w:rFonts w:eastAsia="Times New Roman"/>
                <w:szCs w:val="22"/>
              </w:rPr>
              <w:t>Observer ID.</w:t>
            </w:r>
          </w:p>
        </w:tc>
        <w:tc>
          <w:tcPr>
            <w:tcW w:w="1405" w:type="dxa"/>
            <w:tcBorders>
              <w:top w:val="nil"/>
              <w:left w:val="nil"/>
              <w:bottom w:val="single" w:sz="4" w:space="0" w:color="auto"/>
              <w:right w:val="single" w:sz="4" w:space="0" w:color="auto"/>
            </w:tcBorders>
            <w:shd w:val="clear" w:color="auto" w:fill="auto"/>
            <w:noWrap/>
            <w:vAlign w:val="center"/>
            <w:hideMark/>
          </w:tcPr>
          <w:p w14:paraId="48433DE2"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C10B87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C640387" w14:textId="77777777" w:rsidR="006A6727" w:rsidRPr="006A6727" w:rsidRDefault="006A6727" w:rsidP="006A6727">
            <w:pPr>
              <w:rPr>
                <w:rFonts w:eastAsia="Times New Roman"/>
                <w:szCs w:val="22"/>
              </w:rPr>
            </w:pPr>
            <w:r w:rsidRPr="006A6727">
              <w:rPr>
                <w:rFonts w:eastAsia="Times New Roman"/>
                <w:szCs w:val="22"/>
              </w:rPr>
              <w:t>ID of co-observer</w:t>
            </w:r>
          </w:p>
        </w:tc>
        <w:tc>
          <w:tcPr>
            <w:tcW w:w="1405" w:type="dxa"/>
            <w:tcBorders>
              <w:top w:val="nil"/>
              <w:left w:val="nil"/>
              <w:bottom w:val="single" w:sz="4" w:space="0" w:color="auto"/>
              <w:right w:val="single" w:sz="4" w:space="0" w:color="auto"/>
            </w:tcBorders>
            <w:shd w:val="clear" w:color="auto" w:fill="auto"/>
            <w:noWrap/>
            <w:vAlign w:val="center"/>
            <w:hideMark/>
          </w:tcPr>
          <w:p w14:paraId="33E8264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6AEB74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881D585" w14:textId="77777777" w:rsidR="006A6727" w:rsidRPr="006A6727" w:rsidRDefault="006A6727" w:rsidP="006A6727">
            <w:pPr>
              <w:rPr>
                <w:rFonts w:eastAsia="Times New Roman"/>
                <w:szCs w:val="22"/>
              </w:rPr>
            </w:pPr>
            <w:r w:rsidRPr="006A6727">
              <w:rPr>
                <w:rFonts w:eastAsia="Times New Roman"/>
                <w:szCs w:val="22"/>
              </w:rPr>
              <w:t>Observer code. (A or B)</w:t>
            </w:r>
          </w:p>
        </w:tc>
        <w:tc>
          <w:tcPr>
            <w:tcW w:w="1405" w:type="dxa"/>
            <w:tcBorders>
              <w:top w:val="nil"/>
              <w:left w:val="nil"/>
              <w:bottom w:val="single" w:sz="4" w:space="0" w:color="auto"/>
              <w:right w:val="single" w:sz="4" w:space="0" w:color="auto"/>
            </w:tcBorders>
            <w:shd w:val="clear" w:color="auto" w:fill="auto"/>
            <w:noWrap/>
            <w:vAlign w:val="center"/>
            <w:hideMark/>
          </w:tcPr>
          <w:p w14:paraId="07E927F6"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4308A7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7B9C708" w14:textId="77777777" w:rsidR="006A6727" w:rsidRPr="006A6727" w:rsidRDefault="006A6727" w:rsidP="006A6727">
            <w:pPr>
              <w:rPr>
                <w:rFonts w:eastAsia="Times New Roman"/>
                <w:szCs w:val="22"/>
              </w:rPr>
            </w:pPr>
            <w:r w:rsidRPr="006A6727">
              <w:rPr>
                <w:rFonts w:eastAsia="Times New Roman"/>
                <w:szCs w:val="22"/>
              </w:rPr>
              <w:t>Date</w:t>
            </w:r>
          </w:p>
        </w:tc>
        <w:tc>
          <w:tcPr>
            <w:tcW w:w="1405" w:type="dxa"/>
            <w:tcBorders>
              <w:top w:val="nil"/>
              <w:left w:val="nil"/>
              <w:bottom w:val="single" w:sz="4" w:space="0" w:color="auto"/>
              <w:right w:val="single" w:sz="4" w:space="0" w:color="auto"/>
            </w:tcBorders>
            <w:shd w:val="clear" w:color="auto" w:fill="auto"/>
            <w:noWrap/>
            <w:vAlign w:val="center"/>
            <w:hideMark/>
          </w:tcPr>
          <w:p w14:paraId="3D15462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ECED6A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53C4089" w14:textId="77777777" w:rsidR="006A6727" w:rsidRPr="006A6727" w:rsidRDefault="006A6727" w:rsidP="006A6727">
            <w:pPr>
              <w:rPr>
                <w:rFonts w:eastAsia="Times New Roman"/>
                <w:szCs w:val="22"/>
              </w:rPr>
            </w:pPr>
            <w:r w:rsidRPr="006A6727">
              <w:rPr>
                <w:rFonts w:eastAsia="Times New Roman"/>
                <w:szCs w:val="22"/>
              </w:rPr>
              <w:t>Park ID</w:t>
            </w:r>
          </w:p>
        </w:tc>
        <w:tc>
          <w:tcPr>
            <w:tcW w:w="1405" w:type="dxa"/>
            <w:tcBorders>
              <w:top w:val="nil"/>
              <w:left w:val="nil"/>
              <w:bottom w:val="single" w:sz="4" w:space="0" w:color="auto"/>
              <w:right w:val="single" w:sz="4" w:space="0" w:color="auto"/>
            </w:tcBorders>
            <w:shd w:val="clear" w:color="auto" w:fill="auto"/>
            <w:noWrap/>
            <w:vAlign w:val="center"/>
            <w:hideMark/>
          </w:tcPr>
          <w:p w14:paraId="73848AD4"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BAF16A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00DDDC0" w14:textId="77777777" w:rsidR="006A6727" w:rsidRPr="006A6727" w:rsidRDefault="006A6727" w:rsidP="006A6727">
            <w:pPr>
              <w:rPr>
                <w:rFonts w:eastAsia="Times New Roman"/>
                <w:szCs w:val="22"/>
              </w:rPr>
            </w:pPr>
            <w:r w:rsidRPr="006A6727">
              <w:rPr>
                <w:rFonts w:eastAsia="Times New Roman"/>
                <w:szCs w:val="22"/>
              </w:rPr>
              <w:t>Park address</w:t>
            </w:r>
          </w:p>
        </w:tc>
        <w:tc>
          <w:tcPr>
            <w:tcW w:w="1405" w:type="dxa"/>
            <w:tcBorders>
              <w:top w:val="nil"/>
              <w:left w:val="nil"/>
              <w:bottom w:val="single" w:sz="4" w:space="0" w:color="auto"/>
              <w:right w:val="single" w:sz="4" w:space="0" w:color="auto"/>
            </w:tcBorders>
            <w:shd w:val="clear" w:color="auto" w:fill="auto"/>
            <w:noWrap/>
            <w:vAlign w:val="center"/>
            <w:hideMark/>
          </w:tcPr>
          <w:p w14:paraId="4F00C5B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9DFC064"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7054F46" w14:textId="77777777" w:rsidR="006A6727" w:rsidRPr="006A6727" w:rsidRDefault="006A6727" w:rsidP="006A6727">
            <w:pPr>
              <w:rPr>
                <w:rFonts w:eastAsia="Times New Roman"/>
                <w:szCs w:val="22"/>
              </w:rPr>
            </w:pPr>
            <w:r w:rsidRPr="006A6727">
              <w:rPr>
                <w:rFonts w:eastAsia="Times New Roman"/>
                <w:szCs w:val="22"/>
              </w:rPr>
              <w:t>Start time</w:t>
            </w:r>
          </w:p>
        </w:tc>
        <w:tc>
          <w:tcPr>
            <w:tcW w:w="1405" w:type="dxa"/>
            <w:tcBorders>
              <w:top w:val="nil"/>
              <w:left w:val="nil"/>
              <w:bottom w:val="single" w:sz="8" w:space="0" w:color="auto"/>
              <w:right w:val="single" w:sz="4" w:space="0" w:color="auto"/>
            </w:tcBorders>
            <w:shd w:val="clear" w:color="auto" w:fill="auto"/>
            <w:noWrap/>
            <w:vAlign w:val="center"/>
            <w:hideMark/>
          </w:tcPr>
          <w:p w14:paraId="61BF104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FD3A16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7E4A54E" w14:textId="77777777" w:rsidR="006A6727" w:rsidRPr="006A6727" w:rsidRDefault="006A6727" w:rsidP="006A6727">
            <w:pPr>
              <w:rPr>
                <w:rFonts w:eastAsia="Times New Roman"/>
                <w:b/>
                <w:bCs/>
                <w:szCs w:val="22"/>
              </w:rPr>
            </w:pPr>
            <w:r w:rsidRPr="006A6727">
              <w:rPr>
                <w:rFonts w:eastAsia="Times New Roman"/>
                <w:b/>
                <w:bCs/>
                <w:szCs w:val="22"/>
              </w:rPr>
              <w:t>1. Type of Usage</w:t>
            </w:r>
          </w:p>
        </w:tc>
        <w:tc>
          <w:tcPr>
            <w:tcW w:w="1405" w:type="dxa"/>
            <w:tcBorders>
              <w:top w:val="nil"/>
              <w:left w:val="nil"/>
              <w:bottom w:val="single" w:sz="4" w:space="0" w:color="auto"/>
              <w:right w:val="single" w:sz="4" w:space="0" w:color="auto"/>
            </w:tcBorders>
            <w:shd w:val="clear" w:color="auto" w:fill="auto"/>
            <w:noWrap/>
            <w:vAlign w:val="center"/>
            <w:hideMark/>
          </w:tcPr>
          <w:p w14:paraId="39A6673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DCE314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4E4754A" w14:textId="77777777" w:rsidR="006A6727" w:rsidRPr="006A6727" w:rsidRDefault="006A6727" w:rsidP="006A6727">
            <w:pPr>
              <w:rPr>
                <w:rFonts w:eastAsia="Times New Roman"/>
                <w:szCs w:val="22"/>
              </w:rPr>
            </w:pPr>
            <w:r w:rsidRPr="006A6727">
              <w:rPr>
                <w:rFonts w:eastAsia="Times New Roman"/>
                <w:szCs w:val="22"/>
              </w:rPr>
              <w:t>Physical activity structured</w:t>
            </w:r>
          </w:p>
        </w:tc>
        <w:tc>
          <w:tcPr>
            <w:tcW w:w="1405" w:type="dxa"/>
            <w:tcBorders>
              <w:top w:val="nil"/>
              <w:left w:val="nil"/>
              <w:bottom w:val="single" w:sz="4" w:space="0" w:color="auto"/>
              <w:right w:val="single" w:sz="4" w:space="0" w:color="auto"/>
            </w:tcBorders>
            <w:shd w:val="clear" w:color="auto" w:fill="auto"/>
            <w:noWrap/>
            <w:vAlign w:val="center"/>
            <w:hideMark/>
          </w:tcPr>
          <w:p w14:paraId="3B74758B"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1D17D8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A45848D" w14:textId="77777777" w:rsidR="006A6727" w:rsidRPr="006A6727" w:rsidRDefault="006A6727" w:rsidP="006A6727">
            <w:pPr>
              <w:rPr>
                <w:rFonts w:eastAsia="Times New Roman"/>
                <w:szCs w:val="22"/>
              </w:rPr>
            </w:pPr>
            <w:r w:rsidRPr="006A6727">
              <w:rPr>
                <w:rFonts w:eastAsia="Times New Roman"/>
                <w:szCs w:val="22"/>
              </w:rPr>
              <w:t>PA non-structured</w:t>
            </w:r>
          </w:p>
        </w:tc>
        <w:tc>
          <w:tcPr>
            <w:tcW w:w="1405" w:type="dxa"/>
            <w:tcBorders>
              <w:top w:val="nil"/>
              <w:left w:val="nil"/>
              <w:bottom w:val="single" w:sz="4" w:space="0" w:color="auto"/>
              <w:right w:val="single" w:sz="4" w:space="0" w:color="auto"/>
            </w:tcBorders>
            <w:shd w:val="clear" w:color="auto" w:fill="auto"/>
            <w:noWrap/>
            <w:vAlign w:val="center"/>
            <w:hideMark/>
          </w:tcPr>
          <w:p w14:paraId="07FAF68F"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1B350BA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CCA6D81" w14:textId="77777777" w:rsidR="006A6727" w:rsidRPr="006A6727" w:rsidRDefault="006A6727" w:rsidP="006A6727">
            <w:pPr>
              <w:rPr>
                <w:rFonts w:eastAsia="Times New Roman"/>
                <w:szCs w:val="22"/>
              </w:rPr>
            </w:pPr>
            <w:r w:rsidRPr="006A6727">
              <w:rPr>
                <w:rFonts w:eastAsia="Times New Roman"/>
                <w:szCs w:val="22"/>
              </w:rPr>
              <w:t>PA structured. and non-structured</w:t>
            </w:r>
          </w:p>
        </w:tc>
        <w:tc>
          <w:tcPr>
            <w:tcW w:w="1405" w:type="dxa"/>
            <w:tcBorders>
              <w:top w:val="nil"/>
              <w:left w:val="nil"/>
              <w:bottom w:val="single" w:sz="4" w:space="0" w:color="auto"/>
              <w:right w:val="single" w:sz="4" w:space="0" w:color="auto"/>
            </w:tcBorders>
            <w:shd w:val="clear" w:color="auto" w:fill="auto"/>
            <w:noWrap/>
            <w:vAlign w:val="center"/>
            <w:hideMark/>
          </w:tcPr>
          <w:p w14:paraId="1CD7BB31"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5B6B460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D0D2976" w14:textId="77777777" w:rsidR="006A6727" w:rsidRPr="006A6727" w:rsidRDefault="006A6727" w:rsidP="006A6727">
            <w:pPr>
              <w:rPr>
                <w:rFonts w:eastAsia="Times New Roman"/>
                <w:szCs w:val="22"/>
              </w:rPr>
            </w:pPr>
            <w:r w:rsidRPr="006A6727">
              <w:rPr>
                <w:rFonts w:eastAsia="Times New Roman"/>
                <w:szCs w:val="22"/>
              </w:rPr>
              <w:t>Passive activities – gardens</w:t>
            </w:r>
          </w:p>
        </w:tc>
        <w:tc>
          <w:tcPr>
            <w:tcW w:w="1405" w:type="dxa"/>
            <w:tcBorders>
              <w:top w:val="nil"/>
              <w:left w:val="nil"/>
              <w:bottom w:val="single" w:sz="4" w:space="0" w:color="auto"/>
              <w:right w:val="single" w:sz="4" w:space="0" w:color="auto"/>
            </w:tcBorders>
            <w:shd w:val="clear" w:color="auto" w:fill="auto"/>
            <w:noWrap/>
            <w:vAlign w:val="center"/>
            <w:hideMark/>
          </w:tcPr>
          <w:p w14:paraId="5CFC7041" w14:textId="77777777" w:rsidR="006A6727" w:rsidRPr="006A6727" w:rsidRDefault="006A6727" w:rsidP="006A6727">
            <w:pPr>
              <w:jc w:val="center"/>
              <w:rPr>
                <w:rFonts w:eastAsia="Times New Roman"/>
                <w:szCs w:val="22"/>
              </w:rPr>
            </w:pPr>
            <w:r w:rsidRPr="006A6727">
              <w:rPr>
                <w:rFonts w:eastAsia="Times New Roman"/>
                <w:szCs w:val="22"/>
              </w:rPr>
              <w:t>4</w:t>
            </w:r>
          </w:p>
        </w:tc>
      </w:tr>
      <w:tr w:rsidR="006A6727" w:rsidRPr="006A6727" w14:paraId="050A4D04"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D6A6145" w14:textId="77777777" w:rsidR="006A6727" w:rsidRPr="006A6727" w:rsidRDefault="006A6727" w:rsidP="006A6727">
            <w:pPr>
              <w:rPr>
                <w:rFonts w:eastAsia="Times New Roman"/>
                <w:szCs w:val="22"/>
              </w:rPr>
            </w:pPr>
            <w:r w:rsidRPr="006A6727">
              <w:rPr>
                <w:rFonts w:eastAsia="Times New Roman"/>
                <w:szCs w:val="22"/>
              </w:rPr>
              <w:t>Passive only</w:t>
            </w:r>
          </w:p>
        </w:tc>
        <w:tc>
          <w:tcPr>
            <w:tcW w:w="1405" w:type="dxa"/>
            <w:tcBorders>
              <w:top w:val="nil"/>
              <w:left w:val="nil"/>
              <w:bottom w:val="single" w:sz="8" w:space="0" w:color="auto"/>
              <w:right w:val="single" w:sz="4" w:space="0" w:color="auto"/>
            </w:tcBorders>
            <w:shd w:val="clear" w:color="auto" w:fill="auto"/>
            <w:noWrap/>
            <w:vAlign w:val="center"/>
            <w:hideMark/>
          </w:tcPr>
          <w:p w14:paraId="35226F08" w14:textId="77777777" w:rsidR="006A6727" w:rsidRPr="006A6727" w:rsidRDefault="006A6727" w:rsidP="006A6727">
            <w:pPr>
              <w:jc w:val="center"/>
              <w:rPr>
                <w:rFonts w:eastAsia="Times New Roman"/>
                <w:szCs w:val="22"/>
              </w:rPr>
            </w:pPr>
            <w:r w:rsidRPr="006A6727">
              <w:rPr>
                <w:rFonts w:eastAsia="Times New Roman"/>
                <w:szCs w:val="22"/>
              </w:rPr>
              <w:t>5 (skip to Q11)</w:t>
            </w:r>
          </w:p>
        </w:tc>
      </w:tr>
      <w:tr w:rsidR="006A6727" w:rsidRPr="006A6727" w14:paraId="3014FFB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7395463" w14:textId="77777777" w:rsidR="006A6727" w:rsidRPr="006A6727" w:rsidRDefault="006A6727" w:rsidP="006A6727">
            <w:pPr>
              <w:rPr>
                <w:rFonts w:eastAsia="Times New Roman"/>
                <w:b/>
                <w:bCs/>
                <w:szCs w:val="22"/>
              </w:rPr>
            </w:pPr>
            <w:r w:rsidRPr="006A6727">
              <w:rPr>
                <w:rFonts w:eastAsia="Times New Roman"/>
                <w:b/>
                <w:bCs/>
                <w:szCs w:val="22"/>
              </w:rPr>
              <w:t>2A1. Tennis:</w:t>
            </w:r>
            <w:r w:rsidRPr="006A6727">
              <w:rPr>
                <w:rFonts w:eastAsia="Times New Roman"/>
                <w:szCs w:val="22"/>
              </w:rPr>
              <w:t xml:space="preserve">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67542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92BA56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0A2E054"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7384CFFA" w14:textId="77777777" w:rsidR="006A6727" w:rsidRPr="006A6727" w:rsidRDefault="006A6727" w:rsidP="006A6727">
            <w:pPr>
              <w:rPr>
                <w:rFonts w:eastAsia="Times New Roman"/>
                <w:szCs w:val="22"/>
              </w:rPr>
            </w:pPr>
          </w:p>
        </w:tc>
      </w:tr>
      <w:tr w:rsidR="006A6727" w:rsidRPr="006A6727" w14:paraId="6D993B0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A7441F2" w14:textId="77777777" w:rsidR="006A6727" w:rsidRPr="006A6727" w:rsidRDefault="006A6727" w:rsidP="006A6727">
            <w:pPr>
              <w:rPr>
                <w:rFonts w:eastAsia="Times New Roman"/>
                <w:b/>
                <w:bCs/>
                <w:szCs w:val="22"/>
              </w:rPr>
            </w:pPr>
            <w:r w:rsidRPr="006A6727">
              <w:rPr>
                <w:rFonts w:eastAsia="Times New Roman"/>
                <w:b/>
                <w:bCs/>
                <w:szCs w:val="22"/>
              </w:rPr>
              <w:t>2A2.</w:t>
            </w:r>
            <w:r w:rsidRPr="006A6727">
              <w:rPr>
                <w:rFonts w:eastAsia="Times New Roman"/>
                <w:szCs w:val="22"/>
              </w:rPr>
              <w:t xml:space="preserve"> 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4912B43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1BEFBE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A7AAEEC" w14:textId="77777777" w:rsidR="006A6727" w:rsidRPr="006A6727" w:rsidRDefault="006A6727" w:rsidP="006A6727">
            <w:pPr>
              <w:rPr>
                <w:rFonts w:eastAsia="Times New Roman"/>
                <w:b/>
                <w:bCs/>
                <w:szCs w:val="22"/>
              </w:rPr>
            </w:pPr>
            <w:r w:rsidRPr="006A6727">
              <w:rPr>
                <w:rFonts w:eastAsia="Times New Roman"/>
                <w:b/>
                <w:bCs/>
                <w:szCs w:val="22"/>
              </w:rPr>
              <w:t xml:space="preserve">2A3.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4" w:space="0" w:color="auto"/>
              <w:right w:val="single" w:sz="4" w:space="0" w:color="auto"/>
            </w:tcBorders>
            <w:shd w:val="clear" w:color="auto" w:fill="auto"/>
            <w:noWrap/>
            <w:vAlign w:val="center"/>
            <w:hideMark/>
          </w:tcPr>
          <w:p w14:paraId="3F9567E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488F8AA"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76D2AC99" w14:textId="77777777" w:rsidR="006A6727" w:rsidRPr="006A6727" w:rsidRDefault="006A6727" w:rsidP="006A6727">
            <w:pPr>
              <w:rPr>
                <w:rFonts w:eastAsia="Times New Roman"/>
                <w:b/>
                <w:bCs/>
                <w:szCs w:val="22"/>
              </w:rPr>
            </w:pPr>
            <w:r w:rsidRPr="006A6727">
              <w:rPr>
                <w:rFonts w:eastAsia="Times New Roman"/>
                <w:b/>
                <w:bCs/>
                <w:szCs w:val="22"/>
              </w:rPr>
              <w:t>2A4.</w:t>
            </w:r>
            <w:r w:rsidRPr="006A6727">
              <w:rPr>
                <w:rFonts w:eastAsia="Times New Roman"/>
                <w:szCs w:val="22"/>
              </w:rPr>
              <w:t xml:space="preserve"> 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0B34681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9E0F10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5B87D34" w14:textId="77777777" w:rsidR="006A6727" w:rsidRPr="006A6727" w:rsidRDefault="006A6727" w:rsidP="006A6727">
            <w:pPr>
              <w:rPr>
                <w:rFonts w:eastAsia="Times New Roman"/>
                <w:b/>
                <w:bCs/>
                <w:szCs w:val="22"/>
              </w:rPr>
            </w:pPr>
            <w:r w:rsidRPr="006A6727">
              <w:rPr>
                <w:rFonts w:eastAsia="Times New Roman"/>
                <w:b/>
                <w:bCs/>
                <w:szCs w:val="22"/>
              </w:rPr>
              <w:t>2B1. Basketball: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A8200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63B076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58C5106"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730D09BA" w14:textId="77777777" w:rsidR="006A6727" w:rsidRPr="006A6727" w:rsidRDefault="006A6727" w:rsidP="006A6727">
            <w:pPr>
              <w:rPr>
                <w:rFonts w:eastAsia="Times New Roman"/>
                <w:szCs w:val="22"/>
              </w:rPr>
            </w:pPr>
          </w:p>
        </w:tc>
      </w:tr>
      <w:tr w:rsidR="006A6727" w:rsidRPr="006A6727" w14:paraId="32AD3DE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197C460" w14:textId="77777777" w:rsidR="006A6727" w:rsidRPr="006A6727" w:rsidRDefault="006A6727" w:rsidP="006A6727">
            <w:pPr>
              <w:rPr>
                <w:rFonts w:eastAsia="Times New Roman"/>
                <w:b/>
                <w:bCs/>
                <w:szCs w:val="22"/>
              </w:rPr>
            </w:pPr>
            <w:r w:rsidRPr="006A6727">
              <w:rPr>
                <w:rFonts w:eastAsia="Times New Roman"/>
                <w:b/>
                <w:bCs/>
                <w:szCs w:val="22"/>
              </w:rPr>
              <w:t xml:space="preserve">2B2.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2655551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8F885F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B2B85E7" w14:textId="77777777" w:rsidR="006A6727" w:rsidRPr="006A6727" w:rsidRDefault="006A6727" w:rsidP="006A6727">
            <w:pPr>
              <w:rPr>
                <w:rFonts w:eastAsia="Times New Roman"/>
                <w:b/>
                <w:bCs/>
                <w:szCs w:val="22"/>
              </w:rPr>
            </w:pPr>
            <w:r w:rsidRPr="006A6727">
              <w:rPr>
                <w:rFonts w:eastAsia="Times New Roman"/>
                <w:b/>
                <w:bCs/>
                <w:szCs w:val="22"/>
              </w:rPr>
              <w:t xml:space="preserve">2B3.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4" w:space="0" w:color="auto"/>
              <w:right w:val="single" w:sz="4" w:space="0" w:color="auto"/>
            </w:tcBorders>
            <w:shd w:val="clear" w:color="auto" w:fill="auto"/>
            <w:noWrap/>
            <w:vAlign w:val="center"/>
            <w:hideMark/>
          </w:tcPr>
          <w:p w14:paraId="0FBCCC5B"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5A2A4CB"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13741F2" w14:textId="77777777" w:rsidR="006A6727" w:rsidRPr="006A6727" w:rsidRDefault="006A6727" w:rsidP="006A6727">
            <w:pPr>
              <w:rPr>
                <w:rFonts w:eastAsia="Times New Roman"/>
                <w:b/>
                <w:bCs/>
                <w:szCs w:val="22"/>
              </w:rPr>
            </w:pPr>
            <w:r w:rsidRPr="006A6727">
              <w:rPr>
                <w:rFonts w:eastAsia="Times New Roman"/>
                <w:b/>
                <w:bCs/>
                <w:szCs w:val="22"/>
              </w:rPr>
              <w:t>2B4.</w:t>
            </w:r>
            <w:r w:rsidRPr="006A6727">
              <w:rPr>
                <w:rFonts w:eastAsia="Times New Roman"/>
                <w:szCs w:val="22"/>
              </w:rPr>
              <w:t xml:space="preserve"> 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4FE9C11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C50EFA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B98D41D" w14:textId="77777777" w:rsidR="006A6727" w:rsidRPr="006A6727" w:rsidRDefault="006A6727" w:rsidP="006A6727">
            <w:pPr>
              <w:rPr>
                <w:rFonts w:eastAsia="Times New Roman"/>
                <w:b/>
                <w:bCs/>
                <w:szCs w:val="22"/>
              </w:rPr>
            </w:pPr>
            <w:r w:rsidRPr="006A6727">
              <w:rPr>
                <w:rFonts w:eastAsia="Times New Roman"/>
                <w:b/>
                <w:bCs/>
                <w:szCs w:val="22"/>
              </w:rPr>
              <w:t xml:space="preserve">2C1. Badminton/Volleyball: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E4A9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E7558A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805CCBA"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118BE24D" w14:textId="77777777" w:rsidR="006A6727" w:rsidRPr="006A6727" w:rsidRDefault="006A6727" w:rsidP="006A6727">
            <w:pPr>
              <w:rPr>
                <w:rFonts w:eastAsia="Times New Roman"/>
                <w:szCs w:val="22"/>
              </w:rPr>
            </w:pPr>
          </w:p>
        </w:tc>
      </w:tr>
      <w:tr w:rsidR="006A6727" w:rsidRPr="006A6727" w14:paraId="6757CC17" w14:textId="77777777" w:rsidTr="003B7A3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36D6A661" w14:textId="77777777" w:rsidR="006A6727" w:rsidRPr="006A6727" w:rsidRDefault="006A6727" w:rsidP="006A6727">
            <w:pPr>
              <w:rPr>
                <w:rFonts w:eastAsia="Times New Roman"/>
                <w:b/>
                <w:bCs/>
                <w:szCs w:val="22"/>
              </w:rPr>
            </w:pPr>
            <w:r w:rsidRPr="006A6727">
              <w:rPr>
                <w:rFonts w:eastAsia="Times New Roman"/>
                <w:b/>
                <w:bCs/>
                <w:szCs w:val="22"/>
              </w:rPr>
              <w:lastRenderedPageBreak/>
              <w:t xml:space="preserve">2C2.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63B9BB6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06104F2" w14:textId="77777777" w:rsidTr="006A672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2E3D6E7D" w14:textId="77777777" w:rsidR="006A6727" w:rsidRPr="006A6727" w:rsidRDefault="006A6727" w:rsidP="006A6727">
            <w:pPr>
              <w:rPr>
                <w:rFonts w:eastAsia="Times New Roman"/>
                <w:b/>
                <w:bCs/>
                <w:szCs w:val="22"/>
              </w:rPr>
            </w:pPr>
            <w:r w:rsidRPr="006A6727">
              <w:rPr>
                <w:rFonts w:eastAsia="Times New Roman"/>
                <w:b/>
                <w:bCs/>
                <w:szCs w:val="22"/>
              </w:rPr>
              <w:t>2C3.</w:t>
            </w:r>
            <w:r w:rsidRPr="006A6727">
              <w:rPr>
                <w:rFonts w:eastAsia="Times New Roman"/>
                <w:szCs w:val="22"/>
              </w:rPr>
              <w:t xml:space="preserve"> Check if in </w:t>
            </w:r>
            <w:r w:rsidRPr="006A6727">
              <w:rPr>
                <w:rFonts w:eastAsia="Times New Roman"/>
                <w:szCs w:val="22"/>
                <w:u w:val="single"/>
              </w:rPr>
              <w:t>good condition</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05C48CF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A441770"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507A59D" w14:textId="77777777" w:rsidR="006A6727" w:rsidRPr="006A6727" w:rsidRDefault="006A6727" w:rsidP="006A6727">
            <w:pPr>
              <w:rPr>
                <w:rFonts w:eastAsia="Times New Roman"/>
                <w:b/>
                <w:bCs/>
                <w:szCs w:val="22"/>
              </w:rPr>
            </w:pPr>
            <w:r w:rsidRPr="006A6727">
              <w:rPr>
                <w:rFonts w:eastAsia="Times New Roman"/>
                <w:b/>
                <w:bCs/>
                <w:szCs w:val="22"/>
              </w:rPr>
              <w:t>2C4</w:t>
            </w:r>
            <w:r w:rsidRPr="006A6727">
              <w:rPr>
                <w:rFonts w:eastAsia="Times New Roman"/>
                <w:szCs w:val="22"/>
              </w:rPr>
              <w:t xml:space="preserve">. 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11692884"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870E2E4"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143E21A" w14:textId="77777777" w:rsidR="006A6727" w:rsidRPr="006A6727" w:rsidRDefault="006A6727" w:rsidP="006A6727">
            <w:pPr>
              <w:rPr>
                <w:rFonts w:eastAsia="Times New Roman"/>
                <w:b/>
                <w:bCs/>
                <w:szCs w:val="22"/>
              </w:rPr>
            </w:pPr>
            <w:r w:rsidRPr="006A6727">
              <w:rPr>
                <w:rFonts w:eastAsia="Times New Roman"/>
                <w:b/>
                <w:bCs/>
                <w:szCs w:val="22"/>
              </w:rPr>
              <w:t>2D1. Soccer/Football/Rugby:</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45E50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E0B273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DBCFD06"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1643B1DD" w14:textId="77777777" w:rsidR="006A6727" w:rsidRPr="006A6727" w:rsidRDefault="006A6727" w:rsidP="006A6727">
            <w:pPr>
              <w:rPr>
                <w:rFonts w:eastAsia="Times New Roman"/>
                <w:szCs w:val="22"/>
              </w:rPr>
            </w:pPr>
          </w:p>
        </w:tc>
      </w:tr>
      <w:tr w:rsidR="006A6727" w:rsidRPr="006A6727" w14:paraId="2FD5945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CECC1E6" w14:textId="77777777" w:rsidR="006A6727" w:rsidRPr="006A6727" w:rsidRDefault="006A6727" w:rsidP="006A6727">
            <w:pPr>
              <w:rPr>
                <w:rFonts w:eastAsia="Times New Roman"/>
                <w:b/>
                <w:bCs/>
                <w:szCs w:val="22"/>
              </w:rPr>
            </w:pPr>
            <w:r w:rsidRPr="006A6727">
              <w:rPr>
                <w:rFonts w:eastAsia="Times New Roman"/>
                <w:b/>
                <w:bCs/>
                <w:szCs w:val="22"/>
              </w:rPr>
              <w:t xml:space="preserve">2D2.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31D768A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75F4AB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FA7F198" w14:textId="77777777" w:rsidR="006A6727" w:rsidRPr="006A6727" w:rsidRDefault="006A6727" w:rsidP="006A6727">
            <w:pPr>
              <w:rPr>
                <w:rFonts w:eastAsia="Times New Roman"/>
                <w:b/>
                <w:bCs/>
                <w:szCs w:val="22"/>
              </w:rPr>
            </w:pPr>
            <w:r w:rsidRPr="006A6727">
              <w:rPr>
                <w:rFonts w:eastAsia="Times New Roman"/>
                <w:b/>
                <w:bCs/>
                <w:szCs w:val="22"/>
              </w:rPr>
              <w:t xml:space="preserve">2D3.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4" w:space="0" w:color="auto"/>
              <w:right w:val="single" w:sz="4" w:space="0" w:color="auto"/>
            </w:tcBorders>
            <w:shd w:val="clear" w:color="auto" w:fill="auto"/>
            <w:noWrap/>
            <w:vAlign w:val="center"/>
            <w:hideMark/>
          </w:tcPr>
          <w:p w14:paraId="58EC2BF5"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779437C"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DC334B7" w14:textId="77777777" w:rsidR="006A6727" w:rsidRPr="006A6727" w:rsidRDefault="006A6727" w:rsidP="006A6727">
            <w:pPr>
              <w:rPr>
                <w:rFonts w:eastAsia="Times New Roman"/>
                <w:b/>
                <w:bCs/>
                <w:szCs w:val="22"/>
              </w:rPr>
            </w:pPr>
            <w:r w:rsidRPr="006A6727">
              <w:rPr>
                <w:rFonts w:eastAsia="Times New Roman"/>
                <w:b/>
                <w:bCs/>
                <w:szCs w:val="22"/>
              </w:rPr>
              <w:t xml:space="preserve">2D4. </w:t>
            </w:r>
            <w:r w:rsidRPr="006A6727">
              <w:rPr>
                <w:rFonts w:eastAsia="Times New Roman"/>
                <w:szCs w:val="22"/>
              </w:rPr>
              <w:t xml:space="preserve">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64CA144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6F0832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21EB567" w14:textId="77777777" w:rsidR="006A6727" w:rsidRPr="006A6727" w:rsidRDefault="006A6727" w:rsidP="006A6727">
            <w:pPr>
              <w:rPr>
                <w:rFonts w:eastAsia="Times New Roman"/>
                <w:b/>
                <w:bCs/>
                <w:szCs w:val="22"/>
              </w:rPr>
            </w:pPr>
            <w:r w:rsidRPr="006A6727">
              <w:rPr>
                <w:rFonts w:eastAsia="Times New Roman"/>
                <w:b/>
                <w:bCs/>
                <w:szCs w:val="22"/>
              </w:rPr>
              <w:t>2E1. Baseball/Softball:</w:t>
            </w:r>
            <w:r w:rsidRPr="006A6727">
              <w:rPr>
                <w:rFonts w:eastAsia="Times New Roman"/>
                <w:szCs w:val="22"/>
              </w:rPr>
              <w:t xml:space="preserve">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220397"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8945CB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3E4846E"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40B91CD8" w14:textId="77777777" w:rsidR="006A6727" w:rsidRPr="006A6727" w:rsidRDefault="006A6727" w:rsidP="006A6727">
            <w:pPr>
              <w:rPr>
                <w:rFonts w:eastAsia="Times New Roman"/>
                <w:szCs w:val="22"/>
              </w:rPr>
            </w:pPr>
          </w:p>
        </w:tc>
      </w:tr>
      <w:tr w:rsidR="006A6727" w:rsidRPr="006A6727" w14:paraId="537244A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EB6A970" w14:textId="77777777" w:rsidR="006A6727" w:rsidRPr="006A6727" w:rsidRDefault="006A6727" w:rsidP="006A6727">
            <w:pPr>
              <w:rPr>
                <w:rFonts w:eastAsia="Times New Roman"/>
                <w:b/>
                <w:bCs/>
                <w:szCs w:val="22"/>
              </w:rPr>
            </w:pPr>
            <w:r w:rsidRPr="006A6727">
              <w:rPr>
                <w:rFonts w:eastAsia="Times New Roman"/>
                <w:b/>
                <w:bCs/>
                <w:szCs w:val="22"/>
              </w:rPr>
              <w:t xml:space="preserve">2E2.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108EDAF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25AC345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1C103EC" w14:textId="77777777" w:rsidR="006A6727" w:rsidRPr="006A6727" w:rsidRDefault="006A6727" w:rsidP="006A6727">
            <w:pPr>
              <w:rPr>
                <w:rFonts w:eastAsia="Times New Roman"/>
                <w:b/>
                <w:bCs/>
                <w:szCs w:val="22"/>
              </w:rPr>
            </w:pPr>
            <w:r w:rsidRPr="006A6727">
              <w:rPr>
                <w:rFonts w:eastAsia="Times New Roman"/>
                <w:b/>
                <w:bCs/>
                <w:szCs w:val="22"/>
              </w:rPr>
              <w:t xml:space="preserve">2E3.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4" w:space="0" w:color="auto"/>
              <w:right w:val="single" w:sz="4" w:space="0" w:color="auto"/>
            </w:tcBorders>
            <w:shd w:val="clear" w:color="auto" w:fill="auto"/>
            <w:noWrap/>
            <w:vAlign w:val="center"/>
            <w:hideMark/>
          </w:tcPr>
          <w:p w14:paraId="44C07097"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60F8B3C"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A618FA7" w14:textId="77777777" w:rsidR="006A6727" w:rsidRPr="006A6727" w:rsidRDefault="006A6727" w:rsidP="006A6727">
            <w:pPr>
              <w:rPr>
                <w:rFonts w:eastAsia="Times New Roman"/>
                <w:b/>
                <w:bCs/>
                <w:szCs w:val="22"/>
              </w:rPr>
            </w:pPr>
            <w:r w:rsidRPr="006A6727">
              <w:rPr>
                <w:rFonts w:eastAsia="Times New Roman"/>
                <w:b/>
                <w:bCs/>
                <w:szCs w:val="22"/>
              </w:rPr>
              <w:t xml:space="preserve">2E4. </w:t>
            </w:r>
            <w:r w:rsidRPr="006A6727">
              <w:rPr>
                <w:rFonts w:eastAsia="Times New Roman"/>
                <w:szCs w:val="22"/>
              </w:rPr>
              <w:t xml:space="preserve">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6BD0D886"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689117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D5D4EB1" w14:textId="77777777" w:rsidR="006A6727" w:rsidRPr="006A6727" w:rsidRDefault="006A6727" w:rsidP="006A6727">
            <w:pPr>
              <w:rPr>
                <w:rFonts w:eastAsia="Times New Roman"/>
                <w:b/>
                <w:bCs/>
                <w:szCs w:val="22"/>
              </w:rPr>
            </w:pPr>
            <w:r w:rsidRPr="006A6727">
              <w:rPr>
                <w:rFonts w:eastAsia="Times New Roman"/>
                <w:b/>
                <w:bCs/>
                <w:szCs w:val="22"/>
              </w:rPr>
              <w:t>2F1. Hockey/</w:t>
            </w:r>
            <w:proofErr w:type="spellStart"/>
            <w:r w:rsidRPr="006A6727">
              <w:rPr>
                <w:rFonts w:eastAsia="Times New Roman"/>
                <w:b/>
                <w:bCs/>
                <w:szCs w:val="22"/>
              </w:rPr>
              <w:t>Cosom</w:t>
            </w:r>
            <w:proofErr w:type="spellEnd"/>
            <w:r w:rsidRPr="006A6727">
              <w:rPr>
                <w:rFonts w:eastAsia="Times New Roman"/>
                <w:b/>
                <w:bCs/>
                <w:szCs w:val="22"/>
              </w:rPr>
              <w:t xml:space="preserve">/Ringette: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A0CA98"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23D729D4"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36F0F4A"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16AA71A9" w14:textId="77777777" w:rsidR="006A6727" w:rsidRPr="006A6727" w:rsidRDefault="006A6727" w:rsidP="006A6727">
            <w:pPr>
              <w:rPr>
                <w:rFonts w:eastAsia="Times New Roman"/>
                <w:szCs w:val="22"/>
              </w:rPr>
            </w:pPr>
          </w:p>
        </w:tc>
      </w:tr>
      <w:tr w:rsidR="006A6727" w:rsidRPr="006A6727" w14:paraId="2C0BA25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06C5DCB" w14:textId="77777777" w:rsidR="006A6727" w:rsidRPr="006A6727" w:rsidRDefault="006A6727" w:rsidP="006A6727">
            <w:pPr>
              <w:rPr>
                <w:rFonts w:eastAsia="Times New Roman"/>
                <w:b/>
                <w:bCs/>
                <w:szCs w:val="22"/>
              </w:rPr>
            </w:pPr>
            <w:r w:rsidRPr="006A6727">
              <w:rPr>
                <w:rFonts w:eastAsia="Times New Roman"/>
                <w:b/>
                <w:bCs/>
                <w:szCs w:val="22"/>
              </w:rPr>
              <w:t xml:space="preserve">2K2.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2856FBEE"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194164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560BFDF" w14:textId="77777777" w:rsidR="006A6727" w:rsidRPr="006A6727" w:rsidRDefault="006A6727" w:rsidP="006A6727">
            <w:pPr>
              <w:rPr>
                <w:rFonts w:eastAsia="Times New Roman"/>
                <w:b/>
                <w:bCs/>
                <w:szCs w:val="22"/>
              </w:rPr>
            </w:pPr>
            <w:r w:rsidRPr="006A6727">
              <w:rPr>
                <w:rFonts w:eastAsia="Times New Roman"/>
                <w:b/>
                <w:bCs/>
                <w:szCs w:val="22"/>
              </w:rPr>
              <w:t xml:space="preserve">2F3.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4" w:space="0" w:color="auto"/>
              <w:right w:val="single" w:sz="4" w:space="0" w:color="auto"/>
            </w:tcBorders>
            <w:shd w:val="clear" w:color="auto" w:fill="auto"/>
            <w:noWrap/>
            <w:vAlign w:val="center"/>
            <w:hideMark/>
          </w:tcPr>
          <w:p w14:paraId="7BADB20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1E24BA4"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9278A52" w14:textId="77777777" w:rsidR="006A6727" w:rsidRPr="006A6727" w:rsidRDefault="006A6727" w:rsidP="006A6727">
            <w:pPr>
              <w:rPr>
                <w:rFonts w:eastAsia="Times New Roman"/>
                <w:b/>
                <w:bCs/>
                <w:szCs w:val="22"/>
              </w:rPr>
            </w:pPr>
            <w:r w:rsidRPr="006A6727">
              <w:rPr>
                <w:rFonts w:eastAsia="Times New Roman"/>
                <w:b/>
                <w:bCs/>
                <w:szCs w:val="22"/>
              </w:rPr>
              <w:t xml:space="preserve">2F4. </w:t>
            </w:r>
            <w:r w:rsidRPr="006A6727">
              <w:rPr>
                <w:rFonts w:eastAsia="Times New Roman"/>
                <w:szCs w:val="22"/>
              </w:rPr>
              <w:t xml:space="preserve">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3CF22E2D"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E1B9BA4"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17C9D81" w14:textId="77777777" w:rsidR="006A6727" w:rsidRPr="006A6727" w:rsidRDefault="006A6727" w:rsidP="006A6727">
            <w:pPr>
              <w:rPr>
                <w:rFonts w:eastAsia="Times New Roman"/>
                <w:b/>
                <w:bCs/>
                <w:szCs w:val="22"/>
              </w:rPr>
            </w:pPr>
            <w:r w:rsidRPr="006A6727">
              <w:rPr>
                <w:rFonts w:eastAsia="Times New Roman"/>
                <w:b/>
                <w:bCs/>
                <w:szCs w:val="22"/>
              </w:rPr>
              <w:t xml:space="preserve">2G1. Race Track: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35048"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0A225A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42ED956"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7454B49F" w14:textId="77777777" w:rsidR="006A6727" w:rsidRPr="006A6727" w:rsidRDefault="006A6727" w:rsidP="006A6727">
            <w:pPr>
              <w:rPr>
                <w:rFonts w:eastAsia="Times New Roman"/>
                <w:szCs w:val="22"/>
              </w:rPr>
            </w:pPr>
          </w:p>
        </w:tc>
      </w:tr>
      <w:tr w:rsidR="006A6727" w:rsidRPr="006A6727" w14:paraId="433323B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78C7009" w14:textId="77777777" w:rsidR="006A6727" w:rsidRPr="006A6727" w:rsidRDefault="006A6727" w:rsidP="006A6727">
            <w:pPr>
              <w:rPr>
                <w:rFonts w:eastAsia="Times New Roman"/>
                <w:b/>
                <w:bCs/>
                <w:szCs w:val="22"/>
              </w:rPr>
            </w:pPr>
            <w:r w:rsidRPr="006A6727">
              <w:rPr>
                <w:rFonts w:eastAsia="Times New Roman"/>
                <w:b/>
                <w:bCs/>
                <w:szCs w:val="22"/>
              </w:rPr>
              <w:t xml:space="preserve">2G2.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01B2CB6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3289C40"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BEDD46A" w14:textId="77777777" w:rsidR="006A6727" w:rsidRPr="006A6727" w:rsidRDefault="006A6727" w:rsidP="006A6727">
            <w:pPr>
              <w:rPr>
                <w:rFonts w:eastAsia="Times New Roman"/>
                <w:b/>
                <w:bCs/>
                <w:szCs w:val="22"/>
              </w:rPr>
            </w:pPr>
            <w:r w:rsidRPr="006A6727">
              <w:rPr>
                <w:rFonts w:eastAsia="Times New Roman"/>
                <w:b/>
                <w:bCs/>
                <w:szCs w:val="22"/>
              </w:rPr>
              <w:t xml:space="preserve">2G3.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8" w:space="0" w:color="auto"/>
              <w:right w:val="single" w:sz="4" w:space="0" w:color="auto"/>
            </w:tcBorders>
            <w:shd w:val="clear" w:color="auto" w:fill="auto"/>
            <w:noWrap/>
            <w:vAlign w:val="center"/>
            <w:hideMark/>
          </w:tcPr>
          <w:p w14:paraId="0DFAA214"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73B454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7FF2BED" w14:textId="77777777" w:rsidR="006A6727" w:rsidRPr="006A6727" w:rsidRDefault="006A6727" w:rsidP="006A6727">
            <w:pPr>
              <w:rPr>
                <w:rFonts w:eastAsia="Times New Roman"/>
                <w:b/>
                <w:bCs/>
                <w:szCs w:val="22"/>
              </w:rPr>
            </w:pPr>
            <w:r w:rsidRPr="006A6727">
              <w:rPr>
                <w:rFonts w:eastAsia="Times New Roman"/>
                <w:b/>
                <w:bCs/>
                <w:szCs w:val="22"/>
              </w:rPr>
              <w:t>2H1. Foot Path:</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44F36D"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D12A31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7DDCD34"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6315F987" w14:textId="77777777" w:rsidR="006A6727" w:rsidRPr="006A6727" w:rsidRDefault="006A6727" w:rsidP="006A6727">
            <w:pPr>
              <w:rPr>
                <w:rFonts w:eastAsia="Times New Roman"/>
                <w:szCs w:val="22"/>
              </w:rPr>
            </w:pPr>
          </w:p>
        </w:tc>
      </w:tr>
      <w:tr w:rsidR="006A6727" w:rsidRPr="006A6727" w14:paraId="33B72C7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F075D48" w14:textId="77777777" w:rsidR="006A6727" w:rsidRPr="006A6727" w:rsidRDefault="006A6727" w:rsidP="006A6727">
            <w:pPr>
              <w:rPr>
                <w:rFonts w:eastAsia="Times New Roman"/>
                <w:b/>
                <w:bCs/>
                <w:szCs w:val="22"/>
              </w:rPr>
            </w:pPr>
            <w:r w:rsidRPr="006A6727">
              <w:rPr>
                <w:rFonts w:eastAsia="Times New Roman"/>
                <w:b/>
                <w:bCs/>
                <w:szCs w:val="22"/>
              </w:rPr>
              <w:t xml:space="preserve">2H2.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48926846"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2F84E3A3"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53154FB" w14:textId="77777777" w:rsidR="006A6727" w:rsidRPr="006A6727" w:rsidRDefault="006A6727" w:rsidP="006A6727">
            <w:pPr>
              <w:rPr>
                <w:rFonts w:eastAsia="Times New Roman"/>
                <w:b/>
                <w:bCs/>
                <w:szCs w:val="22"/>
              </w:rPr>
            </w:pPr>
            <w:r w:rsidRPr="006A6727">
              <w:rPr>
                <w:rFonts w:eastAsia="Times New Roman"/>
                <w:b/>
                <w:bCs/>
                <w:szCs w:val="22"/>
              </w:rPr>
              <w:t xml:space="preserve">2H3.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8" w:space="0" w:color="auto"/>
              <w:right w:val="single" w:sz="4" w:space="0" w:color="auto"/>
            </w:tcBorders>
            <w:shd w:val="clear" w:color="auto" w:fill="auto"/>
            <w:noWrap/>
            <w:vAlign w:val="center"/>
            <w:hideMark/>
          </w:tcPr>
          <w:p w14:paraId="2095D7C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B3A412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81DA9FA" w14:textId="77777777" w:rsidR="006A6727" w:rsidRPr="006A6727" w:rsidRDefault="006A6727" w:rsidP="006A6727">
            <w:pPr>
              <w:rPr>
                <w:rFonts w:eastAsia="Times New Roman"/>
                <w:b/>
                <w:bCs/>
                <w:szCs w:val="22"/>
              </w:rPr>
            </w:pPr>
            <w:r w:rsidRPr="006A6727">
              <w:rPr>
                <w:rFonts w:eastAsia="Times New Roman"/>
                <w:b/>
                <w:bCs/>
                <w:szCs w:val="22"/>
              </w:rPr>
              <w:t xml:space="preserve">2I1. Bicycle/Rollerblade Path: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0E936B"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8ED250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4E2EB88"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7072A33C" w14:textId="77777777" w:rsidR="006A6727" w:rsidRPr="006A6727" w:rsidRDefault="006A6727" w:rsidP="006A6727">
            <w:pPr>
              <w:rPr>
                <w:rFonts w:eastAsia="Times New Roman"/>
                <w:szCs w:val="22"/>
              </w:rPr>
            </w:pPr>
          </w:p>
        </w:tc>
      </w:tr>
      <w:tr w:rsidR="006A6727" w:rsidRPr="006A6727" w14:paraId="51483D1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CB2CE5E" w14:textId="77777777" w:rsidR="006A6727" w:rsidRPr="006A6727" w:rsidRDefault="006A6727" w:rsidP="006A6727">
            <w:pPr>
              <w:rPr>
                <w:rFonts w:eastAsia="Times New Roman"/>
                <w:b/>
                <w:bCs/>
                <w:szCs w:val="22"/>
              </w:rPr>
            </w:pPr>
            <w:r w:rsidRPr="006A6727">
              <w:rPr>
                <w:rFonts w:eastAsia="Times New Roman"/>
                <w:b/>
                <w:bCs/>
                <w:szCs w:val="22"/>
              </w:rPr>
              <w:t xml:space="preserve">2I2.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32A3CEFB"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E36B187"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B5B6C66" w14:textId="77777777" w:rsidR="006A6727" w:rsidRPr="006A6727" w:rsidRDefault="006A6727" w:rsidP="006A6727">
            <w:pPr>
              <w:rPr>
                <w:rFonts w:eastAsia="Times New Roman"/>
                <w:b/>
                <w:bCs/>
                <w:szCs w:val="22"/>
              </w:rPr>
            </w:pPr>
            <w:r w:rsidRPr="006A6727">
              <w:rPr>
                <w:rFonts w:eastAsia="Times New Roman"/>
                <w:b/>
                <w:bCs/>
                <w:szCs w:val="22"/>
              </w:rPr>
              <w:t xml:space="preserve">2I3.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8" w:space="0" w:color="auto"/>
              <w:right w:val="single" w:sz="4" w:space="0" w:color="auto"/>
            </w:tcBorders>
            <w:shd w:val="clear" w:color="auto" w:fill="auto"/>
            <w:noWrap/>
            <w:vAlign w:val="center"/>
            <w:hideMark/>
          </w:tcPr>
          <w:p w14:paraId="5D5A59D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E574CAD" w14:textId="77777777" w:rsidTr="003B7A3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43456900" w14:textId="77777777" w:rsidR="006A6727" w:rsidRPr="006A6727" w:rsidRDefault="006A6727" w:rsidP="006A6727">
            <w:pPr>
              <w:rPr>
                <w:rFonts w:eastAsia="Times New Roman"/>
                <w:b/>
                <w:bCs/>
                <w:szCs w:val="22"/>
              </w:rPr>
            </w:pPr>
            <w:r w:rsidRPr="006A6727">
              <w:rPr>
                <w:rFonts w:eastAsia="Times New Roman"/>
                <w:b/>
                <w:bCs/>
                <w:szCs w:val="22"/>
              </w:rPr>
              <w:lastRenderedPageBreak/>
              <w:t>2J1. Skate Park:</w:t>
            </w:r>
          </w:p>
        </w:tc>
        <w:tc>
          <w:tcPr>
            <w:tcW w:w="1405" w:type="dxa"/>
            <w:vMerge w:val="restart"/>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58DA00A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D4A0E14" w14:textId="77777777" w:rsidTr="006A672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36254C0F" w14:textId="77777777" w:rsidR="006A6727" w:rsidRPr="006A6727" w:rsidRDefault="006A6727" w:rsidP="006A6727">
            <w:pPr>
              <w:rPr>
                <w:rFonts w:eastAsia="Times New Roman"/>
                <w:b/>
                <w:bCs/>
                <w:szCs w:val="22"/>
              </w:rPr>
            </w:pPr>
            <w:r w:rsidRPr="006A6727">
              <w:rPr>
                <w:rFonts w:eastAsia="Times New Roman"/>
                <w:b/>
                <w:bCs/>
                <w:szCs w:val="22"/>
              </w:rPr>
              <w:t xml:space="preserve"> </w:t>
            </w: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single" w:sz="2" w:space="0" w:color="auto"/>
              <w:left w:val="single" w:sz="4" w:space="0" w:color="auto"/>
              <w:bottom w:val="single" w:sz="4" w:space="0" w:color="auto"/>
              <w:right w:val="single" w:sz="4" w:space="0" w:color="auto"/>
            </w:tcBorders>
            <w:vAlign w:val="center"/>
            <w:hideMark/>
          </w:tcPr>
          <w:p w14:paraId="4FE3B2AA" w14:textId="77777777" w:rsidR="006A6727" w:rsidRPr="006A6727" w:rsidRDefault="006A6727" w:rsidP="006A6727">
            <w:pPr>
              <w:rPr>
                <w:rFonts w:eastAsia="Times New Roman"/>
                <w:szCs w:val="22"/>
              </w:rPr>
            </w:pPr>
          </w:p>
        </w:tc>
      </w:tr>
      <w:tr w:rsidR="006A6727" w:rsidRPr="006A6727" w14:paraId="4D7463F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D0B0BCD" w14:textId="77777777" w:rsidR="006A6727" w:rsidRPr="006A6727" w:rsidRDefault="006A6727" w:rsidP="006A6727">
            <w:pPr>
              <w:rPr>
                <w:rFonts w:eastAsia="Times New Roman"/>
                <w:b/>
                <w:bCs/>
                <w:szCs w:val="22"/>
              </w:rPr>
            </w:pPr>
            <w:r w:rsidRPr="006A6727">
              <w:rPr>
                <w:rFonts w:eastAsia="Times New Roman"/>
                <w:b/>
                <w:bCs/>
                <w:szCs w:val="22"/>
              </w:rPr>
              <w:t xml:space="preserve">2J2.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3BD09F19"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5ACECE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52AD092" w14:textId="77777777" w:rsidR="006A6727" w:rsidRPr="006A6727" w:rsidRDefault="006A6727" w:rsidP="006A6727">
            <w:pPr>
              <w:rPr>
                <w:rFonts w:eastAsia="Times New Roman"/>
                <w:b/>
                <w:bCs/>
                <w:szCs w:val="22"/>
              </w:rPr>
            </w:pPr>
            <w:r w:rsidRPr="006A6727">
              <w:rPr>
                <w:rFonts w:eastAsia="Times New Roman"/>
                <w:b/>
                <w:bCs/>
                <w:szCs w:val="22"/>
              </w:rPr>
              <w:t xml:space="preserve">2J3.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4" w:space="0" w:color="auto"/>
              <w:right w:val="single" w:sz="4" w:space="0" w:color="auto"/>
            </w:tcBorders>
            <w:shd w:val="clear" w:color="auto" w:fill="auto"/>
            <w:noWrap/>
            <w:vAlign w:val="center"/>
            <w:hideMark/>
          </w:tcPr>
          <w:p w14:paraId="56903778"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A2DD290"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60952DB" w14:textId="77777777" w:rsidR="006A6727" w:rsidRPr="006A6727" w:rsidRDefault="006A6727" w:rsidP="006A6727">
            <w:pPr>
              <w:rPr>
                <w:rFonts w:eastAsia="Times New Roman"/>
                <w:b/>
                <w:bCs/>
                <w:szCs w:val="22"/>
              </w:rPr>
            </w:pPr>
            <w:r w:rsidRPr="006A6727">
              <w:rPr>
                <w:rFonts w:eastAsia="Times New Roman"/>
                <w:b/>
                <w:bCs/>
                <w:szCs w:val="22"/>
              </w:rPr>
              <w:t xml:space="preserve">2J4. </w:t>
            </w:r>
            <w:r w:rsidRPr="006A6727">
              <w:rPr>
                <w:rFonts w:eastAsia="Times New Roman"/>
                <w:szCs w:val="22"/>
              </w:rPr>
              <w:t xml:space="preserve">Check if </w:t>
            </w:r>
            <w:r w:rsidRPr="006A6727">
              <w:rPr>
                <w:rFonts w:eastAsia="Times New Roman"/>
                <w:szCs w:val="22"/>
                <w:u w:val="single"/>
              </w:rPr>
              <w:t>restricted</w:t>
            </w:r>
          </w:p>
        </w:tc>
        <w:tc>
          <w:tcPr>
            <w:tcW w:w="1405" w:type="dxa"/>
            <w:tcBorders>
              <w:top w:val="nil"/>
              <w:left w:val="nil"/>
              <w:bottom w:val="single" w:sz="8" w:space="0" w:color="auto"/>
              <w:right w:val="single" w:sz="4" w:space="0" w:color="auto"/>
            </w:tcBorders>
            <w:shd w:val="clear" w:color="auto" w:fill="auto"/>
            <w:noWrap/>
            <w:vAlign w:val="center"/>
            <w:hideMark/>
          </w:tcPr>
          <w:p w14:paraId="2EBC55A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0C77C8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AF3A652" w14:textId="77777777" w:rsidR="006A6727" w:rsidRPr="006A6727" w:rsidRDefault="006A6727" w:rsidP="006A6727">
            <w:pPr>
              <w:rPr>
                <w:rFonts w:eastAsia="Times New Roman"/>
                <w:b/>
                <w:bCs/>
                <w:szCs w:val="22"/>
              </w:rPr>
            </w:pPr>
            <w:r w:rsidRPr="006A6727">
              <w:rPr>
                <w:rFonts w:eastAsia="Times New Roman"/>
                <w:b/>
                <w:bCs/>
                <w:szCs w:val="22"/>
              </w:rPr>
              <w:t xml:space="preserve">2K1. 6+ Play Area: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0609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EA9E16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000BC1A"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473D1DB7" w14:textId="77777777" w:rsidR="006A6727" w:rsidRPr="006A6727" w:rsidRDefault="006A6727" w:rsidP="006A6727">
            <w:pPr>
              <w:rPr>
                <w:rFonts w:eastAsia="Times New Roman"/>
                <w:szCs w:val="22"/>
              </w:rPr>
            </w:pPr>
          </w:p>
        </w:tc>
      </w:tr>
      <w:tr w:rsidR="006A6727" w:rsidRPr="006A6727" w14:paraId="1CE3D91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6380F4C" w14:textId="77777777" w:rsidR="006A6727" w:rsidRPr="006A6727" w:rsidRDefault="006A6727" w:rsidP="006A6727">
            <w:pPr>
              <w:rPr>
                <w:rFonts w:eastAsia="Times New Roman"/>
                <w:b/>
                <w:bCs/>
                <w:szCs w:val="22"/>
              </w:rPr>
            </w:pPr>
            <w:r w:rsidRPr="006A6727">
              <w:rPr>
                <w:rFonts w:eastAsia="Times New Roman"/>
                <w:b/>
                <w:bCs/>
                <w:szCs w:val="22"/>
              </w:rPr>
              <w:t xml:space="preserve">2K2.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4FAF8DE8"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EFDCC8D"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6C0B4E92" w14:textId="77777777" w:rsidR="006A6727" w:rsidRPr="006A6727" w:rsidRDefault="006A6727" w:rsidP="006A6727">
            <w:pPr>
              <w:rPr>
                <w:rFonts w:eastAsia="Times New Roman"/>
                <w:b/>
                <w:bCs/>
                <w:szCs w:val="22"/>
              </w:rPr>
            </w:pPr>
            <w:r w:rsidRPr="006A6727">
              <w:rPr>
                <w:rFonts w:eastAsia="Times New Roman"/>
                <w:b/>
                <w:bCs/>
                <w:szCs w:val="22"/>
              </w:rPr>
              <w:t xml:space="preserve">2K3.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8" w:space="0" w:color="auto"/>
              <w:right w:val="single" w:sz="4" w:space="0" w:color="auto"/>
            </w:tcBorders>
            <w:shd w:val="clear" w:color="auto" w:fill="auto"/>
            <w:noWrap/>
            <w:vAlign w:val="center"/>
            <w:hideMark/>
          </w:tcPr>
          <w:p w14:paraId="08D2186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764CE3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99D2778" w14:textId="77777777" w:rsidR="006A6727" w:rsidRPr="006A6727" w:rsidRDefault="006A6727" w:rsidP="006A6727">
            <w:pPr>
              <w:rPr>
                <w:rFonts w:eastAsia="Times New Roman"/>
                <w:b/>
                <w:bCs/>
                <w:szCs w:val="22"/>
              </w:rPr>
            </w:pPr>
            <w:r w:rsidRPr="006A6727">
              <w:rPr>
                <w:rFonts w:eastAsia="Times New Roman"/>
                <w:b/>
                <w:bCs/>
                <w:szCs w:val="22"/>
              </w:rPr>
              <w:t xml:space="preserve">2L1. Multi-Use Space: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00165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A56FA1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1489F1A"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2A0C70FA" w14:textId="77777777" w:rsidR="006A6727" w:rsidRPr="006A6727" w:rsidRDefault="006A6727" w:rsidP="006A6727">
            <w:pPr>
              <w:rPr>
                <w:rFonts w:eastAsia="Times New Roman"/>
                <w:szCs w:val="22"/>
              </w:rPr>
            </w:pPr>
          </w:p>
        </w:tc>
      </w:tr>
      <w:tr w:rsidR="006A6727" w:rsidRPr="006A6727" w14:paraId="4773B50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5C43073" w14:textId="77777777" w:rsidR="006A6727" w:rsidRPr="006A6727" w:rsidRDefault="006A6727" w:rsidP="006A6727">
            <w:pPr>
              <w:rPr>
                <w:rFonts w:eastAsia="Times New Roman"/>
                <w:b/>
                <w:bCs/>
                <w:szCs w:val="22"/>
              </w:rPr>
            </w:pPr>
            <w:r w:rsidRPr="006A6727">
              <w:rPr>
                <w:rFonts w:eastAsia="Times New Roman"/>
                <w:b/>
                <w:bCs/>
                <w:szCs w:val="22"/>
              </w:rPr>
              <w:t xml:space="preserve">2L2.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4283703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3865B28"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CF5CF33" w14:textId="77777777" w:rsidR="006A6727" w:rsidRPr="006A6727" w:rsidRDefault="006A6727" w:rsidP="006A6727">
            <w:pPr>
              <w:rPr>
                <w:rFonts w:eastAsia="Times New Roman"/>
                <w:b/>
                <w:bCs/>
                <w:szCs w:val="22"/>
              </w:rPr>
            </w:pPr>
            <w:r w:rsidRPr="006A6727">
              <w:rPr>
                <w:rFonts w:eastAsia="Times New Roman"/>
                <w:b/>
                <w:bCs/>
                <w:szCs w:val="22"/>
              </w:rPr>
              <w:t xml:space="preserve">2L3. </w:t>
            </w:r>
            <w:r w:rsidRPr="006A6727">
              <w:rPr>
                <w:rFonts w:eastAsia="Times New Roman"/>
                <w:szCs w:val="22"/>
              </w:rPr>
              <w:t xml:space="preserve">Check if in </w:t>
            </w:r>
            <w:r w:rsidRPr="006A6727">
              <w:rPr>
                <w:rFonts w:eastAsia="Times New Roman"/>
                <w:szCs w:val="22"/>
                <w:u w:val="single"/>
              </w:rPr>
              <w:t>good condition</w:t>
            </w:r>
          </w:p>
        </w:tc>
        <w:tc>
          <w:tcPr>
            <w:tcW w:w="1405" w:type="dxa"/>
            <w:tcBorders>
              <w:top w:val="nil"/>
              <w:left w:val="nil"/>
              <w:bottom w:val="single" w:sz="8" w:space="0" w:color="auto"/>
              <w:right w:val="single" w:sz="4" w:space="0" w:color="auto"/>
            </w:tcBorders>
            <w:shd w:val="clear" w:color="auto" w:fill="auto"/>
            <w:noWrap/>
            <w:vAlign w:val="center"/>
            <w:hideMark/>
          </w:tcPr>
          <w:p w14:paraId="3D1AADB2"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2672B55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463F10A" w14:textId="77777777" w:rsidR="006A6727" w:rsidRPr="006A6727" w:rsidRDefault="006A6727" w:rsidP="006A6727">
            <w:pPr>
              <w:rPr>
                <w:rFonts w:eastAsia="Times New Roman"/>
                <w:b/>
                <w:bCs/>
                <w:szCs w:val="22"/>
              </w:rPr>
            </w:pPr>
            <w:r w:rsidRPr="006A6727">
              <w:rPr>
                <w:rFonts w:eastAsia="Times New Roman"/>
                <w:b/>
                <w:bCs/>
                <w:szCs w:val="22"/>
              </w:rPr>
              <w:t>2M1. School Yard:</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22C88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8DCA2E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9A4629D"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5267F2DB" w14:textId="77777777" w:rsidR="006A6727" w:rsidRPr="006A6727" w:rsidRDefault="006A6727" w:rsidP="006A6727">
            <w:pPr>
              <w:rPr>
                <w:rFonts w:eastAsia="Times New Roman"/>
                <w:szCs w:val="22"/>
              </w:rPr>
            </w:pPr>
          </w:p>
        </w:tc>
      </w:tr>
      <w:tr w:rsidR="006A6727" w:rsidRPr="006A6727" w14:paraId="43F3FAD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361A473" w14:textId="77777777" w:rsidR="006A6727" w:rsidRPr="006A6727" w:rsidRDefault="006A6727" w:rsidP="006A6727">
            <w:pPr>
              <w:rPr>
                <w:rFonts w:eastAsia="Times New Roman"/>
                <w:b/>
                <w:bCs/>
                <w:szCs w:val="22"/>
              </w:rPr>
            </w:pPr>
            <w:r w:rsidRPr="006A6727">
              <w:rPr>
                <w:rFonts w:eastAsia="Times New Roman"/>
                <w:b/>
                <w:bCs/>
                <w:szCs w:val="22"/>
              </w:rPr>
              <w:t xml:space="preserve">2M2. </w:t>
            </w:r>
            <w:r w:rsidRPr="006A6727">
              <w:rPr>
                <w:rFonts w:eastAsia="Times New Roman"/>
                <w:szCs w:val="22"/>
              </w:rPr>
              <w:t xml:space="preserve">Check if </w:t>
            </w:r>
            <w:r w:rsidRPr="006A6727">
              <w:rPr>
                <w:rFonts w:eastAsia="Times New Roman"/>
                <w:szCs w:val="22"/>
                <w:u w:val="single"/>
              </w:rPr>
              <w:t>accessible</w:t>
            </w:r>
          </w:p>
        </w:tc>
        <w:tc>
          <w:tcPr>
            <w:tcW w:w="1405" w:type="dxa"/>
            <w:tcBorders>
              <w:top w:val="nil"/>
              <w:left w:val="nil"/>
              <w:bottom w:val="single" w:sz="4" w:space="0" w:color="auto"/>
              <w:right w:val="single" w:sz="4" w:space="0" w:color="auto"/>
            </w:tcBorders>
            <w:shd w:val="clear" w:color="auto" w:fill="auto"/>
            <w:noWrap/>
            <w:vAlign w:val="center"/>
            <w:hideMark/>
          </w:tcPr>
          <w:p w14:paraId="13EE9C6F"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09749C0"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1EA932D" w14:textId="77777777" w:rsidR="006A6727" w:rsidRPr="006A6727" w:rsidRDefault="006A6727" w:rsidP="006A6727">
            <w:pPr>
              <w:rPr>
                <w:rFonts w:eastAsia="Times New Roman"/>
                <w:b/>
                <w:bCs/>
                <w:szCs w:val="22"/>
              </w:rPr>
            </w:pPr>
            <w:r w:rsidRPr="006A6727">
              <w:rPr>
                <w:rFonts w:eastAsia="Times New Roman"/>
                <w:b/>
                <w:bCs/>
                <w:szCs w:val="22"/>
              </w:rPr>
              <w:t>2M3.</w:t>
            </w:r>
            <w:r w:rsidRPr="006A6727">
              <w:rPr>
                <w:rFonts w:eastAsia="Times New Roman"/>
                <w:szCs w:val="22"/>
              </w:rPr>
              <w:t xml:space="preserve"> Check if in </w:t>
            </w:r>
            <w:r w:rsidRPr="006A6727">
              <w:rPr>
                <w:rFonts w:eastAsia="Times New Roman"/>
                <w:szCs w:val="22"/>
                <w:u w:val="single"/>
              </w:rPr>
              <w:t>good condition</w:t>
            </w:r>
          </w:p>
        </w:tc>
        <w:tc>
          <w:tcPr>
            <w:tcW w:w="1405" w:type="dxa"/>
            <w:tcBorders>
              <w:top w:val="nil"/>
              <w:left w:val="nil"/>
              <w:bottom w:val="single" w:sz="8" w:space="0" w:color="auto"/>
              <w:right w:val="single" w:sz="4" w:space="0" w:color="auto"/>
            </w:tcBorders>
            <w:shd w:val="clear" w:color="auto" w:fill="auto"/>
            <w:noWrap/>
            <w:vAlign w:val="center"/>
            <w:hideMark/>
          </w:tcPr>
          <w:p w14:paraId="1F1CD80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385F35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6F51BC0" w14:textId="77777777" w:rsidR="006A6727" w:rsidRPr="006A6727" w:rsidRDefault="006A6727" w:rsidP="006A6727">
            <w:pPr>
              <w:rPr>
                <w:rFonts w:eastAsia="Times New Roman"/>
                <w:b/>
                <w:bCs/>
                <w:szCs w:val="22"/>
              </w:rPr>
            </w:pPr>
            <w:r w:rsidRPr="006A6727">
              <w:rPr>
                <w:rFonts w:eastAsia="Times New Roman"/>
                <w:b/>
                <w:bCs/>
                <w:szCs w:val="22"/>
              </w:rPr>
              <w:t xml:space="preserve">3.a) Equipment Rental: </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3655C9"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9F34BB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4D4F2B3"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186F894F" w14:textId="77777777" w:rsidR="006A6727" w:rsidRPr="006A6727" w:rsidRDefault="006A6727" w:rsidP="006A6727">
            <w:pPr>
              <w:rPr>
                <w:rFonts w:eastAsia="Times New Roman"/>
                <w:szCs w:val="22"/>
              </w:rPr>
            </w:pPr>
          </w:p>
        </w:tc>
      </w:tr>
      <w:tr w:rsidR="006A6727" w:rsidRPr="006A6727" w14:paraId="64298626" w14:textId="77777777" w:rsidTr="006A6727">
        <w:trPr>
          <w:trHeight w:val="400"/>
        </w:trPr>
        <w:tc>
          <w:tcPr>
            <w:tcW w:w="563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AD08F8" w14:textId="77777777" w:rsidR="006A6727" w:rsidRPr="006A6727" w:rsidRDefault="006A6727" w:rsidP="006A6727">
            <w:pPr>
              <w:jc w:val="both"/>
              <w:rPr>
                <w:rFonts w:eastAsia="Times New Roman"/>
                <w:szCs w:val="22"/>
              </w:rPr>
            </w:pPr>
            <w:r w:rsidRPr="006A6727">
              <w:rPr>
                <w:rFonts w:eastAsia="Times New Roman"/>
                <w:szCs w:val="22"/>
              </w:rPr>
              <w:t>b) Specify:</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A3DE93C" w14:textId="77777777" w:rsidR="006A6727" w:rsidRPr="006A6727" w:rsidRDefault="006A6727" w:rsidP="006A6727">
            <w:pPr>
              <w:jc w:val="center"/>
              <w:rPr>
                <w:rFonts w:eastAsia="Times New Roman"/>
                <w:szCs w:val="22"/>
              </w:rPr>
            </w:pPr>
            <w:r w:rsidRPr="006A6727">
              <w:rPr>
                <w:rFonts w:eastAsia="Times New Roman"/>
                <w:szCs w:val="22"/>
              </w:rPr>
              <w:t> </w:t>
            </w:r>
            <w:r w:rsidRPr="006A6727">
              <w:rPr>
                <w:rFonts w:eastAsia="Times New Roman"/>
                <w:b/>
                <w:bCs/>
                <w:szCs w:val="22"/>
              </w:rPr>
              <w:t>TEXT</w:t>
            </w:r>
          </w:p>
        </w:tc>
      </w:tr>
      <w:tr w:rsidR="006A6727" w:rsidRPr="006A6727" w14:paraId="3590CC89" w14:textId="77777777" w:rsidTr="006A6727">
        <w:trPr>
          <w:trHeight w:val="400"/>
        </w:trPr>
        <w:tc>
          <w:tcPr>
            <w:tcW w:w="5633" w:type="dxa"/>
            <w:vMerge/>
            <w:tcBorders>
              <w:top w:val="nil"/>
              <w:left w:val="single" w:sz="4" w:space="0" w:color="auto"/>
              <w:bottom w:val="single" w:sz="8" w:space="0" w:color="000000"/>
              <w:right w:val="single" w:sz="4" w:space="0" w:color="auto"/>
            </w:tcBorders>
            <w:vAlign w:val="center"/>
            <w:hideMark/>
          </w:tcPr>
          <w:p w14:paraId="280C5A77" w14:textId="77777777" w:rsidR="006A6727" w:rsidRPr="006A6727" w:rsidRDefault="006A6727" w:rsidP="006A6727">
            <w:pPr>
              <w:rPr>
                <w:rFonts w:eastAsia="Times New Roman"/>
                <w:szCs w:val="22"/>
              </w:rPr>
            </w:pPr>
          </w:p>
        </w:tc>
        <w:tc>
          <w:tcPr>
            <w:tcW w:w="1405" w:type="dxa"/>
            <w:vMerge/>
            <w:tcBorders>
              <w:top w:val="nil"/>
              <w:left w:val="single" w:sz="4" w:space="0" w:color="auto"/>
              <w:bottom w:val="single" w:sz="8" w:space="0" w:color="000000"/>
              <w:right w:val="single" w:sz="4" w:space="0" w:color="auto"/>
            </w:tcBorders>
            <w:vAlign w:val="center"/>
            <w:hideMark/>
          </w:tcPr>
          <w:p w14:paraId="7CF747F7" w14:textId="77777777" w:rsidR="006A6727" w:rsidRPr="006A6727" w:rsidRDefault="006A6727" w:rsidP="006A6727">
            <w:pPr>
              <w:rPr>
                <w:rFonts w:eastAsia="Times New Roman"/>
                <w:szCs w:val="22"/>
              </w:rPr>
            </w:pPr>
          </w:p>
        </w:tc>
      </w:tr>
      <w:tr w:rsidR="006A6727" w:rsidRPr="006A6727" w14:paraId="4B6561A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F037CB6" w14:textId="77777777" w:rsidR="006A6727" w:rsidRPr="006A6727" w:rsidRDefault="006A6727" w:rsidP="006A6727">
            <w:pPr>
              <w:rPr>
                <w:rFonts w:eastAsia="Times New Roman"/>
                <w:b/>
                <w:bCs/>
                <w:szCs w:val="22"/>
              </w:rPr>
            </w:pPr>
            <w:r w:rsidRPr="006A6727">
              <w:rPr>
                <w:rFonts w:eastAsia="Times New Roman"/>
                <w:b/>
                <w:bCs/>
                <w:szCs w:val="22"/>
              </w:rPr>
              <w:t xml:space="preserve">4. Pool </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3D41CE6"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B12AB8C"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B60CD38"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1BAD86A2" w14:textId="77777777" w:rsidR="006A6727" w:rsidRPr="006A6727" w:rsidRDefault="006A6727" w:rsidP="006A6727">
            <w:pPr>
              <w:rPr>
                <w:rFonts w:eastAsia="Times New Roman"/>
                <w:szCs w:val="22"/>
              </w:rPr>
            </w:pPr>
          </w:p>
        </w:tc>
      </w:tr>
      <w:tr w:rsidR="006A6727" w:rsidRPr="006A6727" w14:paraId="3C1C7DD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64C0AA0" w14:textId="77777777" w:rsidR="006A6727" w:rsidRPr="006A6727" w:rsidRDefault="006A6727" w:rsidP="006A6727">
            <w:pPr>
              <w:rPr>
                <w:rFonts w:eastAsia="Times New Roman"/>
                <w:b/>
                <w:bCs/>
                <w:szCs w:val="22"/>
              </w:rPr>
            </w:pPr>
            <w:r w:rsidRPr="006A6727">
              <w:rPr>
                <w:rFonts w:eastAsia="Times New Roman"/>
                <w:b/>
                <w:bCs/>
                <w:szCs w:val="22"/>
              </w:rPr>
              <w:t>5. Pool Length:</w:t>
            </w:r>
          </w:p>
        </w:tc>
        <w:tc>
          <w:tcPr>
            <w:tcW w:w="1405" w:type="dxa"/>
            <w:tcBorders>
              <w:top w:val="nil"/>
              <w:left w:val="nil"/>
              <w:bottom w:val="single" w:sz="4" w:space="0" w:color="auto"/>
              <w:right w:val="single" w:sz="4" w:space="0" w:color="auto"/>
            </w:tcBorders>
            <w:shd w:val="clear" w:color="auto" w:fill="auto"/>
            <w:noWrap/>
            <w:vAlign w:val="center"/>
            <w:hideMark/>
          </w:tcPr>
          <w:p w14:paraId="6E40843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02AD67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C141E09" w14:textId="77777777" w:rsidR="006A6727" w:rsidRPr="006A6727" w:rsidRDefault="006A6727" w:rsidP="006A6727">
            <w:pPr>
              <w:rPr>
                <w:rFonts w:eastAsia="Times New Roman"/>
                <w:szCs w:val="22"/>
              </w:rPr>
            </w:pPr>
            <w:r w:rsidRPr="006A6727">
              <w:rPr>
                <w:rFonts w:eastAsia="Times New Roman"/>
                <w:szCs w:val="22"/>
              </w:rPr>
              <w:t>Under 25m</w:t>
            </w:r>
          </w:p>
        </w:tc>
        <w:tc>
          <w:tcPr>
            <w:tcW w:w="1405" w:type="dxa"/>
            <w:tcBorders>
              <w:top w:val="nil"/>
              <w:left w:val="nil"/>
              <w:bottom w:val="single" w:sz="4" w:space="0" w:color="auto"/>
              <w:right w:val="single" w:sz="4" w:space="0" w:color="auto"/>
            </w:tcBorders>
            <w:shd w:val="clear" w:color="auto" w:fill="auto"/>
            <w:noWrap/>
            <w:vAlign w:val="center"/>
            <w:hideMark/>
          </w:tcPr>
          <w:p w14:paraId="1AD107F4"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09C36B1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67236E5" w14:textId="77777777" w:rsidR="006A6727" w:rsidRPr="006A6727" w:rsidRDefault="006A6727" w:rsidP="006A6727">
            <w:pPr>
              <w:rPr>
                <w:rFonts w:eastAsia="Times New Roman"/>
                <w:szCs w:val="22"/>
              </w:rPr>
            </w:pPr>
            <w:r w:rsidRPr="006A6727">
              <w:rPr>
                <w:rFonts w:eastAsia="Times New Roman"/>
                <w:szCs w:val="22"/>
              </w:rPr>
              <w:t>Longer or equal to 25m</w:t>
            </w:r>
          </w:p>
        </w:tc>
        <w:tc>
          <w:tcPr>
            <w:tcW w:w="1405" w:type="dxa"/>
            <w:tcBorders>
              <w:top w:val="nil"/>
              <w:left w:val="nil"/>
              <w:bottom w:val="single" w:sz="4" w:space="0" w:color="auto"/>
              <w:right w:val="single" w:sz="4" w:space="0" w:color="auto"/>
            </w:tcBorders>
            <w:shd w:val="clear" w:color="auto" w:fill="auto"/>
            <w:noWrap/>
            <w:vAlign w:val="center"/>
            <w:hideMark/>
          </w:tcPr>
          <w:p w14:paraId="46B0DAB7"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78D1314F"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28EEEA5A" w14:textId="77777777" w:rsidR="006A6727" w:rsidRPr="006A6727" w:rsidRDefault="006A6727" w:rsidP="006A6727">
            <w:pPr>
              <w:rPr>
                <w:rFonts w:eastAsia="Times New Roman"/>
                <w:szCs w:val="22"/>
              </w:rPr>
            </w:pPr>
            <w:r w:rsidRPr="006A6727">
              <w:rPr>
                <w:rFonts w:eastAsia="Times New Roman"/>
                <w:szCs w:val="22"/>
              </w:rPr>
              <w:t>Impossible to evaluate</w:t>
            </w:r>
          </w:p>
        </w:tc>
        <w:tc>
          <w:tcPr>
            <w:tcW w:w="1405" w:type="dxa"/>
            <w:tcBorders>
              <w:top w:val="nil"/>
              <w:left w:val="nil"/>
              <w:bottom w:val="single" w:sz="8" w:space="0" w:color="auto"/>
              <w:right w:val="single" w:sz="4" w:space="0" w:color="auto"/>
            </w:tcBorders>
            <w:shd w:val="clear" w:color="auto" w:fill="auto"/>
            <w:noWrap/>
            <w:vAlign w:val="center"/>
            <w:hideMark/>
          </w:tcPr>
          <w:p w14:paraId="70A1589B"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2136D6A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C5D9F69" w14:textId="77777777" w:rsidR="006A6727" w:rsidRPr="006A6727" w:rsidRDefault="006A6727" w:rsidP="006A6727">
            <w:pPr>
              <w:rPr>
                <w:rFonts w:eastAsia="Times New Roman"/>
                <w:b/>
                <w:bCs/>
                <w:szCs w:val="22"/>
              </w:rPr>
            </w:pPr>
            <w:r w:rsidRPr="006A6727">
              <w:rPr>
                <w:rFonts w:eastAsia="Times New Roman"/>
                <w:b/>
                <w:bCs/>
                <w:szCs w:val="22"/>
              </w:rPr>
              <w:t>6. Condition Around the Pool:</w:t>
            </w:r>
          </w:p>
        </w:tc>
        <w:tc>
          <w:tcPr>
            <w:tcW w:w="1405" w:type="dxa"/>
            <w:tcBorders>
              <w:top w:val="nil"/>
              <w:left w:val="nil"/>
              <w:bottom w:val="single" w:sz="4" w:space="0" w:color="auto"/>
              <w:right w:val="single" w:sz="4" w:space="0" w:color="auto"/>
            </w:tcBorders>
            <w:shd w:val="clear" w:color="auto" w:fill="auto"/>
            <w:noWrap/>
            <w:vAlign w:val="center"/>
            <w:hideMark/>
          </w:tcPr>
          <w:p w14:paraId="7EB92E6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DA252A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FD684FC" w14:textId="77777777" w:rsidR="006A6727" w:rsidRPr="006A6727" w:rsidRDefault="006A6727" w:rsidP="006A6727">
            <w:pPr>
              <w:rPr>
                <w:rFonts w:eastAsia="Times New Roman"/>
                <w:szCs w:val="22"/>
              </w:rPr>
            </w:pPr>
            <w:r w:rsidRPr="006A6727">
              <w:rPr>
                <w:rFonts w:eastAsia="Times New Roman"/>
                <w:szCs w:val="22"/>
              </w:rPr>
              <w:t>No deterioration</w:t>
            </w:r>
          </w:p>
        </w:tc>
        <w:tc>
          <w:tcPr>
            <w:tcW w:w="1405" w:type="dxa"/>
            <w:tcBorders>
              <w:top w:val="nil"/>
              <w:left w:val="nil"/>
              <w:bottom w:val="single" w:sz="4" w:space="0" w:color="auto"/>
              <w:right w:val="single" w:sz="4" w:space="0" w:color="auto"/>
            </w:tcBorders>
            <w:shd w:val="clear" w:color="auto" w:fill="auto"/>
            <w:noWrap/>
            <w:vAlign w:val="center"/>
            <w:hideMark/>
          </w:tcPr>
          <w:p w14:paraId="73B8A517"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3FE5817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74893ED" w14:textId="77777777" w:rsidR="006A6727" w:rsidRPr="006A6727" w:rsidRDefault="006A6727" w:rsidP="006A6727">
            <w:pPr>
              <w:rPr>
                <w:rFonts w:eastAsia="Times New Roman"/>
                <w:szCs w:val="22"/>
              </w:rPr>
            </w:pPr>
            <w:r w:rsidRPr="006A6727">
              <w:rPr>
                <w:rFonts w:eastAsia="Times New Roman"/>
                <w:szCs w:val="22"/>
              </w:rPr>
              <w:t>Presence of deterioration without need for repairs</w:t>
            </w:r>
          </w:p>
        </w:tc>
        <w:tc>
          <w:tcPr>
            <w:tcW w:w="1405" w:type="dxa"/>
            <w:tcBorders>
              <w:top w:val="nil"/>
              <w:left w:val="nil"/>
              <w:bottom w:val="single" w:sz="4" w:space="0" w:color="auto"/>
              <w:right w:val="single" w:sz="4" w:space="0" w:color="auto"/>
            </w:tcBorders>
            <w:shd w:val="clear" w:color="auto" w:fill="auto"/>
            <w:noWrap/>
            <w:vAlign w:val="center"/>
            <w:hideMark/>
          </w:tcPr>
          <w:p w14:paraId="265FAFBC"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3EF29136" w14:textId="77777777" w:rsidTr="003B7A3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62A44E40" w14:textId="77777777" w:rsidR="006A6727" w:rsidRPr="006A6727" w:rsidRDefault="006A6727" w:rsidP="006A6727">
            <w:pPr>
              <w:rPr>
                <w:rFonts w:eastAsia="Times New Roman"/>
                <w:szCs w:val="22"/>
              </w:rPr>
            </w:pPr>
            <w:r w:rsidRPr="006A6727">
              <w:rPr>
                <w:rFonts w:eastAsia="Times New Roman"/>
                <w:szCs w:val="22"/>
              </w:rPr>
              <w:lastRenderedPageBreak/>
              <w:t>Significant deterioration requiring repairs</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545AEAE7"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7B3D3C00" w14:textId="77777777" w:rsidTr="006A672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7AB990AB" w14:textId="77777777" w:rsidR="006A6727" w:rsidRPr="006A6727" w:rsidRDefault="006A6727" w:rsidP="006A6727">
            <w:pPr>
              <w:rPr>
                <w:rFonts w:eastAsia="Times New Roman"/>
                <w:szCs w:val="22"/>
              </w:rPr>
            </w:pPr>
            <w:r w:rsidRPr="006A6727">
              <w:rPr>
                <w:rFonts w:eastAsia="Times New Roman"/>
                <w:szCs w:val="22"/>
              </w:rPr>
              <w:t>Under construction</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3BEFD7F9" w14:textId="77777777" w:rsidR="006A6727" w:rsidRPr="006A6727" w:rsidRDefault="006A6727" w:rsidP="006A6727">
            <w:pPr>
              <w:jc w:val="center"/>
              <w:rPr>
                <w:rFonts w:eastAsia="Times New Roman"/>
                <w:szCs w:val="22"/>
              </w:rPr>
            </w:pPr>
            <w:r w:rsidRPr="006A6727">
              <w:rPr>
                <w:rFonts w:eastAsia="Times New Roman"/>
                <w:szCs w:val="22"/>
              </w:rPr>
              <w:t>4</w:t>
            </w:r>
          </w:p>
        </w:tc>
      </w:tr>
      <w:tr w:rsidR="006A6727" w:rsidRPr="006A6727" w14:paraId="3135DCC2"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7733D651" w14:textId="77777777" w:rsidR="006A6727" w:rsidRPr="006A6727" w:rsidRDefault="006A6727" w:rsidP="006A6727">
            <w:pPr>
              <w:rPr>
                <w:rFonts w:eastAsia="Times New Roman"/>
                <w:szCs w:val="22"/>
              </w:rPr>
            </w:pPr>
            <w:r w:rsidRPr="006A6727">
              <w:rPr>
                <w:rFonts w:eastAsia="Times New Roman"/>
                <w:szCs w:val="22"/>
              </w:rPr>
              <w:t>Impossible to evaluate</w:t>
            </w:r>
          </w:p>
        </w:tc>
        <w:tc>
          <w:tcPr>
            <w:tcW w:w="1405" w:type="dxa"/>
            <w:tcBorders>
              <w:top w:val="nil"/>
              <w:left w:val="nil"/>
              <w:bottom w:val="single" w:sz="8" w:space="0" w:color="auto"/>
              <w:right w:val="single" w:sz="4" w:space="0" w:color="auto"/>
            </w:tcBorders>
            <w:shd w:val="clear" w:color="auto" w:fill="auto"/>
            <w:noWrap/>
            <w:vAlign w:val="center"/>
            <w:hideMark/>
          </w:tcPr>
          <w:p w14:paraId="1AB1C742" w14:textId="77777777" w:rsidR="006A6727" w:rsidRPr="006A6727" w:rsidRDefault="006A6727" w:rsidP="006A6727">
            <w:pPr>
              <w:jc w:val="center"/>
              <w:rPr>
                <w:rFonts w:eastAsia="Times New Roman"/>
                <w:szCs w:val="22"/>
              </w:rPr>
            </w:pPr>
            <w:r w:rsidRPr="006A6727">
              <w:rPr>
                <w:rFonts w:eastAsia="Times New Roman"/>
                <w:szCs w:val="22"/>
              </w:rPr>
              <w:t>5</w:t>
            </w:r>
          </w:p>
        </w:tc>
      </w:tr>
      <w:tr w:rsidR="006A6727" w:rsidRPr="006A6727" w14:paraId="0019788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A62D7A3" w14:textId="77777777" w:rsidR="006A6727" w:rsidRPr="006A6727" w:rsidRDefault="006A6727" w:rsidP="006A6727">
            <w:pPr>
              <w:rPr>
                <w:rFonts w:eastAsia="Times New Roman"/>
                <w:b/>
                <w:bCs/>
                <w:szCs w:val="22"/>
              </w:rPr>
            </w:pPr>
            <w:r w:rsidRPr="006A6727">
              <w:rPr>
                <w:rFonts w:eastAsia="Times New Roman"/>
                <w:b/>
                <w:bCs/>
                <w:szCs w:val="22"/>
              </w:rPr>
              <w:t>7. Cleanliness of Pool:</w:t>
            </w:r>
          </w:p>
        </w:tc>
        <w:tc>
          <w:tcPr>
            <w:tcW w:w="1405" w:type="dxa"/>
            <w:tcBorders>
              <w:top w:val="nil"/>
              <w:left w:val="nil"/>
              <w:bottom w:val="single" w:sz="4" w:space="0" w:color="auto"/>
              <w:right w:val="single" w:sz="4" w:space="0" w:color="auto"/>
            </w:tcBorders>
            <w:shd w:val="clear" w:color="auto" w:fill="auto"/>
            <w:noWrap/>
            <w:vAlign w:val="center"/>
            <w:hideMark/>
          </w:tcPr>
          <w:p w14:paraId="3CF78E4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17BB7C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C31CB3A" w14:textId="77777777" w:rsidR="006A6727" w:rsidRPr="006A6727" w:rsidRDefault="006A6727" w:rsidP="006A6727">
            <w:pPr>
              <w:rPr>
                <w:rFonts w:eastAsia="Times New Roman"/>
                <w:szCs w:val="22"/>
              </w:rPr>
            </w:pPr>
            <w:r w:rsidRPr="006A6727">
              <w:rPr>
                <w:rFonts w:eastAsia="Times New Roman"/>
                <w:szCs w:val="22"/>
              </w:rPr>
              <w:t>Very clean</w:t>
            </w:r>
          </w:p>
        </w:tc>
        <w:tc>
          <w:tcPr>
            <w:tcW w:w="1405" w:type="dxa"/>
            <w:tcBorders>
              <w:top w:val="nil"/>
              <w:left w:val="nil"/>
              <w:bottom w:val="single" w:sz="4" w:space="0" w:color="auto"/>
              <w:right w:val="single" w:sz="4" w:space="0" w:color="auto"/>
            </w:tcBorders>
            <w:shd w:val="clear" w:color="auto" w:fill="auto"/>
            <w:noWrap/>
            <w:vAlign w:val="center"/>
            <w:hideMark/>
          </w:tcPr>
          <w:p w14:paraId="4D4E5766"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B40287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2451679" w14:textId="77777777" w:rsidR="006A6727" w:rsidRPr="006A6727" w:rsidRDefault="006A6727" w:rsidP="006A6727">
            <w:pPr>
              <w:rPr>
                <w:rFonts w:eastAsia="Times New Roman"/>
                <w:szCs w:val="22"/>
              </w:rPr>
            </w:pPr>
            <w:r w:rsidRPr="006A6727">
              <w:rPr>
                <w:rFonts w:eastAsia="Times New Roman"/>
                <w:szCs w:val="22"/>
              </w:rPr>
              <w:t>Clean enough</w:t>
            </w:r>
          </w:p>
        </w:tc>
        <w:tc>
          <w:tcPr>
            <w:tcW w:w="1405" w:type="dxa"/>
            <w:tcBorders>
              <w:top w:val="nil"/>
              <w:left w:val="nil"/>
              <w:bottom w:val="single" w:sz="4" w:space="0" w:color="auto"/>
              <w:right w:val="single" w:sz="4" w:space="0" w:color="auto"/>
            </w:tcBorders>
            <w:shd w:val="clear" w:color="auto" w:fill="auto"/>
            <w:noWrap/>
            <w:vAlign w:val="center"/>
            <w:hideMark/>
          </w:tcPr>
          <w:p w14:paraId="7F7BCBA3"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3F12EAE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75C7D8B" w14:textId="77777777" w:rsidR="006A6727" w:rsidRPr="006A6727" w:rsidRDefault="006A6727" w:rsidP="006A6727">
            <w:pPr>
              <w:rPr>
                <w:rFonts w:eastAsia="Times New Roman"/>
                <w:szCs w:val="22"/>
              </w:rPr>
            </w:pPr>
            <w:r w:rsidRPr="006A6727">
              <w:rPr>
                <w:rFonts w:eastAsia="Times New Roman"/>
                <w:szCs w:val="22"/>
              </w:rPr>
              <w:t>Not at all clean</w:t>
            </w:r>
          </w:p>
        </w:tc>
        <w:tc>
          <w:tcPr>
            <w:tcW w:w="1405" w:type="dxa"/>
            <w:tcBorders>
              <w:top w:val="nil"/>
              <w:left w:val="nil"/>
              <w:bottom w:val="single" w:sz="4" w:space="0" w:color="auto"/>
              <w:right w:val="single" w:sz="4" w:space="0" w:color="auto"/>
            </w:tcBorders>
            <w:shd w:val="clear" w:color="auto" w:fill="auto"/>
            <w:noWrap/>
            <w:vAlign w:val="center"/>
            <w:hideMark/>
          </w:tcPr>
          <w:p w14:paraId="32493F6C"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1CDEACBB"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3C968A4" w14:textId="77777777" w:rsidR="006A6727" w:rsidRPr="006A6727" w:rsidRDefault="006A6727" w:rsidP="006A6727">
            <w:pPr>
              <w:rPr>
                <w:rFonts w:eastAsia="Times New Roman"/>
                <w:szCs w:val="22"/>
              </w:rPr>
            </w:pPr>
            <w:r w:rsidRPr="006A6727">
              <w:rPr>
                <w:rFonts w:eastAsia="Times New Roman"/>
                <w:szCs w:val="22"/>
              </w:rPr>
              <w:t xml:space="preserve">Impossible to evaluate </w:t>
            </w:r>
          </w:p>
        </w:tc>
        <w:tc>
          <w:tcPr>
            <w:tcW w:w="1405" w:type="dxa"/>
            <w:tcBorders>
              <w:top w:val="nil"/>
              <w:left w:val="nil"/>
              <w:bottom w:val="single" w:sz="8" w:space="0" w:color="auto"/>
              <w:right w:val="single" w:sz="4" w:space="0" w:color="auto"/>
            </w:tcBorders>
            <w:shd w:val="clear" w:color="auto" w:fill="auto"/>
            <w:noWrap/>
            <w:vAlign w:val="center"/>
            <w:hideMark/>
          </w:tcPr>
          <w:p w14:paraId="70C0508A" w14:textId="77777777" w:rsidR="006A6727" w:rsidRPr="006A6727" w:rsidRDefault="006A6727" w:rsidP="006A6727">
            <w:pPr>
              <w:jc w:val="center"/>
              <w:rPr>
                <w:rFonts w:eastAsia="Times New Roman"/>
                <w:szCs w:val="22"/>
              </w:rPr>
            </w:pPr>
            <w:r w:rsidRPr="006A6727">
              <w:rPr>
                <w:rFonts w:eastAsia="Times New Roman"/>
                <w:szCs w:val="22"/>
              </w:rPr>
              <w:t>4</w:t>
            </w:r>
          </w:p>
        </w:tc>
      </w:tr>
      <w:tr w:rsidR="006A6727" w:rsidRPr="006A6727" w14:paraId="4D0E83A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595394F" w14:textId="77777777" w:rsidR="006A6727" w:rsidRPr="006A6727" w:rsidRDefault="006A6727" w:rsidP="006A6727">
            <w:pPr>
              <w:rPr>
                <w:rFonts w:eastAsia="Times New Roman"/>
                <w:b/>
                <w:bCs/>
                <w:szCs w:val="22"/>
              </w:rPr>
            </w:pPr>
            <w:r w:rsidRPr="006A6727">
              <w:rPr>
                <w:rFonts w:eastAsia="Times New Roman"/>
                <w:b/>
                <w:bCs/>
                <w:szCs w:val="22"/>
              </w:rPr>
              <w:t>8. Water Sprinklers:</w:t>
            </w:r>
          </w:p>
        </w:tc>
        <w:tc>
          <w:tcPr>
            <w:tcW w:w="14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C44817"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6DB1A5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0DC9932"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4" w:space="0" w:color="auto"/>
              <w:right w:val="single" w:sz="4" w:space="0" w:color="auto"/>
            </w:tcBorders>
            <w:vAlign w:val="center"/>
            <w:hideMark/>
          </w:tcPr>
          <w:p w14:paraId="69EDE79B" w14:textId="77777777" w:rsidR="006A6727" w:rsidRPr="006A6727" w:rsidRDefault="006A6727" w:rsidP="006A6727">
            <w:pPr>
              <w:rPr>
                <w:rFonts w:eastAsia="Times New Roman"/>
                <w:szCs w:val="22"/>
              </w:rPr>
            </w:pPr>
          </w:p>
        </w:tc>
      </w:tr>
      <w:tr w:rsidR="006A6727" w:rsidRPr="006A6727" w14:paraId="3151A0F3"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7E8E9787" w14:textId="77777777" w:rsidR="006A6727" w:rsidRPr="006A6727" w:rsidRDefault="006A6727" w:rsidP="006A6727">
            <w:pPr>
              <w:rPr>
                <w:rFonts w:eastAsia="Times New Roman"/>
                <w:szCs w:val="22"/>
              </w:rPr>
            </w:pPr>
            <w:r w:rsidRPr="006A6727">
              <w:rPr>
                <w:rFonts w:eastAsia="Times New Roman"/>
                <w:szCs w:val="22"/>
              </w:rPr>
              <w:t>Water sprinklers under construction</w:t>
            </w:r>
          </w:p>
        </w:tc>
        <w:tc>
          <w:tcPr>
            <w:tcW w:w="1405" w:type="dxa"/>
            <w:tcBorders>
              <w:top w:val="nil"/>
              <w:left w:val="nil"/>
              <w:bottom w:val="single" w:sz="8" w:space="0" w:color="auto"/>
              <w:right w:val="single" w:sz="4" w:space="0" w:color="auto"/>
            </w:tcBorders>
            <w:shd w:val="clear" w:color="auto" w:fill="auto"/>
            <w:noWrap/>
            <w:vAlign w:val="center"/>
            <w:hideMark/>
          </w:tcPr>
          <w:p w14:paraId="3F581605"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03AF4B0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39849AB" w14:textId="77777777" w:rsidR="006A6727" w:rsidRPr="006A6727" w:rsidRDefault="006A6727" w:rsidP="006A6727">
            <w:pPr>
              <w:rPr>
                <w:rFonts w:eastAsia="Times New Roman"/>
                <w:b/>
                <w:bCs/>
                <w:szCs w:val="22"/>
              </w:rPr>
            </w:pPr>
            <w:r w:rsidRPr="006A6727">
              <w:rPr>
                <w:rFonts w:eastAsia="Times New Roman"/>
                <w:b/>
                <w:bCs/>
                <w:szCs w:val="22"/>
              </w:rPr>
              <w:t>9. Water Sprinklers Condition:</w:t>
            </w:r>
          </w:p>
        </w:tc>
        <w:tc>
          <w:tcPr>
            <w:tcW w:w="1405" w:type="dxa"/>
            <w:tcBorders>
              <w:top w:val="nil"/>
              <w:left w:val="nil"/>
              <w:bottom w:val="single" w:sz="4" w:space="0" w:color="auto"/>
              <w:right w:val="single" w:sz="4" w:space="0" w:color="auto"/>
            </w:tcBorders>
            <w:shd w:val="clear" w:color="auto" w:fill="auto"/>
            <w:noWrap/>
            <w:vAlign w:val="center"/>
            <w:hideMark/>
          </w:tcPr>
          <w:p w14:paraId="244EF239"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0586AF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6DE089B" w14:textId="77777777" w:rsidR="006A6727" w:rsidRPr="006A6727" w:rsidRDefault="006A6727" w:rsidP="006A6727">
            <w:pPr>
              <w:rPr>
                <w:rFonts w:eastAsia="Times New Roman"/>
                <w:szCs w:val="22"/>
              </w:rPr>
            </w:pPr>
            <w:r w:rsidRPr="006A6727">
              <w:rPr>
                <w:rFonts w:eastAsia="Times New Roman"/>
                <w:szCs w:val="22"/>
              </w:rPr>
              <w:t>No deterioration</w:t>
            </w:r>
          </w:p>
        </w:tc>
        <w:tc>
          <w:tcPr>
            <w:tcW w:w="1405" w:type="dxa"/>
            <w:tcBorders>
              <w:top w:val="nil"/>
              <w:left w:val="nil"/>
              <w:bottom w:val="single" w:sz="4" w:space="0" w:color="auto"/>
              <w:right w:val="single" w:sz="4" w:space="0" w:color="auto"/>
            </w:tcBorders>
            <w:shd w:val="clear" w:color="auto" w:fill="auto"/>
            <w:noWrap/>
            <w:vAlign w:val="center"/>
            <w:hideMark/>
          </w:tcPr>
          <w:p w14:paraId="3EFD23EF"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448CD1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B0BF865" w14:textId="77777777" w:rsidR="006A6727" w:rsidRPr="006A6727" w:rsidRDefault="006A6727" w:rsidP="006A6727">
            <w:pPr>
              <w:rPr>
                <w:rFonts w:eastAsia="Times New Roman"/>
                <w:szCs w:val="22"/>
              </w:rPr>
            </w:pPr>
            <w:r w:rsidRPr="006A6727">
              <w:rPr>
                <w:rFonts w:eastAsia="Times New Roman"/>
                <w:szCs w:val="22"/>
              </w:rPr>
              <w:t>Presence of deterioration without need for repairs</w:t>
            </w:r>
          </w:p>
        </w:tc>
        <w:tc>
          <w:tcPr>
            <w:tcW w:w="1405" w:type="dxa"/>
            <w:tcBorders>
              <w:top w:val="nil"/>
              <w:left w:val="nil"/>
              <w:bottom w:val="single" w:sz="4" w:space="0" w:color="auto"/>
              <w:right w:val="single" w:sz="4" w:space="0" w:color="auto"/>
            </w:tcBorders>
            <w:shd w:val="clear" w:color="auto" w:fill="auto"/>
            <w:noWrap/>
            <w:vAlign w:val="center"/>
            <w:hideMark/>
          </w:tcPr>
          <w:p w14:paraId="054507CC"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672DC4F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7EFC23E" w14:textId="77777777" w:rsidR="006A6727" w:rsidRPr="006A6727" w:rsidRDefault="006A6727" w:rsidP="006A6727">
            <w:pPr>
              <w:rPr>
                <w:rFonts w:eastAsia="Times New Roman"/>
                <w:szCs w:val="22"/>
              </w:rPr>
            </w:pPr>
            <w:r w:rsidRPr="006A6727">
              <w:rPr>
                <w:rFonts w:eastAsia="Times New Roman"/>
                <w:szCs w:val="22"/>
              </w:rPr>
              <w:t>Significant deterioration requiring repairs</w:t>
            </w:r>
          </w:p>
        </w:tc>
        <w:tc>
          <w:tcPr>
            <w:tcW w:w="1405" w:type="dxa"/>
            <w:tcBorders>
              <w:top w:val="nil"/>
              <w:left w:val="nil"/>
              <w:bottom w:val="single" w:sz="4" w:space="0" w:color="auto"/>
              <w:right w:val="single" w:sz="4" w:space="0" w:color="auto"/>
            </w:tcBorders>
            <w:shd w:val="clear" w:color="auto" w:fill="auto"/>
            <w:noWrap/>
            <w:vAlign w:val="center"/>
            <w:hideMark/>
          </w:tcPr>
          <w:p w14:paraId="03FB9FCA"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4D87FFA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1EB68D0" w14:textId="77777777" w:rsidR="006A6727" w:rsidRPr="006A6727" w:rsidRDefault="006A6727" w:rsidP="006A6727">
            <w:pPr>
              <w:rPr>
                <w:rFonts w:eastAsia="Times New Roman"/>
                <w:szCs w:val="22"/>
              </w:rPr>
            </w:pPr>
            <w:r w:rsidRPr="006A6727">
              <w:rPr>
                <w:rFonts w:eastAsia="Times New Roman"/>
                <w:szCs w:val="22"/>
              </w:rPr>
              <w:t>Under construction</w:t>
            </w:r>
          </w:p>
        </w:tc>
        <w:tc>
          <w:tcPr>
            <w:tcW w:w="1405" w:type="dxa"/>
            <w:tcBorders>
              <w:top w:val="nil"/>
              <w:left w:val="nil"/>
              <w:bottom w:val="single" w:sz="4" w:space="0" w:color="auto"/>
              <w:right w:val="single" w:sz="4" w:space="0" w:color="auto"/>
            </w:tcBorders>
            <w:shd w:val="clear" w:color="auto" w:fill="auto"/>
            <w:vAlign w:val="center"/>
            <w:hideMark/>
          </w:tcPr>
          <w:p w14:paraId="1F20EF45" w14:textId="77777777" w:rsidR="006A6727" w:rsidRPr="006A6727" w:rsidRDefault="006A6727" w:rsidP="006A6727">
            <w:pPr>
              <w:jc w:val="center"/>
              <w:rPr>
                <w:rFonts w:eastAsia="Times New Roman"/>
                <w:szCs w:val="22"/>
              </w:rPr>
            </w:pPr>
            <w:r w:rsidRPr="006A6727">
              <w:rPr>
                <w:rFonts w:eastAsia="Times New Roman"/>
                <w:szCs w:val="22"/>
              </w:rPr>
              <w:t>4</w:t>
            </w:r>
          </w:p>
        </w:tc>
      </w:tr>
      <w:tr w:rsidR="006A6727" w:rsidRPr="006A6727" w14:paraId="791CB392"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7566D452" w14:textId="77777777" w:rsidR="006A6727" w:rsidRPr="006A6727" w:rsidRDefault="006A6727" w:rsidP="006A6727">
            <w:pPr>
              <w:rPr>
                <w:rFonts w:eastAsia="Times New Roman"/>
                <w:szCs w:val="22"/>
              </w:rPr>
            </w:pPr>
            <w:r w:rsidRPr="006A6727">
              <w:rPr>
                <w:rFonts w:eastAsia="Times New Roman"/>
                <w:szCs w:val="22"/>
              </w:rPr>
              <w:t>Impossible to evaluate</w:t>
            </w:r>
          </w:p>
        </w:tc>
        <w:tc>
          <w:tcPr>
            <w:tcW w:w="1405" w:type="dxa"/>
            <w:tcBorders>
              <w:top w:val="nil"/>
              <w:left w:val="nil"/>
              <w:bottom w:val="single" w:sz="8" w:space="0" w:color="auto"/>
              <w:right w:val="single" w:sz="4" w:space="0" w:color="auto"/>
            </w:tcBorders>
            <w:shd w:val="clear" w:color="auto" w:fill="auto"/>
            <w:vAlign w:val="center"/>
            <w:hideMark/>
          </w:tcPr>
          <w:p w14:paraId="04EC5244" w14:textId="77777777" w:rsidR="006A6727" w:rsidRPr="006A6727" w:rsidRDefault="006A6727" w:rsidP="006A6727">
            <w:pPr>
              <w:jc w:val="center"/>
              <w:rPr>
                <w:rFonts w:eastAsia="Times New Roman"/>
                <w:szCs w:val="22"/>
              </w:rPr>
            </w:pPr>
            <w:r w:rsidRPr="006A6727">
              <w:rPr>
                <w:rFonts w:eastAsia="Times New Roman"/>
                <w:szCs w:val="22"/>
              </w:rPr>
              <w:t>5</w:t>
            </w:r>
          </w:p>
        </w:tc>
      </w:tr>
      <w:tr w:rsidR="006A6727" w:rsidRPr="006A6727" w14:paraId="4136E0D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D21E312" w14:textId="77777777" w:rsidR="006A6727" w:rsidRPr="006A6727" w:rsidRDefault="006A6727" w:rsidP="006A6727">
            <w:pPr>
              <w:rPr>
                <w:rFonts w:eastAsia="Times New Roman"/>
                <w:b/>
                <w:bCs/>
                <w:szCs w:val="22"/>
              </w:rPr>
            </w:pPr>
            <w:r w:rsidRPr="006A6727">
              <w:rPr>
                <w:rFonts w:eastAsia="Times New Roman"/>
                <w:b/>
                <w:bCs/>
                <w:szCs w:val="22"/>
              </w:rPr>
              <w:t>10. Cleanliness of Water Sprinklers:</w:t>
            </w:r>
          </w:p>
        </w:tc>
        <w:tc>
          <w:tcPr>
            <w:tcW w:w="1405" w:type="dxa"/>
            <w:tcBorders>
              <w:top w:val="nil"/>
              <w:left w:val="nil"/>
              <w:bottom w:val="single" w:sz="4" w:space="0" w:color="auto"/>
              <w:right w:val="single" w:sz="4" w:space="0" w:color="auto"/>
            </w:tcBorders>
            <w:shd w:val="clear" w:color="auto" w:fill="auto"/>
            <w:noWrap/>
            <w:vAlign w:val="center"/>
            <w:hideMark/>
          </w:tcPr>
          <w:p w14:paraId="78110D44"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AAFF88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15C6AC0" w14:textId="77777777" w:rsidR="006A6727" w:rsidRPr="006A6727" w:rsidRDefault="006A6727" w:rsidP="006A6727">
            <w:pPr>
              <w:rPr>
                <w:rFonts w:eastAsia="Times New Roman"/>
                <w:szCs w:val="22"/>
              </w:rPr>
            </w:pPr>
            <w:r w:rsidRPr="006A6727">
              <w:rPr>
                <w:rFonts w:eastAsia="Times New Roman"/>
                <w:szCs w:val="22"/>
              </w:rPr>
              <w:t>Very clean</w:t>
            </w:r>
          </w:p>
        </w:tc>
        <w:tc>
          <w:tcPr>
            <w:tcW w:w="1405" w:type="dxa"/>
            <w:tcBorders>
              <w:top w:val="nil"/>
              <w:left w:val="nil"/>
              <w:bottom w:val="single" w:sz="4" w:space="0" w:color="auto"/>
              <w:right w:val="single" w:sz="4" w:space="0" w:color="auto"/>
            </w:tcBorders>
            <w:shd w:val="clear" w:color="auto" w:fill="auto"/>
            <w:noWrap/>
            <w:vAlign w:val="center"/>
            <w:hideMark/>
          </w:tcPr>
          <w:p w14:paraId="01782F01"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7A155F8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BDE319A" w14:textId="77777777" w:rsidR="006A6727" w:rsidRPr="006A6727" w:rsidRDefault="006A6727" w:rsidP="006A6727">
            <w:pPr>
              <w:rPr>
                <w:rFonts w:eastAsia="Times New Roman"/>
                <w:szCs w:val="22"/>
              </w:rPr>
            </w:pPr>
            <w:r w:rsidRPr="006A6727">
              <w:rPr>
                <w:rFonts w:eastAsia="Times New Roman"/>
                <w:szCs w:val="22"/>
              </w:rPr>
              <w:t>Clean enough</w:t>
            </w:r>
          </w:p>
        </w:tc>
        <w:tc>
          <w:tcPr>
            <w:tcW w:w="1405" w:type="dxa"/>
            <w:tcBorders>
              <w:top w:val="nil"/>
              <w:left w:val="nil"/>
              <w:bottom w:val="single" w:sz="4" w:space="0" w:color="auto"/>
              <w:right w:val="single" w:sz="4" w:space="0" w:color="auto"/>
            </w:tcBorders>
            <w:shd w:val="clear" w:color="auto" w:fill="auto"/>
            <w:noWrap/>
            <w:vAlign w:val="center"/>
            <w:hideMark/>
          </w:tcPr>
          <w:p w14:paraId="2621CF2B"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748C600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0FE1BF4" w14:textId="77777777" w:rsidR="006A6727" w:rsidRPr="006A6727" w:rsidRDefault="006A6727" w:rsidP="006A6727">
            <w:pPr>
              <w:rPr>
                <w:rFonts w:eastAsia="Times New Roman"/>
                <w:szCs w:val="22"/>
              </w:rPr>
            </w:pPr>
            <w:r w:rsidRPr="006A6727">
              <w:rPr>
                <w:rFonts w:eastAsia="Times New Roman"/>
                <w:szCs w:val="22"/>
              </w:rPr>
              <w:t>Not at all clean</w:t>
            </w:r>
          </w:p>
        </w:tc>
        <w:tc>
          <w:tcPr>
            <w:tcW w:w="1405" w:type="dxa"/>
            <w:tcBorders>
              <w:top w:val="nil"/>
              <w:left w:val="nil"/>
              <w:bottom w:val="single" w:sz="4" w:space="0" w:color="auto"/>
              <w:right w:val="single" w:sz="4" w:space="0" w:color="auto"/>
            </w:tcBorders>
            <w:shd w:val="clear" w:color="auto" w:fill="auto"/>
            <w:noWrap/>
            <w:vAlign w:val="center"/>
            <w:hideMark/>
          </w:tcPr>
          <w:p w14:paraId="4F8320C1"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4023F938"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484CFD87" w14:textId="77777777" w:rsidR="006A6727" w:rsidRPr="006A6727" w:rsidRDefault="006A6727" w:rsidP="006A6727">
            <w:pPr>
              <w:rPr>
                <w:rFonts w:eastAsia="Times New Roman"/>
                <w:szCs w:val="22"/>
              </w:rPr>
            </w:pPr>
            <w:r w:rsidRPr="006A6727">
              <w:rPr>
                <w:rFonts w:eastAsia="Times New Roman"/>
                <w:szCs w:val="22"/>
              </w:rPr>
              <w:t xml:space="preserve">Impossible to evaluate </w:t>
            </w:r>
          </w:p>
        </w:tc>
        <w:tc>
          <w:tcPr>
            <w:tcW w:w="1405" w:type="dxa"/>
            <w:tcBorders>
              <w:top w:val="nil"/>
              <w:left w:val="nil"/>
              <w:bottom w:val="single" w:sz="8" w:space="0" w:color="auto"/>
              <w:right w:val="single" w:sz="4" w:space="0" w:color="auto"/>
            </w:tcBorders>
            <w:shd w:val="clear" w:color="auto" w:fill="auto"/>
            <w:noWrap/>
            <w:vAlign w:val="center"/>
            <w:hideMark/>
          </w:tcPr>
          <w:p w14:paraId="4CA7102A" w14:textId="77777777" w:rsidR="006A6727" w:rsidRPr="006A6727" w:rsidRDefault="006A6727" w:rsidP="006A6727">
            <w:pPr>
              <w:jc w:val="center"/>
              <w:rPr>
                <w:rFonts w:eastAsia="Times New Roman"/>
                <w:szCs w:val="22"/>
              </w:rPr>
            </w:pPr>
            <w:r w:rsidRPr="006A6727">
              <w:rPr>
                <w:rFonts w:eastAsia="Times New Roman"/>
                <w:szCs w:val="22"/>
              </w:rPr>
              <w:t>4</w:t>
            </w:r>
          </w:p>
        </w:tc>
      </w:tr>
      <w:tr w:rsidR="006A6727" w:rsidRPr="006A6727" w14:paraId="135CC83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F1CAAA4" w14:textId="77777777" w:rsidR="006A6727" w:rsidRPr="006A6727" w:rsidRDefault="006A6727" w:rsidP="006A6727">
            <w:pPr>
              <w:rPr>
                <w:rFonts w:eastAsia="Times New Roman"/>
                <w:b/>
                <w:bCs/>
                <w:szCs w:val="22"/>
              </w:rPr>
            </w:pPr>
            <w:r w:rsidRPr="006A6727">
              <w:rPr>
                <w:rFonts w:eastAsia="Times New Roman"/>
                <w:b/>
                <w:bCs/>
                <w:szCs w:val="22"/>
              </w:rPr>
              <w:t xml:space="preserve">11A. Important Body of Water: </w:t>
            </w:r>
            <w:r w:rsidRPr="006A6727">
              <w:rPr>
                <w:rFonts w:eastAsia="Times New Roman"/>
                <w:szCs w:val="22"/>
              </w:rPr>
              <w:t>(if no skip to Q12)</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9CB327D"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9EC902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697ABC67"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249A9901" w14:textId="77777777" w:rsidR="006A6727" w:rsidRPr="006A6727" w:rsidRDefault="006A6727" w:rsidP="006A6727">
            <w:pPr>
              <w:rPr>
                <w:rFonts w:eastAsia="Times New Roman"/>
                <w:szCs w:val="22"/>
              </w:rPr>
            </w:pPr>
          </w:p>
        </w:tc>
      </w:tr>
      <w:tr w:rsidR="006A6727" w:rsidRPr="006A6727" w14:paraId="793FC80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364263A" w14:textId="77777777" w:rsidR="006A6727" w:rsidRPr="006A6727" w:rsidRDefault="006A6727" w:rsidP="006A6727">
            <w:pPr>
              <w:rPr>
                <w:rFonts w:eastAsia="Times New Roman"/>
                <w:b/>
                <w:bCs/>
                <w:szCs w:val="22"/>
              </w:rPr>
            </w:pPr>
            <w:r w:rsidRPr="006A6727">
              <w:rPr>
                <w:rFonts w:eastAsia="Times New Roman"/>
                <w:b/>
                <w:bCs/>
                <w:szCs w:val="22"/>
              </w:rPr>
              <w:t>11B. Sportive Aquatic Activities:</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41B6008"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ABD8FF9"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EE9AC6E"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0588C36B" w14:textId="77777777" w:rsidR="006A6727" w:rsidRPr="006A6727" w:rsidRDefault="006A6727" w:rsidP="006A6727">
            <w:pPr>
              <w:rPr>
                <w:rFonts w:eastAsia="Times New Roman"/>
                <w:szCs w:val="22"/>
              </w:rPr>
            </w:pPr>
          </w:p>
        </w:tc>
      </w:tr>
      <w:tr w:rsidR="006A6727" w:rsidRPr="006A6727" w14:paraId="10EF8B3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54934D4" w14:textId="77777777" w:rsidR="006A6727" w:rsidRPr="006A6727" w:rsidRDefault="006A6727" w:rsidP="006A6727">
            <w:pPr>
              <w:rPr>
                <w:rFonts w:eastAsia="Times New Roman"/>
                <w:b/>
                <w:bCs/>
                <w:szCs w:val="22"/>
              </w:rPr>
            </w:pPr>
            <w:r w:rsidRPr="006A6727">
              <w:rPr>
                <w:rFonts w:eastAsia="Times New Roman"/>
                <w:b/>
                <w:bCs/>
                <w:szCs w:val="22"/>
              </w:rPr>
              <w:t xml:space="preserve">12A. Pond or Fountain: </w:t>
            </w:r>
            <w:r w:rsidRPr="006A6727">
              <w:rPr>
                <w:rFonts w:eastAsia="Times New Roman"/>
                <w:szCs w:val="22"/>
              </w:rPr>
              <w:t>(if no skip to Q13)</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47C55A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6A5F4FC"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0BC8DC1"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6C96F79B" w14:textId="77777777" w:rsidR="006A6727" w:rsidRPr="006A6727" w:rsidRDefault="006A6727" w:rsidP="006A6727">
            <w:pPr>
              <w:rPr>
                <w:rFonts w:eastAsia="Times New Roman"/>
                <w:szCs w:val="22"/>
              </w:rPr>
            </w:pPr>
          </w:p>
        </w:tc>
      </w:tr>
      <w:tr w:rsidR="006A6727" w:rsidRPr="006A6727" w14:paraId="371F0D9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7B4552A" w14:textId="77777777" w:rsidR="006A6727" w:rsidRPr="006A6727" w:rsidRDefault="006A6727" w:rsidP="006A6727">
            <w:pPr>
              <w:rPr>
                <w:rFonts w:eastAsia="Times New Roman"/>
                <w:b/>
                <w:bCs/>
                <w:szCs w:val="22"/>
              </w:rPr>
            </w:pPr>
            <w:r w:rsidRPr="006A6727">
              <w:rPr>
                <w:rFonts w:eastAsia="Times New Roman"/>
                <w:b/>
                <w:bCs/>
                <w:szCs w:val="22"/>
              </w:rPr>
              <w:t>12B Sportive Aquatic Activities:</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342292"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3A10854" w14:textId="77777777" w:rsidTr="004D4059">
        <w:trPr>
          <w:trHeight w:val="400"/>
        </w:trPr>
        <w:tc>
          <w:tcPr>
            <w:tcW w:w="5633" w:type="dxa"/>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3D59F9F5"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single" w:sz="2" w:space="0" w:color="auto"/>
              <w:left w:val="single" w:sz="4" w:space="0" w:color="auto"/>
              <w:bottom w:val="single" w:sz="8" w:space="0" w:color="000000"/>
              <w:right w:val="single" w:sz="4" w:space="0" w:color="auto"/>
            </w:tcBorders>
            <w:vAlign w:val="center"/>
            <w:hideMark/>
          </w:tcPr>
          <w:p w14:paraId="3FD6EF24" w14:textId="77777777" w:rsidR="006A6727" w:rsidRPr="006A6727" w:rsidRDefault="006A6727" w:rsidP="006A6727">
            <w:pPr>
              <w:rPr>
                <w:rFonts w:eastAsia="Times New Roman"/>
                <w:szCs w:val="22"/>
              </w:rPr>
            </w:pPr>
          </w:p>
        </w:tc>
      </w:tr>
      <w:tr w:rsidR="006A6727" w:rsidRPr="006A6727" w14:paraId="50DB133C" w14:textId="77777777" w:rsidTr="006A672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43C94699" w14:textId="77777777" w:rsidR="006A6727" w:rsidRPr="006A6727" w:rsidRDefault="006A6727" w:rsidP="006A6727">
            <w:pPr>
              <w:rPr>
                <w:rFonts w:eastAsia="Times New Roman"/>
                <w:b/>
                <w:bCs/>
                <w:szCs w:val="22"/>
              </w:rPr>
            </w:pPr>
            <w:r w:rsidRPr="006A6727">
              <w:rPr>
                <w:rFonts w:eastAsia="Times New Roman"/>
                <w:b/>
                <w:bCs/>
                <w:szCs w:val="22"/>
              </w:rPr>
              <w:lastRenderedPageBreak/>
              <w:t>13A. Decorative or Cultural Physical Elements:</w:t>
            </w:r>
          </w:p>
        </w:tc>
        <w:tc>
          <w:tcPr>
            <w:tcW w:w="1405" w:type="dxa"/>
            <w:vMerge w:val="restart"/>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1BA62B62"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DD3A494"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F7DCD51"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r w:rsidRPr="006A6727">
              <w:rPr>
                <w:rFonts w:eastAsia="Times New Roman"/>
                <w:szCs w:val="22"/>
              </w:rPr>
              <w:t xml:space="preserve"> (if no skip to Q14)</w:t>
            </w:r>
          </w:p>
        </w:tc>
        <w:tc>
          <w:tcPr>
            <w:tcW w:w="1405" w:type="dxa"/>
            <w:vMerge/>
            <w:tcBorders>
              <w:top w:val="nil"/>
              <w:left w:val="single" w:sz="4" w:space="0" w:color="auto"/>
              <w:bottom w:val="single" w:sz="4" w:space="0" w:color="auto"/>
              <w:right w:val="single" w:sz="4" w:space="0" w:color="auto"/>
            </w:tcBorders>
            <w:vAlign w:val="center"/>
            <w:hideMark/>
          </w:tcPr>
          <w:p w14:paraId="183AAB8B" w14:textId="77777777" w:rsidR="006A6727" w:rsidRPr="006A6727" w:rsidRDefault="006A6727" w:rsidP="006A6727">
            <w:pPr>
              <w:rPr>
                <w:rFonts w:eastAsia="Times New Roman"/>
                <w:szCs w:val="22"/>
              </w:rPr>
            </w:pPr>
          </w:p>
        </w:tc>
      </w:tr>
      <w:tr w:rsidR="006A6727" w:rsidRPr="006A6727" w14:paraId="2772FFFA"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B5D7444" w14:textId="77777777" w:rsidR="006A6727" w:rsidRPr="006A6727" w:rsidRDefault="006A6727" w:rsidP="006A6727">
            <w:pPr>
              <w:rPr>
                <w:rFonts w:eastAsia="Times New Roman"/>
                <w:b/>
                <w:bCs/>
                <w:szCs w:val="22"/>
              </w:rPr>
            </w:pPr>
            <w:r w:rsidRPr="006A6727">
              <w:rPr>
                <w:rFonts w:eastAsia="Times New Roman"/>
                <w:b/>
                <w:bCs/>
                <w:szCs w:val="22"/>
              </w:rPr>
              <w:t>13B.  If present, specify:</w:t>
            </w:r>
          </w:p>
        </w:tc>
        <w:tc>
          <w:tcPr>
            <w:tcW w:w="1405" w:type="dxa"/>
            <w:tcBorders>
              <w:top w:val="nil"/>
              <w:left w:val="nil"/>
              <w:bottom w:val="single" w:sz="8" w:space="0" w:color="auto"/>
              <w:right w:val="single" w:sz="4" w:space="0" w:color="auto"/>
            </w:tcBorders>
            <w:shd w:val="clear" w:color="auto" w:fill="auto"/>
            <w:noWrap/>
            <w:vAlign w:val="center"/>
            <w:hideMark/>
          </w:tcPr>
          <w:p w14:paraId="2B423EE1" w14:textId="77777777" w:rsidR="006A6727" w:rsidRPr="006A6727" w:rsidRDefault="006A6727" w:rsidP="006A6727">
            <w:pPr>
              <w:jc w:val="center"/>
              <w:rPr>
                <w:rFonts w:eastAsia="Times New Roman"/>
                <w:b/>
                <w:bCs/>
                <w:szCs w:val="22"/>
              </w:rPr>
            </w:pPr>
            <w:r w:rsidRPr="006A6727">
              <w:rPr>
                <w:rFonts w:eastAsia="Times New Roman"/>
                <w:b/>
                <w:bCs/>
                <w:szCs w:val="22"/>
              </w:rPr>
              <w:t>TEXT</w:t>
            </w:r>
          </w:p>
        </w:tc>
      </w:tr>
      <w:tr w:rsidR="006A6727" w:rsidRPr="006A6727" w14:paraId="55EDA19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1D2E32E" w14:textId="77777777" w:rsidR="006A6727" w:rsidRPr="006A6727" w:rsidRDefault="006A6727" w:rsidP="006A6727">
            <w:pPr>
              <w:rPr>
                <w:rFonts w:eastAsia="Times New Roman"/>
                <w:b/>
                <w:bCs/>
                <w:szCs w:val="22"/>
              </w:rPr>
            </w:pPr>
            <w:r w:rsidRPr="006A6727">
              <w:rPr>
                <w:rFonts w:eastAsia="Times New Roman"/>
                <w:b/>
                <w:bCs/>
                <w:szCs w:val="22"/>
              </w:rPr>
              <w:t>14. Gardens:</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2620885"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505217B"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85E304C"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706F9DC9" w14:textId="77777777" w:rsidR="006A6727" w:rsidRPr="006A6727" w:rsidRDefault="006A6727" w:rsidP="006A6727">
            <w:pPr>
              <w:rPr>
                <w:rFonts w:eastAsia="Times New Roman"/>
                <w:szCs w:val="22"/>
              </w:rPr>
            </w:pPr>
          </w:p>
        </w:tc>
      </w:tr>
      <w:tr w:rsidR="006A6727" w:rsidRPr="006A6727" w14:paraId="0F20C45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0E23018" w14:textId="77777777" w:rsidR="006A6727" w:rsidRPr="006A6727" w:rsidRDefault="006A6727" w:rsidP="006A6727">
            <w:pPr>
              <w:rPr>
                <w:rFonts w:eastAsia="Times New Roman"/>
                <w:b/>
                <w:bCs/>
                <w:szCs w:val="22"/>
              </w:rPr>
            </w:pPr>
            <w:r w:rsidRPr="006A6727">
              <w:rPr>
                <w:rFonts w:eastAsia="Times New Roman"/>
                <w:b/>
                <w:bCs/>
                <w:szCs w:val="22"/>
              </w:rPr>
              <w:t xml:space="preserve">15. Shade: </w:t>
            </w:r>
          </w:p>
        </w:tc>
        <w:tc>
          <w:tcPr>
            <w:tcW w:w="1405" w:type="dxa"/>
            <w:tcBorders>
              <w:top w:val="nil"/>
              <w:left w:val="nil"/>
              <w:bottom w:val="single" w:sz="4" w:space="0" w:color="auto"/>
              <w:right w:val="single" w:sz="4" w:space="0" w:color="auto"/>
            </w:tcBorders>
            <w:shd w:val="clear" w:color="auto" w:fill="auto"/>
            <w:noWrap/>
            <w:vAlign w:val="center"/>
            <w:hideMark/>
          </w:tcPr>
          <w:p w14:paraId="705BDC56"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D0064D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719AD4C" w14:textId="77777777" w:rsidR="006A6727" w:rsidRPr="006A6727" w:rsidRDefault="006A6727" w:rsidP="006A6727">
            <w:pPr>
              <w:rPr>
                <w:rFonts w:eastAsia="Times New Roman"/>
                <w:szCs w:val="22"/>
              </w:rPr>
            </w:pPr>
            <w:r w:rsidRPr="006A6727">
              <w:rPr>
                <w:rFonts w:eastAsia="Times New Roman"/>
                <w:szCs w:val="22"/>
              </w:rPr>
              <w:t>Many places</w:t>
            </w:r>
          </w:p>
        </w:tc>
        <w:tc>
          <w:tcPr>
            <w:tcW w:w="1405" w:type="dxa"/>
            <w:tcBorders>
              <w:top w:val="nil"/>
              <w:left w:val="nil"/>
              <w:bottom w:val="single" w:sz="4" w:space="0" w:color="auto"/>
              <w:right w:val="single" w:sz="4" w:space="0" w:color="auto"/>
            </w:tcBorders>
            <w:shd w:val="clear" w:color="auto" w:fill="auto"/>
            <w:noWrap/>
            <w:vAlign w:val="center"/>
            <w:hideMark/>
          </w:tcPr>
          <w:p w14:paraId="2F1A3F6F"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13CDB6D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32A161A" w14:textId="77777777" w:rsidR="006A6727" w:rsidRPr="006A6727" w:rsidRDefault="006A6727" w:rsidP="006A6727">
            <w:pPr>
              <w:rPr>
                <w:rFonts w:eastAsia="Times New Roman"/>
                <w:szCs w:val="22"/>
              </w:rPr>
            </w:pPr>
            <w:r w:rsidRPr="006A6727">
              <w:rPr>
                <w:rFonts w:eastAsia="Times New Roman"/>
                <w:szCs w:val="22"/>
              </w:rPr>
              <w:t>Some places</w:t>
            </w:r>
          </w:p>
        </w:tc>
        <w:tc>
          <w:tcPr>
            <w:tcW w:w="1405" w:type="dxa"/>
            <w:tcBorders>
              <w:top w:val="nil"/>
              <w:left w:val="nil"/>
              <w:bottom w:val="single" w:sz="4" w:space="0" w:color="auto"/>
              <w:right w:val="single" w:sz="4" w:space="0" w:color="auto"/>
            </w:tcBorders>
            <w:shd w:val="clear" w:color="auto" w:fill="auto"/>
            <w:noWrap/>
            <w:vAlign w:val="center"/>
            <w:hideMark/>
          </w:tcPr>
          <w:p w14:paraId="709EB68A"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41297F16"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5EBD608"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8" w:space="0" w:color="auto"/>
              <w:right w:val="single" w:sz="4" w:space="0" w:color="auto"/>
            </w:tcBorders>
            <w:shd w:val="clear" w:color="auto" w:fill="auto"/>
            <w:noWrap/>
            <w:vAlign w:val="center"/>
            <w:hideMark/>
          </w:tcPr>
          <w:p w14:paraId="537EC3C7"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055C706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FFD4801" w14:textId="77777777" w:rsidR="006A6727" w:rsidRPr="006A6727" w:rsidRDefault="006A6727" w:rsidP="006A6727">
            <w:pPr>
              <w:rPr>
                <w:rFonts w:eastAsia="Times New Roman"/>
                <w:b/>
                <w:bCs/>
                <w:szCs w:val="22"/>
              </w:rPr>
            </w:pPr>
            <w:r w:rsidRPr="006A6727">
              <w:rPr>
                <w:rFonts w:eastAsia="Times New Roman"/>
                <w:b/>
                <w:bCs/>
                <w:szCs w:val="22"/>
              </w:rPr>
              <w:t>16.</w:t>
            </w:r>
            <w:r w:rsidRPr="006A6727">
              <w:rPr>
                <w:rFonts w:eastAsia="Times New Roman"/>
                <w:szCs w:val="22"/>
              </w:rPr>
              <w:t xml:space="preserve"> </w:t>
            </w:r>
            <w:r w:rsidRPr="006A6727">
              <w:rPr>
                <w:rFonts w:eastAsia="Times New Roman"/>
                <w:b/>
                <w:bCs/>
                <w:szCs w:val="22"/>
              </w:rPr>
              <w:t>No Dogs Allowed Sign:</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2C04679"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9023E6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46507D67"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18E7A06D" w14:textId="77777777" w:rsidR="006A6727" w:rsidRPr="006A6727" w:rsidRDefault="006A6727" w:rsidP="006A6727">
            <w:pPr>
              <w:rPr>
                <w:rFonts w:eastAsia="Times New Roman"/>
                <w:szCs w:val="22"/>
              </w:rPr>
            </w:pPr>
          </w:p>
        </w:tc>
      </w:tr>
      <w:tr w:rsidR="006A6727" w:rsidRPr="006A6727" w14:paraId="1DED2AC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621CAB8" w14:textId="77777777" w:rsidR="006A6727" w:rsidRPr="006A6727" w:rsidRDefault="006A6727" w:rsidP="006A6727">
            <w:pPr>
              <w:rPr>
                <w:rFonts w:eastAsia="Times New Roman"/>
                <w:b/>
                <w:bCs/>
                <w:szCs w:val="22"/>
              </w:rPr>
            </w:pPr>
            <w:r w:rsidRPr="006A6727">
              <w:rPr>
                <w:rFonts w:eastAsia="Times New Roman"/>
                <w:b/>
                <w:bCs/>
                <w:szCs w:val="22"/>
              </w:rPr>
              <w:t>17. Graffiti:</w:t>
            </w:r>
          </w:p>
        </w:tc>
        <w:tc>
          <w:tcPr>
            <w:tcW w:w="1405" w:type="dxa"/>
            <w:tcBorders>
              <w:top w:val="nil"/>
              <w:left w:val="nil"/>
              <w:bottom w:val="single" w:sz="4" w:space="0" w:color="auto"/>
              <w:right w:val="single" w:sz="4" w:space="0" w:color="auto"/>
            </w:tcBorders>
            <w:shd w:val="clear" w:color="auto" w:fill="auto"/>
            <w:noWrap/>
            <w:vAlign w:val="center"/>
            <w:hideMark/>
          </w:tcPr>
          <w:p w14:paraId="496AB6A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F61671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E8E4060"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4" w:space="0" w:color="auto"/>
              <w:right w:val="single" w:sz="4" w:space="0" w:color="auto"/>
            </w:tcBorders>
            <w:shd w:val="clear" w:color="auto" w:fill="auto"/>
            <w:noWrap/>
            <w:vAlign w:val="center"/>
            <w:hideMark/>
          </w:tcPr>
          <w:p w14:paraId="22486BEF"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15534E7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6BDEC0C" w14:textId="77777777" w:rsidR="006A6727" w:rsidRPr="006A6727" w:rsidRDefault="006A6727" w:rsidP="006A6727">
            <w:pPr>
              <w:rPr>
                <w:rFonts w:eastAsia="Times New Roman"/>
                <w:szCs w:val="22"/>
              </w:rPr>
            </w:pPr>
            <w:r w:rsidRPr="006A6727">
              <w:rPr>
                <w:rFonts w:eastAsia="Times New Roman"/>
                <w:szCs w:val="22"/>
              </w:rPr>
              <w:t>Some</w:t>
            </w:r>
          </w:p>
        </w:tc>
        <w:tc>
          <w:tcPr>
            <w:tcW w:w="1405" w:type="dxa"/>
            <w:tcBorders>
              <w:top w:val="nil"/>
              <w:left w:val="nil"/>
              <w:bottom w:val="single" w:sz="4" w:space="0" w:color="auto"/>
              <w:right w:val="single" w:sz="4" w:space="0" w:color="auto"/>
            </w:tcBorders>
            <w:shd w:val="clear" w:color="auto" w:fill="auto"/>
            <w:noWrap/>
            <w:vAlign w:val="center"/>
            <w:hideMark/>
          </w:tcPr>
          <w:p w14:paraId="1F1575C2"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052792A5"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7F54361" w14:textId="77777777" w:rsidR="006A6727" w:rsidRPr="006A6727" w:rsidRDefault="006A6727" w:rsidP="006A6727">
            <w:pPr>
              <w:rPr>
                <w:rFonts w:eastAsia="Times New Roman"/>
                <w:szCs w:val="22"/>
              </w:rPr>
            </w:pPr>
            <w:r w:rsidRPr="006A6727">
              <w:rPr>
                <w:rFonts w:eastAsia="Times New Roman"/>
                <w:szCs w:val="22"/>
              </w:rPr>
              <w:t>A lot</w:t>
            </w:r>
          </w:p>
        </w:tc>
        <w:tc>
          <w:tcPr>
            <w:tcW w:w="1405" w:type="dxa"/>
            <w:tcBorders>
              <w:top w:val="nil"/>
              <w:left w:val="nil"/>
              <w:bottom w:val="single" w:sz="8" w:space="0" w:color="auto"/>
              <w:right w:val="single" w:sz="4" w:space="0" w:color="auto"/>
            </w:tcBorders>
            <w:shd w:val="clear" w:color="auto" w:fill="auto"/>
            <w:noWrap/>
            <w:vAlign w:val="center"/>
            <w:hideMark/>
          </w:tcPr>
          <w:p w14:paraId="5726C384"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4B7A458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A3188CD" w14:textId="77777777" w:rsidR="006A6727" w:rsidRPr="006A6727" w:rsidRDefault="006A6727" w:rsidP="006A6727">
            <w:pPr>
              <w:rPr>
                <w:rFonts w:eastAsia="Times New Roman"/>
                <w:b/>
                <w:bCs/>
                <w:szCs w:val="22"/>
              </w:rPr>
            </w:pPr>
            <w:r w:rsidRPr="006A6727">
              <w:rPr>
                <w:rFonts w:eastAsia="Times New Roman"/>
                <w:b/>
                <w:bCs/>
                <w:szCs w:val="22"/>
              </w:rPr>
              <w:t>18. Broken Items/ Vandalism:</w:t>
            </w:r>
          </w:p>
        </w:tc>
        <w:tc>
          <w:tcPr>
            <w:tcW w:w="1405" w:type="dxa"/>
            <w:tcBorders>
              <w:top w:val="nil"/>
              <w:left w:val="nil"/>
              <w:bottom w:val="single" w:sz="4" w:space="0" w:color="auto"/>
              <w:right w:val="single" w:sz="4" w:space="0" w:color="auto"/>
            </w:tcBorders>
            <w:shd w:val="clear" w:color="auto" w:fill="auto"/>
            <w:noWrap/>
            <w:vAlign w:val="center"/>
            <w:hideMark/>
          </w:tcPr>
          <w:p w14:paraId="3959F78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2340B95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CC9D7BC"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4" w:space="0" w:color="auto"/>
              <w:right w:val="single" w:sz="4" w:space="0" w:color="auto"/>
            </w:tcBorders>
            <w:shd w:val="clear" w:color="auto" w:fill="auto"/>
            <w:noWrap/>
            <w:vAlign w:val="center"/>
            <w:hideMark/>
          </w:tcPr>
          <w:p w14:paraId="566607A9"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714C67D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513C588" w14:textId="77777777" w:rsidR="006A6727" w:rsidRPr="006A6727" w:rsidRDefault="006A6727" w:rsidP="006A6727">
            <w:pPr>
              <w:rPr>
                <w:rFonts w:eastAsia="Times New Roman"/>
                <w:szCs w:val="22"/>
              </w:rPr>
            </w:pPr>
            <w:r w:rsidRPr="006A6727">
              <w:rPr>
                <w:rFonts w:eastAsia="Times New Roman"/>
                <w:szCs w:val="22"/>
              </w:rPr>
              <w:t>Possibly</w:t>
            </w:r>
          </w:p>
        </w:tc>
        <w:tc>
          <w:tcPr>
            <w:tcW w:w="1405" w:type="dxa"/>
            <w:tcBorders>
              <w:top w:val="nil"/>
              <w:left w:val="nil"/>
              <w:bottom w:val="single" w:sz="4" w:space="0" w:color="auto"/>
              <w:right w:val="single" w:sz="4" w:space="0" w:color="auto"/>
            </w:tcBorders>
            <w:shd w:val="clear" w:color="auto" w:fill="auto"/>
            <w:noWrap/>
            <w:vAlign w:val="center"/>
            <w:hideMark/>
          </w:tcPr>
          <w:p w14:paraId="628DB457"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703EC829"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B377A38" w14:textId="77777777" w:rsidR="006A6727" w:rsidRPr="006A6727" w:rsidRDefault="006A6727" w:rsidP="006A6727">
            <w:pPr>
              <w:rPr>
                <w:rFonts w:eastAsia="Times New Roman"/>
                <w:szCs w:val="22"/>
              </w:rPr>
            </w:pPr>
            <w:r w:rsidRPr="006A6727">
              <w:rPr>
                <w:rFonts w:eastAsia="Times New Roman"/>
                <w:szCs w:val="22"/>
              </w:rPr>
              <w:t>Definitely</w:t>
            </w:r>
          </w:p>
        </w:tc>
        <w:tc>
          <w:tcPr>
            <w:tcW w:w="1405" w:type="dxa"/>
            <w:tcBorders>
              <w:top w:val="nil"/>
              <w:left w:val="nil"/>
              <w:bottom w:val="single" w:sz="8" w:space="0" w:color="auto"/>
              <w:right w:val="single" w:sz="4" w:space="0" w:color="auto"/>
            </w:tcBorders>
            <w:shd w:val="clear" w:color="auto" w:fill="auto"/>
            <w:noWrap/>
            <w:vAlign w:val="center"/>
            <w:hideMark/>
          </w:tcPr>
          <w:p w14:paraId="3A58804C"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6CD573B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391C3F5" w14:textId="77777777" w:rsidR="006A6727" w:rsidRPr="006A6727" w:rsidRDefault="006A6727" w:rsidP="006A6727">
            <w:pPr>
              <w:rPr>
                <w:rFonts w:eastAsia="Times New Roman"/>
                <w:b/>
                <w:bCs/>
                <w:szCs w:val="22"/>
              </w:rPr>
            </w:pPr>
            <w:r w:rsidRPr="006A6727">
              <w:rPr>
                <w:rFonts w:eastAsia="Times New Roman"/>
                <w:b/>
                <w:bCs/>
                <w:szCs w:val="22"/>
              </w:rPr>
              <w:t>19. Litter/Garbage:</w:t>
            </w:r>
          </w:p>
        </w:tc>
        <w:tc>
          <w:tcPr>
            <w:tcW w:w="1405" w:type="dxa"/>
            <w:tcBorders>
              <w:top w:val="nil"/>
              <w:left w:val="nil"/>
              <w:bottom w:val="single" w:sz="4" w:space="0" w:color="auto"/>
              <w:right w:val="single" w:sz="4" w:space="0" w:color="auto"/>
            </w:tcBorders>
            <w:shd w:val="clear" w:color="auto" w:fill="auto"/>
            <w:noWrap/>
            <w:vAlign w:val="center"/>
            <w:hideMark/>
          </w:tcPr>
          <w:p w14:paraId="7A17599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3DB05C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3C4F63E"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4" w:space="0" w:color="auto"/>
              <w:right w:val="single" w:sz="4" w:space="0" w:color="auto"/>
            </w:tcBorders>
            <w:shd w:val="clear" w:color="auto" w:fill="auto"/>
            <w:noWrap/>
            <w:vAlign w:val="center"/>
            <w:hideMark/>
          </w:tcPr>
          <w:p w14:paraId="46277C5E"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6BE8B9F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47A79A4" w14:textId="77777777" w:rsidR="006A6727" w:rsidRPr="006A6727" w:rsidRDefault="006A6727" w:rsidP="006A6727">
            <w:pPr>
              <w:rPr>
                <w:rFonts w:eastAsia="Times New Roman"/>
                <w:szCs w:val="22"/>
              </w:rPr>
            </w:pPr>
            <w:r w:rsidRPr="006A6727">
              <w:rPr>
                <w:rFonts w:eastAsia="Times New Roman"/>
                <w:szCs w:val="22"/>
              </w:rPr>
              <w:t>Some</w:t>
            </w:r>
          </w:p>
        </w:tc>
        <w:tc>
          <w:tcPr>
            <w:tcW w:w="1405" w:type="dxa"/>
            <w:tcBorders>
              <w:top w:val="nil"/>
              <w:left w:val="nil"/>
              <w:bottom w:val="single" w:sz="4" w:space="0" w:color="auto"/>
              <w:right w:val="single" w:sz="4" w:space="0" w:color="auto"/>
            </w:tcBorders>
            <w:shd w:val="clear" w:color="auto" w:fill="auto"/>
            <w:noWrap/>
            <w:vAlign w:val="center"/>
            <w:hideMark/>
          </w:tcPr>
          <w:p w14:paraId="59995F45"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71A63F6C"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5A33727A" w14:textId="77777777" w:rsidR="006A6727" w:rsidRPr="006A6727" w:rsidRDefault="006A6727" w:rsidP="006A6727">
            <w:pPr>
              <w:rPr>
                <w:rFonts w:eastAsia="Times New Roman"/>
                <w:szCs w:val="22"/>
              </w:rPr>
            </w:pPr>
            <w:r w:rsidRPr="006A6727">
              <w:rPr>
                <w:rFonts w:eastAsia="Times New Roman"/>
                <w:szCs w:val="22"/>
              </w:rPr>
              <w:t>A lot</w:t>
            </w:r>
          </w:p>
        </w:tc>
        <w:tc>
          <w:tcPr>
            <w:tcW w:w="1405" w:type="dxa"/>
            <w:tcBorders>
              <w:top w:val="nil"/>
              <w:left w:val="nil"/>
              <w:bottom w:val="single" w:sz="8" w:space="0" w:color="auto"/>
              <w:right w:val="single" w:sz="4" w:space="0" w:color="auto"/>
            </w:tcBorders>
            <w:shd w:val="clear" w:color="auto" w:fill="auto"/>
            <w:noWrap/>
            <w:vAlign w:val="center"/>
            <w:hideMark/>
          </w:tcPr>
          <w:p w14:paraId="02BB9741"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1AE5361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1DC15E4" w14:textId="77777777" w:rsidR="006A6727" w:rsidRPr="006A6727" w:rsidRDefault="006A6727" w:rsidP="006A6727">
            <w:pPr>
              <w:rPr>
                <w:rFonts w:eastAsia="Times New Roman"/>
                <w:b/>
                <w:bCs/>
                <w:szCs w:val="22"/>
              </w:rPr>
            </w:pPr>
            <w:r w:rsidRPr="006A6727">
              <w:rPr>
                <w:rFonts w:eastAsia="Times New Roman"/>
                <w:b/>
                <w:bCs/>
                <w:szCs w:val="22"/>
              </w:rPr>
              <w:t>20. Garbage Bins:</w:t>
            </w:r>
          </w:p>
        </w:tc>
        <w:tc>
          <w:tcPr>
            <w:tcW w:w="1405" w:type="dxa"/>
            <w:tcBorders>
              <w:top w:val="nil"/>
              <w:left w:val="nil"/>
              <w:bottom w:val="single" w:sz="4" w:space="0" w:color="auto"/>
              <w:right w:val="single" w:sz="4" w:space="0" w:color="auto"/>
            </w:tcBorders>
            <w:shd w:val="clear" w:color="auto" w:fill="auto"/>
            <w:noWrap/>
            <w:vAlign w:val="center"/>
            <w:hideMark/>
          </w:tcPr>
          <w:p w14:paraId="4340756A"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10592A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6587D8C" w14:textId="77777777" w:rsidR="006A6727" w:rsidRPr="006A6727" w:rsidRDefault="006A6727" w:rsidP="006A6727">
            <w:pPr>
              <w:rPr>
                <w:rFonts w:eastAsia="Times New Roman"/>
                <w:szCs w:val="22"/>
              </w:rPr>
            </w:pPr>
            <w:r w:rsidRPr="006A6727">
              <w:rPr>
                <w:rFonts w:eastAsia="Times New Roman"/>
                <w:szCs w:val="22"/>
              </w:rPr>
              <w:t>Yes, in usable condition</w:t>
            </w:r>
          </w:p>
        </w:tc>
        <w:tc>
          <w:tcPr>
            <w:tcW w:w="1405" w:type="dxa"/>
            <w:tcBorders>
              <w:top w:val="nil"/>
              <w:left w:val="nil"/>
              <w:bottom w:val="single" w:sz="4" w:space="0" w:color="auto"/>
              <w:right w:val="single" w:sz="4" w:space="0" w:color="auto"/>
            </w:tcBorders>
            <w:shd w:val="clear" w:color="auto" w:fill="auto"/>
            <w:noWrap/>
            <w:vAlign w:val="center"/>
            <w:hideMark/>
          </w:tcPr>
          <w:p w14:paraId="6BD54D5B"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24B7D0C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DD898A3" w14:textId="77777777" w:rsidR="006A6727" w:rsidRPr="006A6727" w:rsidRDefault="006A6727" w:rsidP="006A6727">
            <w:pPr>
              <w:rPr>
                <w:rFonts w:eastAsia="Times New Roman"/>
                <w:szCs w:val="22"/>
              </w:rPr>
            </w:pPr>
            <w:r w:rsidRPr="006A6727">
              <w:rPr>
                <w:rFonts w:eastAsia="Times New Roman"/>
                <w:szCs w:val="22"/>
              </w:rPr>
              <w:t>Yes, but unusable</w:t>
            </w:r>
          </w:p>
        </w:tc>
        <w:tc>
          <w:tcPr>
            <w:tcW w:w="1405" w:type="dxa"/>
            <w:tcBorders>
              <w:top w:val="nil"/>
              <w:left w:val="nil"/>
              <w:bottom w:val="single" w:sz="4" w:space="0" w:color="auto"/>
              <w:right w:val="single" w:sz="4" w:space="0" w:color="auto"/>
            </w:tcBorders>
            <w:shd w:val="clear" w:color="auto" w:fill="auto"/>
            <w:noWrap/>
            <w:vAlign w:val="center"/>
            <w:hideMark/>
          </w:tcPr>
          <w:p w14:paraId="7964A26B"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0D5E7B64"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AD1C135"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8" w:space="0" w:color="auto"/>
              <w:right w:val="single" w:sz="4" w:space="0" w:color="auto"/>
            </w:tcBorders>
            <w:shd w:val="clear" w:color="auto" w:fill="auto"/>
            <w:noWrap/>
            <w:vAlign w:val="center"/>
            <w:hideMark/>
          </w:tcPr>
          <w:p w14:paraId="1BEDD058"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3FC5C26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CB06060" w14:textId="77777777" w:rsidR="006A6727" w:rsidRPr="006A6727" w:rsidRDefault="006A6727" w:rsidP="006A6727">
            <w:pPr>
              <w:rPr>
                <w:rFonts w:eastAsia="Times New Roman"/>
                <w:b/>
                <w:bCs/>
                <w:szCs w:val="22"/>
              </w:rPr>
            </w:pPr>
            <w:r w:rsidRPr="006A6727">
              <w:rPr>
                <w:rFonts w:eastAsia="Times New Roman"/>
                <w:b/>
                <w:bCs/>
                <w:szCs w:val="22"/>
              </w:rPr>
              <w:t>21. Drinking Fountains:</w:t>
            </w:r>
          </w:p>
        </w:tc>
        <w:tc>
          <w:tcPr>
            <w:tcW w:w="1405" w:type="dxa"/>
            <w:tcBorders>
              <w:top w:val="nil"/>
              <w:left w:val="nil"/>
              <w:bottom w:val="single" w:sz="4" w:space="0" w:color="auto"/>
              <w:right w:val="single" w:sz="4" w:space="0" w:color="auto"/>
            </w:tcBorders>
            <w:shd w:val="clear" w:color="auto" w:fill="auto"/>
            <w:noWrap/>
            <w:vAlign w:val="center"/>
            <w:hideMark/>
          </w:tcPr>
          <w:p w14:paraId="156E33CB"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3F6CEF5"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0BF79C1" w14:textId="77777777" w:rsidR="006A6727" w:rsidRPr="006A6727" w:rsidRDefault="006A6727" w:rsidP="006A6727">
            <w:pPr>
              <w:rPr>
                <w:rFonts w:eastAsia="Times New Roman"/>
                <w:szCs w:val="22"/>
              </w:rPr>
            </w:pPr>
            <w:r w:rsidRPr="006A6727">
              <w:rPr>
                <w:rFonts w:eastAsia="Times New Roman"/>
                <w:szCs w:val="22"/>
              </w:rPr>
              <w:t>Yes, in usable condition</w:t>
            </w:r>
          </w:p>
        </w:tc>
        <w:tc>
          <w:tcPr>
            <w:tcW w:w="1405" w:type="dxa"/>
            <w:tcBorders>
              <w:top w:val="nil"/>
              <w:left w:val="nil"/>
              <w:bottom w:val="single" w:sz="4" w:space="0" w:color="auto"/>
              <w:right w:val="single" w:sz="4" w:space="0" w:color="auto"/>
            </w:tcBorders>
            <w:shd w:val="clear" w:color="auto" w:fill="auto"/>
            <w:noWrap/>
            <w:vAlign w:val="center"/>
            <w:hideMark/>
          </w:tcPr>
          <w:p w14:paraId="6CAEAB84"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0B45CDE4" w14:textId="77777777" w:rsidTr="004D4059">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2E6E44FA" w14:textId="77777777" w:rsidR="006A6727" w:rsidRPr="006A6727" w:rsidRDefault="006A6727" w:rsidP="006A6727">
            <w:pPr>
              <w:rPr>
                <w:rFonts w:eastAsia="Times New Roman"/>
                <w:szCs w:val="22"/>
              </w:rPr>
            </w:pPr>
            <w:r w:rsidRPr="006A6727">
              <w:rPr>
                <w:rFonts w:eastAsia="Times New Roman"/>
                <w:szCs w:val="22"/>
              </w:rPr>
              <w:t>Yes, but unusable</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5758F898"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5759A943" w14:textId="77777777" w:rsidTr="006A6727">
        <w:trPr>
          <w:trHeight w:val="400"/>
        </w:trPr>
        <w:tc>
          <w:tcPr>
            <w:tcW w:w="5633" w:type="dxa"/>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0FF8622C" w14:textId="77777777" w:rsidR="006A6727" w:rsidRPr="006A6727" w:rsidRDefault="006A6727" w:rsidP="006A6727">
            <w:pPr>
              <w:rPr>
                <w:rFonts w:eastAsia="Times New Roman"/>
                <w:szCs w:val="22"/>
              </w:rPr>
            </w:pPr>
            <w:r w:rsidRPr="006A6727">
              <w:rPr>
                <w:rFonts w:eastAsia="Times New Roman"/>
                <w:szCs w:val="22"/>
              </w:rPr>
              <w:lastRenderedPageBreak/>
              <w:t>No</w:t>
            </w:r>
          </w:p>
        </w:tc>
        <w:tc>
          <w:tcPr>
            <w:tcW w:w="1405" w:type="dxa"/>
            <w:tcBorders>
              <w:top w:val="single" w:sz="2" w:space="0" w:color="auto"/>
              <w:left w:val="nil"/>
              <w:bottom w:val="single" w:sz="8" w:space="0" w:color="auto"/>
              <w:right w:val="single" w:sz="4" w:space="0" w:color="auto"/>
            </w:tcBorders>
            <w:shd w:val="clear" w:color="auto" w:fill="auto"/>
            <w:noWrap/>
            <w:vAlign w:val="center"/>
            <w:hideMark/>
          </w:tcPr>
          <w:p w14:paraId="46DAEA41"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2D51F5A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5BF4D87" w14:textId="77777777" w:rsidR="006A6727" w:rsidRPr="006A6727" w:rsidRDefault="006A6727" w:rsidP="006A6727">
            <w:pPr>
              <w:rPr>
                <w:rFonts w:eastAsia="Times New Roman"/>
                <w:b/>
                <w:bCs/>
                <w:szCs w:val="22"/>
              </w:rPr>
            </w:pPr>
            <w:r w:rsidRPr="006A6727">
              <w:rPr>
                <w:rFonts w:eastAsia="Times New Roman"/>
                <w:b/>
                <w:bCs/>
                <w:szCs w:val="22"/>
              </w:rPr>
              <w:t>22. Picnic Tables:</w:t>
            </w:r>
          </w:p>
        </w:tc>
        <w:tc>
          <w:tcPr>
            <w:tcW w:w="1405" w:type="dxa"/>
            <w:tcBorders>
              <w:top w:val="nil"/>
              <w:left w:val="nil"/>
              <w:bottom w:val="single" w:sz="4" w:space="0" w:color="auto"/>
              <w:right w:val="single" w:sz="4" w:space="0" w:color="auto"/>
            </w:tcBorders>
            <w:shd w:val="clear" w:color="auto" w:fill="auto"/>
            <w:noWrap/>
            <w:vAlign w:val="center"/>
            <w:hideMark/>
          </w:tcPr>
          <w:p w14:paraId="370DF3E2"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B9FA52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C49C542" w14:textId="77777777" w:rsidR="006A6727" w:rsidRPr="006A6727" w:rsidRDefault="006A6727" w:rsidP="006A6727">
            <w:pPr>
              <w:rPr>
                <w:rFonts w:eastAsia="Times New Roman"/>
                <w:szCs w:val="22"/>
              </w:rPr>
            </w:pPr>
            <w:r w:rsidRPr="006A6727">
              <w:rPr>
                <w:rFonts w:eastAsia="Times New Roman"/>
                <w:szCs w:val="22"/>
              </w:rPr>
              <w:t>Yes, in usable condition</w:t>
            </w:r>
          </w:p>
        </w:tc>
        <w:tc>
          <w:tcPr>
            <w:tcW w:w="1405" w:type="dxa"/>
            <w:tcBorders>
              <w:top w:val="nil"/>
              <w:left w:val="nil"/>
              <w:bottom w:val="single" w:sz="4" w:space="0" w:color="auto"/>
              <w:right w:val="single" w:sz="4" w:space="0" w:color="auto"/>
            </w:tcBorders>
            <w:shd w:val="clear" w:color="auto" w:fill="auto"/>
            <w:noWrap/>
            <w:vAlign w:val="center"/>
            <w:hideMark/>
          </w:tcPr>
          <w:p w14:paraId="75215AA7"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1920AAA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69016B2" w14:textId="77777777" w:rsidR="006A6727" w:rsidRPr="006A6727" w:rsidRDefault="006A6727" w:rsidP="006A6727">
            <w:pPr>
              <w:rPr>
                <w:rFonts w:eastAsia="Times New Roman"/>
                <w:szCs w:val="22"/>
              </w:rPr>
            </w:pPr>
            <w:r w:rsidRPr="006A6727">
              <w:rPr>
                <w:rFonts w:eastAsia="Times New Roman"/>
                <w:szCs w:val="22"/>
              </w:rPr>
              <w:t>Yes, but unusable</w:t>
            </w:r>
          </w:p>
        </w:tc>
        <w:tc>
          <w:tcPr>
            <w:tcW w:w="1405" w:type="dxa"/>
            <w:tcBorders>
              <w:top w:val="nil"/>
              <w:left w:val="nil"/>
              <w:bottom w:val="single" w:sz="4" w:space="0" w:color="auto"/>
              <w:right w:val="single" w:sz="4" w:space="0" w:color="auto"/>
            </w:tcBorders>
            <w:shd w:val="clear" w:color="auto" w:fill="auto"/>
            <w:noWrap/>
            <w:vAlign w:val="center"/>
            <w:hideMark/>
          </w:tcPr>
          <w:p w14:paraId="70C38DB7"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6071474A"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53EB3CA"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8" w:space="0" w:color="auto"/>
              <w:right w:val="single" w:sz="4" w:space="0" w:color="auto"/>
            </w:tcBorders>
            <w:shd w:val="clear" w:color="auto" w:fill="auto"/>
            <w:noWrap/>
            <w:vAlign w:val="center"/>
            <w:hideMark/>
          </w:tcPr>
          <w:p w14:paraId="218402EF"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324C338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4C8D21F" w14:textId="77777777" w:rsidR="006A6727" w:rsidRPr="006A6727" w:rsidRDefault="006A6727" w:rsidP="006A6727">
            <w:pPr>
              <w:rPr>
                <w:rFonts w:eastAsia="Times New Roman"/>
                <w:b/>
                <w:bCs/>
                <w:szCs w:val="22"/>
              </w:rPr>
            </w:pPr>
            <w:r w:rsidRPr="006A6727">
              <w:rPr>
                <w:rFonts w:eastAsia="Times New Roman"/>
                <w:b/>
                <w:bCs/>
                <w:szCs w:val="22"/>
              </w:rPr>
              <w:t>23. Sitting Benches:</w:t>
            </w:r>
          </w:p>
        </w:tc>
        <w:tc>
          <w:tcPr>
            <w:tcW w:w="1405" w:type="dxa"/>
            <w:tcBorders>
              <w:top w:val="nil"/>
              <w:left w:val="nil"/>
              <w:bottom w:val="single" w:sz="4" w:space="0" w:color="auto"/>
              <w:right w:val="single" w:sz="4" w:space="0" w:color="auto"/>
            </w:tcBorders>
            <w:shd w:val="clear" w:color="auto" w:fill="auto"/>
            <w:noWrap/>
            <w:vAlign w:val="center"/>
            <w:hideMark/>
          </w:tcPr>
          <w:p w14:paraId="5731F336"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888108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060FAB6" w14:textId="77777777" w:rsidR="006A6727" w:rsidRPr="006A6727" w:rsidRDefault="006A6727" w:rsidP="006A6727">
            <w:pPr>
              <w:rPr>
                <w:rFonts w:eastAsia="Times New Roman"/>
                <w:szCs w:val="22"/>
              </w:rPr>
            </w:pPr>
            <w:r w:rsidRPr="006A6727">
              <w:rPr>
                <w:rFonts w:eastAsia="Times New Roman"/>
                <w:szCs w:val="22"/>
              </w:rPr>
              <w:t>Yes, in usable condition</w:t>
            </w:r>
          </w:p>
        </w:tc>
        <w:tc>
          <w:tcPr>
            <w:tcW w:w="1405" w:type="dxa"/>
            <w:tcBorders>
              <w:top w:val="nil"/>
              <w:left w:val="nil"/>
              <w:bottom w:val="single" w:sz="4" w:space="0" w:color="auto"/>
              <w:right w:val="single" w:sz="4" w:space="0" w:color="auto"/>
            </w:tcBorders>
            <w:shd w:val="clear" w:color="auto" w:fill="auto"/>
            <w:noWrap/>
            <w:vAlign w:val="center"/>
            <w:hideMark/>
          </w:tcPr>
          <w:p w14:paraId="137EF4F5"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5893117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6EDF2DD" w14:textId="77777777" w:rsidR="006A6727" w:rsidRPr="006A6727" w:rsidRDefault="006A6727" w:rsidP="006A6727">
            <w:pPr>
              <w:rPr>
                <w:rFonts w:eastAsia="Times New Roman"/>
                <w:szCs w:val="22"/>
              </w:rPr>
            </w:pPr>
            <w:r w:rsidRPr="006A6727">
              <w:rPr>
                <w:rFonts w:eastAsia="Times New Roman"/>
                <w:szCs w:val="22"/>
              </w:rPr>
              <w:t>Yes, but unusable</w:t>
            </w:r>
          </w:p>
        </w:tc>
        <w:tc>
          <w:tcPr>
            <w:tcW w:w="1405" w:type="dxa"/>
            <w:tcBorders>
              <w:top w:val="nil"/>
              <w:left w:val="nil"/>
              <w:bottom w:val="single" w:sz="4" w:space="0" w:color="auto"/>
              <w:right w:val="single" w:sz="4" w:space="0" w:color="auto"/>
            </w:tcBorders>
            <w:shd w:val="clear" w:color="auto" w:fill="auto"/>
            <w:noWrap/>
            <w:vAlign w:val="center"/>
            <w:hideMark/>
          </w:tcPr>
          <w:p w14:paraId="518AE57F"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11F7A66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D125515"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8" w:space="0" w:color="auto"/>
              <w:right w:val="single" w:sz="4" w:space="0" w:color="auto"/>
            </w:tcBorders>
            <w:shd w:val="clear" w:color="auto" w:fill="auto"/>
            <w:noWrap/>
            <w:vAlign w:val="center"/>
            <w:hideMark/>
          </w:tcPr>
          <w:p w14:paraId="6356BF59"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47DDFF92"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4B88F6B" w14:textId="77777777" w:rsidR="006A6727" w:rsidRPr="006A6727" w:rsidRDefault="006A6727" w:rsidP="006A6727">
            <w:pPr>
              <w:rPr>
                <w:rFonts w:eastAsia="Times New Roman"/>
                <w:b/>
                <w:bCs/>
                <w:szCs w:val="22"/>
              </w:rPr>
            </w:pPr>
            <w:r w:rsidRPr="006A6727">
              <w:rPr>
                <w:rFonts w:eastAsia="Times New Roman"/>
                <w:b/>
                <w:bCs/>
                <w:szCs w:val="22"/>
              </w:rPr>
              <w:t>24. Bleachers:</w:t>
            </w:r>
          </w:p>
        </w:tc>
        <w:tc>
          <w:tcPr>
            <w:tcW w:w="1405" w:type="dxa"/>
            <w:tcBorders>
              <w:top w:val="nil"/>
              <w:left w:val="nil"/>
              <w:bottom w:val="single" w:sz="4" w:space="0" w:color="auto"/>
              <w:right w:val="single" w:sz="4" w:space="0" w:color="auto"/>
            </w:tcBorders>
            <w:shd w:val="clear" w:color="auto" w:fill="auto"/>
            <w:noWrap/>
            <w:vAlign w:val="center"/>
            <w:hideMark/>
          </w:tcPr>
          <w:p w14:paraId="1762E45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2A450F3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AA25F74" w14:textId="77777777" w:rsidR="006A6727" w:rsidRPr="006A6727" w:rsidRDefault="006A6727" w:rsidP="006A6727">
            <w:pPr>
              <w:rPr>
                <w:rFonts w:eastAsia="Times New Roman"/>
                <w:szCs w:val="22"/>
              </w:rPr>
            </w:pPr>
            <w:r w:rsidRPr="006A6727">
              <w:rPr>
                <w:rFonts w:eastAsia="Times New Roman"/>
                <w:szCs w:val="22"/>
              </w:rPr>
              <w:t>Yes, in usable condition</w:t>
            </w:r>
          </w:p>
        </w:tc>
        <w:tc>
          <w:tcPr>
            <w:tcW w:w="1405" w:type="dxa"/>
            <w:tcBorders>
              <w:top w:val="nil"/>
              <w:left w:val="nil"/>
              <w:bottom w:val="single" w:sz="4" w:space="0" w:color="auto"/>
              <w:right w:val="single" w:sz="4" w:space="0" w:color="auto"/>
            </w:tcBorders>
            <w:shd w:val="clear" w:color="auto" w:fill="auto"/>
            <w:noWrap/>
            <w:vAlign w:val="center"/>
            <w:hideMark/>
          </w:tcPr>
          <w:p w14:paraId="3234AFB2"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72EF9756"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6666D41" w14:textId="77777777" w:rsidR="006A6727" w:rsidRPr="006A6727" w:rsidRDefault="006A6727" w:rsidP="006A6727">
            <w:pPr>
              <w:rPr>
                <w:rFonts w:eastAsia="Times New Roman"/>
                <w:szCs w:val="22"/>
              </w:rPr>
            </w:pPr>
            <w:r w:rsidRPr="006A6727">
              <w:rPr>
                <w:rFonts w:eastAsia="Times New Roman"/>
                <w:szCs w:val="22"/>
              </w:rPr>
              <w:t>Yes, but unusable</w:t>
            </w:r>
          </w:p>
        </w:tc>
        <w:tc>
          <w:tcPr>
            <w:tcW w:w="1405" w:type="dxa"/>
            <w:tcBorders>
              <w:top w:val="nil"/>
              <w:left w:val="nil"/>
              <w:bottom w:val="single" w:sz="4" w:space="0" w:color="auto"/>
              <w:right w:val="single" w:sz="4" w:space="0" w:color="auto"/>
            </w:tcBorders>
            <w:shd w:val="clear" w:color="auto" w:fill="auto"/>
            <w:noWrap/>
            <w:vAlign w:val="center"/>
            <w:hideMark/>
          </w:tcPr>
          <w:p w14:paraId="127A2524"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1F3B4080"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6C8DC676"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8" w:space="0" w:color="auto"/>
              <w:right w:val="single" w:sz="4" w:space="0" w:color="auto"/>
            </w:tcBorders>
            <w:shd w:val="clear" w:color="auto" w:fill="auto"/>
            <w:noWrap/>
            <w:vAlign w:val="center"/>
            <w:hideMark/>
          </w:tcPr>
          <w:p w14:paraId="16037F67"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2B38F27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F263D2D" w14:textId="77777777" w:rsidR="006A6727" w:rsidRPr="006A6727" w:rsidRDefault="006A6727" w:rsidP="006A6727">
            <w:pPr>
              <w:rPr>
                <w:rFonts w:eastAsia="Times New Roman"/>
                <w:b/>
                <w:bCs/>
                <w:szCs w:val="22"/>
              </w:rPr>
            </w:pPr>
            <w:r w:rsidRPr="006A6727">
              <w:rPr>
                <w:rFonts w:eastAsia="Times New Roman"/>
                <w:b/>
                <w:bCs/>
                <w:szCs w:val="22"/>
              </w:rPr>
              <w:t>25A. Public Toilets:</w:t>
            </w:r>
          </w:p>
        </w:tc>
        <w:tc>
          <w:tcPr>
            <w:tcW w:w="1405" w:type="dxa"/>
            <w:tcBorders>
              <w:top w:val="nil"/>
              <w:left w:val="nil"/>
              <w:bottom w:val="single" w:sz="4" w:space="0" w:color="auto"/>
              <w:right w:val="single" w:sz="4" w:space="0" w:color="auto"/>
            </w:tcBorders>
            <w:shd w:val="clear" w:color="auto" w:fill="auto"/>
            <w:noWrap/>
            <w:vAlign w:val="center"/>
            <w:hideMark/>
          </w:tcPr>
          <w:p w14:paraId="3905B68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F89E07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42BAEF16" w14:textId="77777777" w:rsidR="006A6727" w:rsidRPr="006A6727" w:rsidRDefault="006A6727" w:rsidP="006A6727">
            <w:pPr>
              <w:rPr>
                <w:rFonts w:eastAsia="Times New Roman"/>
                <w:szCs w:val="22"/>
              </w:rPr>
            </w:pPr>
            <w:r w:rsidRPr="006A6727">
              <w:rPr>
                <w:rFonts w:eastAsia="Times New Roman"/>
                <w:szCs w:val="22"/>
              </w:rPr>
              <w:t xml:space="preserve">Yes </w:t>
            </w:r>
          </w:p>
        </w:tc>
        <w:tc>
          <w:tcPr>
            <w:tcW w:w="1405" w:type="dxa"/>
            <w:tcBorders>
              <w:top w:val="nil"/>
              <w:left w:val="nil"/>
              <w:bottom w:val="single" w:sz="4" w:space="0" w:color="auto"/>
              <w:right w:val="single" w:sz="4" w:space="0" w:color="auto"/>
            </w:tcBorders>
            <w:shd w:val="clear" w:color="auto" w:fill="auto"/>
            <w:noWrap/>
            <w:vAlign w:val="center"/>
            <w:hideMark/>
          </w:tcPr>
          <w:p w14:paraId="187304BF"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7354EB4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3775F1BA"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4" w:space="0" w:color="auto"/>
              <w:right w:val="single" w:sz="4" w:space="0" w:color="auto"/>
            </w:tcBorders>
            <w:shd w:val="clear" w:color="auto" w:fill="auto"/>
            <w:noWrap/>
            <w:vAlign w:val="center"/>
            <w:hideMark/>
          </w:tcPr>
          <w:p w14:paraId="42C75000" w14:textId="77777777" w:rsidR="006A6727" w:rsidRPr="006A6727" w:rsidRDefault="006A6727" w:rsidP="006A6727">
            <w:pPr>
              <w:jc w:val="center"/>
              <w:rPr>
                <w:rFonts w:eastAsia="Times New Roman"/>
                <w:szCs w:val="22"/>
              </w:rPr>
            </w:pPr>
            <w:r w:rsidRPr="006A6727">
              <w:rPr>
                <w:rFonts w:eastAsia="Times New Roman"/>
                <w:szCs w:val="22"/>
              </w:rPr>
              <w:t>2 (Skip to Q26)</w:t>
            </w:r>
          </w:p>
        </w:tc>
      </w:tr>
      <w:tr w:rsidR="006A6727" w:rsidRPr="006A6727" w14:paraId="7C679885"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1BD24C53" w14:textId="77777777" w:rsidR="006A6727" w:rsidRPr="006A6727" w:rsidRDefault="006A6727" w:rsidP="006A6727">
            <w:pPr>
              <w:rPr>
                <w:rFonts w:eastAsia="Times New Roman"/>
                <w:szCs w:val="22"/>
              </w:rPr>
            </w:pPr>
            <w:r w:rsidRPr="006A6727">
              <w:rPr>
                <w:rFonts w:eastAsia="Times New Roman"/>
                <w:szCs w:val="22"/>
              </w:rPr>
              <w:t>Impossible to determine</w:t>
            </w:r>
          </w:p>
        </w:tc>
        <w:tc>
          <w:tcPr>
            <w:tcW w:w="1405" w:type="dxa"/>
            <w:tcBorders>
              <w:top w:val="nil"/>
              <w:left w:val="nil"/>
              <w:bottom w:val="single" w:sz="8" w:space="0" w:color="auto"/>
              <w:right w:val="single" w:sz="4" w:space="0" w:color="auto"/>
            </w:tcBorders>
            <w:shd w:val="clear" w:color="auto" w:fill="auto"/>
            <w:noWrap/>
            <w:vAlign w:val="center"/>
            <w:hideMark/>
          </w:tcPr>
          <w:p w14:paraId="6DC6BDAD" w14:textId="77777777" w:rsidR="006A6727" w:rsidRPr="006A6727" w:rsidRDefault="006A6727" w:rsidP="006A6727">
            <w:pPr>
              <w:jc w:val="center"/>
              <w:rPr>
                <w:rFonts w:eastAsia="Times New Roman"/>
                <w:szCs w:val="22"/>
              </w:rPr>
            </w:pPr>
            <w:r w:rsidRPr="006A6727">
              <w:rPr>
                <w:rFonts w:eastAsia="Times New Roman"/>
                <w:szCs w:val="22"/>
              </w:rPr>
              <w:t>3 (Skip to Q26)</w:t>
            </w:r>
          </w:p>
        </w:tc>
      </w:tr>
      <w:tr w:rsidR="006A6727" w:rsidRPr="006A6727" w14:paraId="66FD886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2D531E21" w14:textId="77777777" w:rsidR="006A6727" w:rsidRPr="006A6727" w:rsidRDefault="006A6727" w:rsidP="006A6727">
            <w:pPr>
              <w:rPr>
                <w:rFonts w:eastAsia="Times New Roman"/>
                <w:b/>
                <w:bCs/>
                <w:szCs w:val="22"/>
              </w:rPr>
            </w:pPr>
            <w:r w:rsidRPr="006A6727">
              <w:rPr>
                <w:rFonts w:eastAsia="Times New Roman"/>
                <w:b/>
                <w:bCs/>
                <w:szCs w:val="22"/>
              </w:rPr>
              <w:t>25B. Condition of Toilets:</w:t>
            </w:r>
          </w:p>
        </w:tc>
        <w:tc>
          <w:tcPr>
            <w:tcW w:w="1405" w:type="dxa"/>
            <w:tcBorders>
              <w:top w:val="nil"/>
              <w:left w:val="nil"/>
              <w:bottom w:val="single" w:sz="4" w:space="0" w:color="auto"/>
              <w:right w:val="single" w:sz="4" w:space="0" w:color="auto"/>
            </w:tcBorders>
            <w:shd w:val="clear" w:color="auto" w:fill="auto"/>
            <w:noWrap/>
            <w:vAlign w:val="center"/>
            <w:hideMark/>
          </w:tcPr>
          <w:p w14:paraId="68B79C8C"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0E9DBF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27673761" w14:textId="77777777" w:rsidR="006A6727" w:rsidRPr="006A6727" w:rsidRDefault="006A6727" w:rsidP="006A6727">
            <w:pPr>
              <w:rPr>
                <w:rFonts w:eastAsia="Times New Roman"/>
                <w:szCs w:val="22"/>
              </w:rPr>
            </w:pPr>
            <w:r w:rsidRPr="006A6727">
              <w:rPr>
                <w:rFonts w:eastAsia="Times New Roman"/>
                <w:szCs w:val="22"/>
              </w:rPr>
              <w:t>Good</w:t>
            </w:r>
          </w:p>
        </w:tc>
        <w:tc>
          <w:tcPr>
            <w:tcW w:w="1405" w:type="dxa"/>
            <w:tcBorders>
              <w:top w:val="nil"/>
              <w:left w:val="nil"/>
              <w:bottom w:val="single" w:sz="4" w:space="0" w:color="auto"/>
              <w:right w:val="single" w:sz="4" w:space="0" w:color="auto"/>
            </w:tcBorders>
            <w:shd w:val="clear" w:color="auto" w:fill="auto"/>
            <w:noWrap/>
            <w:vAlign w:val="center"/>
            <w:hideMark/>
          </w:tcPr>
          <w:p w14:paraId="3DC45B28"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397E59A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16A90CD8" w14:textId="77777777" w:rsidR="006A6727" w:rsidRPr="006A6727" w:rsidRDefault="006A6727" w:rsidP="006A6727">
            <w:pPr>
              <w:rPr>
                <w:rFonts w:eastAsia="Times New Roman"/>
                <w:szCs w:val="22"/>
              </w:rPr>
            </w:pPr>
            <w:r w:rsidRPr="006A6727">
              <w:rPr>
                <w:rFonts w:eastAsia="Times New Roman"/>
                <w:szCs w:val="22"/>
              </w:rPr>
              <w:t>Bad</w:t>
            </w:r>
          </w:p>
        </w:tc>
        <w:tc>
          <w:tcPr>
            <w:tcW w:w="1405" w:type="dxa"/>
            <w:tcBorders>
              <w:top w:val="nil"/>
              <w:left w:val="nil"/>
              <w:bottom w:val="single" w:sz="4" w:space="0" w:color="auto"/>
              <w:right w:val="single" w:sz="4" w:space="0" w:color="auto"/>
            </w:tcBorders>
            <w:shd w:val="clear" w:color="auto" w:fill="auto"/>
            <w:noWrap/>
            <w:vAlign w:val="center"/>
            <w:hideMark/>
          </w:tcPr>
          <w:p w14:paraId="6E5E7A15"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52B0B90B"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3F418C2B" w14:textId="77777777" w:rsidR="006A6727" w:rsidRPr="006A6727" w:rsidRDefault="006A6727" w:rsidP="006A6727">
            <w:pPr>
              <w:rPr>
                <w:rFonts w:eastAsia="Times New Roman"/>
                <w:szCs w:val="22"/>
              </w:rPr>
            </w:pPr>
            <w:r w:rsidRPr="006A6727">
              <w:rPr>
                <w:rFonts w:eastAsia="Times New Roman"/>
                <w:szCs w:val="22"/>
              </w:rPr>
              <w:t>Impossible to determine</w:t>
            </w:r>
          </w:p>
        </w:tc>
        <w:tc>
          <w:tcPr>
            <w:tcW w:w="1405" w:type="dxa"/>
            <w:tcBorders>
              <w:top w:val="nil"/>
              <w:left w:val="nil"/>
              <w:bottom w:val="single" w:sz="8" w:space="0" w:color="auto"/>
              <w:right w:val="single" w:sz="4" w:space="0" w:color="auto"/>
            </w:tcBorders>
            <w:shd w:val="clear" w:color="auto" w:fill="auto"/>
            <w:noWrap/>
            <w:vAlign w:val="center"/>
            <w:hideMark/>
          </w:tcPr>
          <w:p w14:paraId="50AB322D"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46884DC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60B7CCE3" w14:textId="77777777" w:rsidR="006A6727" w:rsidRPr="006A6727" w:rsidRDefault="006A6727" w:rsidP="006A6727">
            <w:pPr>
              <w:rPr>
                <w:rFonts w:eastAsia="Times New Roman"/>
                <w:b/>
                <w:bCs/>
                <w:szCs w:val="22"/>
              </w:rPr>
            </w:pPr>
            <w:r w:rsidRPr="006A6727">
              <w:rPr>
                <w:rFonts w:eastAsia="Times New Roman"/>
                <w:b/>
                <w:bCs/>
                <w:szCs w:val="22"/>
              </w:rPr>
              <w:t>26A. Chalet/Change rooms:</w:t>
            </w:r>
          </w:p>
        </w:tc>
        <w:tc>
          <w:tcPr>
            <w:tcW w:w="1405" w:type="dxa"/>
            <w:tcBorders>
              <w:top w:val="nil"/>
              <w:left w:val="nil"/>
              <w:bottom w:val="single" w:sz="4" w:space="0" w:color="auto"/>
              <w:right w:val="single" w:sz="4" w:space="0" w:color="auto"/>
            </w:tcBorders>
            <w:shd w:val="clear" w:color="auto" w:fill="auto"/>
            <w:noWrap/>
            <w:vAlign w:val="center"/>
            <w:hideMark/>
          </w:tcPr>
          <w:p w14:paraId="063BFDE7"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7E96C1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761D84DD" w14:textId="77777777" w:rsidR="006A6727" w:rsidRPr="006A6727" w:rsidRDefault="006A6727" w:rsidP="006A6727">
            <w:pPr>
              <w:rPr>
                <w:rFonts w:eastAsia="Times New Roman"/>
                <w:szCs w:val="22"/>
              </w:rPr>
            </w:pPr>
            <w:r w:rsidRPr="006A6727">
              <w:rPr>
                <w:rFonts w:eastAsia="Times New Roman"/>
                <w:szCs w:val="22"/>
              </w:rPr>
              <w:t xml:space="preserve">Yes </w:t>
            </w:r>
          </w:p>
        </w:tc>
        <w:tc>
          <w:tcPr>
            <w:tcW w:w="1405" w:type="dxa"/>
            <w:tcBorders>
              <w:top w:val="nil"/>
              <w:left w:val="nil"/>
              <w:bottom w:val="single" w:sz="4" w:space="0" w:color="auto"/>
              <w:right w:val="single" w:sz="4" w:space="0" w:color="auto"/>
            </w:tcBorders>
            <w:shd w:val="clear" w:color="auto" w:fill="auto"/>
            <w:noWrap/>
            <w:vAlign w:val="center"/>
            <w:hideMark/>
          </w:tcPr>
          <w:p w14:paraId="657F18DB"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170A341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30E482BA"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8" w:space="0" w:color="auto"/>
              <w:right w:val="single" w:sz="4" w:space="0" w:color="auto"/>
            </w:tcBorders>
            <w:shd w:val="clear" w:color="auto" w:fill="auto"/>
            <w:noWrap/>
            <w:vAlign w:val="center"/>
            <w:hideMark/>
          </w:tcPr>
          <w:p w14:paraId="4977E147" w14:textId="77777777" w:rsidR="006A6727" w:rsidRPr="006A6727" w:rsidRDefault="006A6727" w:rsidP="006A6727">
            <w:pPr>
              <w:jc w:val="center"/>
              <w:rPr>
                <w:rFonts w:eastAsia="Times New Roman"/>
                <w:szCs w:val="22"/>
              </w:rPr>
            </w:pPr>
            <w:r w:rsidRPr="006A6727">
              <w:rPr>
                <w:rFonts w:eastAsia="Times New Roman"/>
                <w:szCs w:val="22"/>
              </w:rPr>
              <w:t>2 (Skip to Q27)</w:t>
            </w:r>
          </w:p>
        </w:tc>
      </w:tr>
      <w:tr w:rsidR="006A6727" w:rsidRPr="006A6727" w14:paraId="13C5AF4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7D7E15C5" w14:textId="77777777" w:rsidR="006A6727" w:rsidRPr="006A6727" w:rsidRDefault="006A6727" w:rsidP="006A6727">
            <w:pPr>
              <w:rPr>
                <w:rFonts w:eastAsia="Times New Roman"/>
                <w:b/>
                <w:bCs/>
                <w:szCs w:val="22"/>
              </w:rPr>
            </w:pPr>
            <w:r w:rsidRPr="006A6727">
              <w:rPr>
                <w:rFonts w:eastAsia="Times New Roman"/>
                <w:b/>
                <w:bCs/>
                <w:szCs w:val="22"/>
              </w:rPr>
              <w:t>26B. Condition of Chalet/Change rooms:</w:t>
            </w:r>
          </w:p>
        </w:tc>
        <w:tc>
          <w:tcPr>
            <w:tcW w:w="1405" w:type="dxa"/>
            <w:tcBorders>
              <w:top w:val="nil"/>
              <w:left w:val="nil"/>
              <w:bottom w:val="single" w:sz="4" w:space="0" w:color="auto"/>
              <w:right w:val="single" w:sz="4" w:space="0" w:color="auto"/>
            </w:tcBorders>
            <w:shd w:val="clear" w:color="auto" w:fill="auto"/>
            <w:noWrap/>
            <w:vAlign w:val="center"/>
            <w:hideMark/>
          </w:tcPr>
          <w:p w14:paraId="69163394"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C2BB50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21E1E999" w14:textId="77777777" w:rsidR="006A6727" w:rsidRPr="006A6727" w:rsidRDefault="006A6727" w:rsidP="006A6727">
            <w:pPr>
              <w:rPr>
                <w:rFonts w:eastAsia="Times New Roman"/>
                <w:szCs w:val="22"/>
              </w:rPr>
            </w:pPr>
            <w:r w:rsidRPr="006A6727">
              <w:rPr>
                <w:rFonts w:eastAsia="Times New Roman"/>
                <w:szCs w:val="22"/>
              </w:rPr>
              <w:t>Good</w:t>
            </w:r>
          </w:p>
        </w:tc>
        <w:tc>
          <w:tcPr>
            <w:tcW w:w="1405" w:type="dxa"/>
            <w:tcBorders>
              <w:top w:val="nil"/>
              <w:left w:val="nil"/>
              <w:bottom w:val="single" w:sz="4" w:space="0" w:color="auto"/>
              <w:right w:val="single" w:sz="4" w:space="0" w:color="auto"/>
            </w:tcBorders>
            <w:shd w:val="clear" w:color="auto" w:fill="auto"/>
            <w:noWrap/>
            <w:vAlign w:val="center"/>
            <w:hideMark/>
          </w:tcPr>
          <w:p w14:paraId="72CB4BE6"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57DD089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33CCE520" w14:textId="77777777" w:rsidR="006A6727" w:rsidRPr="006A6727" w:rsidRDefault="006A6727" w:rsidP="006A6727">
            <w:pPr>
              <w:rPr>
                <w:rFonts w:eastAsia="Times New Roman"/>
                <w:szCs w:val="22"/>
              </w:rPr>
            </w:pPr>
            <w:r w:rsidRPr="006A6727">
              <w:rPr>
                <w:rFonts w:eastAsia="Times New Roman"/>
                <w:szCs w:val="22"/>
              </w:rPr>
              <w:t>Bad</w:t>
            </w:r>
          </w:p>
        </w:tc>
        <w:tc>
          <w:tcPr>
            <w:tcW w:w="1405" w:type="dxa"/>
            <w:tcBorders>
              <w:top w:val="nil"/>
              <w:left w:val="nil"/>
              <w:bottom w:val="single" w:sz="4" w:space="0" w:color="auto"/>
              <w:right w:val="single" w:sz="4" w:space="0" w:color="auto"/>
            </w:tcBorders>
            <w:shd w:val="clear" w:color="auto" w:fill="auto"/>
            <w:noWrap/>
            <w:vAlign w:val="center"/>
            <w:hideMark/>
          </w:tcPr>
          <w:p w14:paraId="567EC1C8"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53231502" w14:textId="77777777" w:rsidTr="004D4059">
        <w:trPr>
          <w:trHeight w:val="400"/>
        </w:trPr>
        <w:tc>
          <w:tcPr>
            <w:tcW w:w="5633" w:type="dxa"/>
            <w:tcBorders>
              <w:top w:val="single" w:sz="2" w:space="0" w:color="auto"/>
              <w:left w:val="single" w:sz="4" w:space="0" w:color="auto"/>
              <w:bottom w:val="single" w:sz="8" w:space="0" w:color="auto"/>
              <w:right w:val="single" w:sz="4" w:space="0" w:color="auto"/>
            </w:tcBorders>
            <w:shd w:val="clear" w:color="auto" w:fill="auto"/>
            <w:vAlign w:val="center"/>
            <w:hideMark/>
          </w:tcPr>
          <w:p w14:paraId="559FA17C" w14:textId="77777777" w:rsidR="006A6727" w:rsidRPr="006A6727" w:rsidRDefault="006A6727" w:rsidP="006A6727">
            <w:pPr>
              <w:rPr>
                <w:rFonts w:eastAsia="Times New Roman"/>
                <w:szCs w:val="22"/>
              </w:rPr>
            </w:pPr>
            <w:r w:rsidRPr="006A6727">
              <w:rPr>
                <w:rFonts w:eastAsia="Times New Roman"/>
                <w:szCs w:val="22"/>
              </w:rPr>
              <w:t>Impossible to determine</w:t>
            </w:r>
          </w:p>
        </w:tc>
        <w:tc>
          <w:tcPr>
            <w:tcW w:w="1405" w:type="dxa"/>
            <w:tcBorders>
              <w:top w:val="single" w:sz="2" w:space="0" w:color="auto"/>
              <w:left w:val="nil"/>
              <w:bottom w:val="single" w:sz="8" w:space="0" w:color="auto"/>
              <w:right w:val="single" w:sz="4" w:space="0" w:color="auto"/>
            </w:tcBorders>
            <w:shd w:val="clear" w:color="auto" w:fill="auto"/>
            <w:noWrap/>
            <w:vAlign w:val="center"/>
            <w:hideMark/>
          </w:tcPr>
          <w:p w14:paraId="6802EBF5"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74200F63" w14:textId="77777777" w:rsidTr="00A105F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03E9C300" w14:textId="77777777" w:rsidR="006A6727" w:rsidRPr="006A6727" w:rsidRDefault="006A6727" w:rsidP="006A6727">
            <w:pPr>
              <w:rPr>
                <w:rFonts w:eastAsia="Times New Roman"/>
                <w:b/>
                <w:bCs/>
                <w:szCs w:val="22"/>
              </w:rPr>
            </w:pPr>
            <w:r w:rsidRPr="006A6727">
              <w:rPr>
                <w:rFonts w:eastAsia="Times New Roman"/>
                <w:b/>
                <w:bCs/>
                <w:szCs w:val="22"/>
              </w:rPr>
              <w:t>27. Parking:</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39EA7F3D"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08B20D2" w14:textId="77777777" w:rsidTr="006A672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0CFB4D11" w14:textId="77777777" w:rsidR="006A6727" w:rsidRPr="006A6727" w:rsidRDefault="006A6727" w:rsidP="006A6727">
            <w:pPr>
              <w:rPr>
                <w:rFonts w:eastAsia="Times New Roman"/>
                <w:szCs w:val="22"/>
              </w:rPr>
            </w:pPr>
            <w:r w:rsidRPr="006A6727">
              <w:rPr>
                <w:rFonts w:eastAsia="Times New Roman"/>
                <w:szCs w:val="22"/>
              </w:rPr>
              <w:lastRenderedPageBreak/>
              <w:t>Yes, reserved for the park</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1FC841A5"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D5AB45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5476F5E0" w14:textId="77777777" w:rsidR="006A6727" w:rsidRPr="006A6727" w:rsidRDefault="006A6727" w:rsidP="006A6727">
            <w:pPr>
              <w:rPr>
                <w:rFonts w:eastAsia="Times New Roman"/>
                <w:szCs w:val="22"/>
              </w:rPr>
            </w:pPr>
            <w:r w:rsidRPr="006A6727">
              <w:rPr>
                <w:rFonts w:eastAsia="Times New Roman"/>
                <w:szCs w:val="22"/>
              </w:rPr>
              <w:t>Yes, on the street only</w:t>
            </w:r>
          </w:p>
        </w:tc>
        <w:tc>
          <w:tcPr>
            <w:tcW w:w="1405" w:type="dxa"/>
            <w:tcBorders>
              <w:top w:val="nil"/>
              <w:left w:val="nil"/>
              <w:bottom w:val="single" w:sz="4" w:space="0" w:color="auto"/>
              <w:right w:val="single" w:sz="4" w:space="0" w:color="auto"/>
            </w:tcBorders>
            <w:shd w:val="clear" w:color="auto" w:fill="auto"/>
            <w:noWrap/>
            <w:vAlign w:val="center"/>
            <w:hideMark/>
          </w:tcPr>
          <w:p w14:paraId="72C36731"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6EF7D4C4"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2BC46876" w14:textId="77777777" w:rsidR="006A6727" w:rsidRPr="006A6727" w:rsidRDefault="006A6727" w:rsidP="006A6727">
            <w:pPr>
              <w:rPr>
                <w:rFonts w:eastAsia="Times New Roman"/>
                <w:szCs w:val="22"/>
              </w:rPr>
            </w:pPr>
            <w:r w:rsidRPr="006A6727">
              <w:rPr>
                <w:rFonts w:eastAsia="Times New Roman"/>
                <w:szCs w:val="22"/>
              </w:rPr>
              <w:t>No</w:t>
            </w:r>
          </w:p>
        </w:tc>
        <w:tc>
          <w:tcPr>
            <w:tcW w:w="1405" w:type="dxa"/>
            <w:tcBorders>
              <w:top w:val="nil"/>
              <w:left w:val="nil"/>
              <w:bottom w:val="single" w:sz="8" w:space="0" w:color="auto"/>
              <w:right w:val="single" w:sz="4" w:space="0" w:color="auto"/>
            </w:tcBorders>
            <w:shd w:val="clear" w:color="auto" w:fill="auto"/>
            <w:noWrap/>
            <w:vAlign w:val="center"/>
            <w:hideMark/>
          </w:tcPr>
          <w:p w14:paraId="28E832F6"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202907F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34AA5565" w14:textId="77777777" w:rsidR="006A6727" w:rsidRPr="006A6727" w:rsidRDefault="006A6727" w:rsidP="006A6727">
            <w:pPr>
              <w:rPr>
                <w:rFonts w:eastAsia="Times New Roman"/>
                <w:b/>
                <w:bCs/>
                <w:szCs w:val="22"/>
              </w:rPr>
            </w:pPr>
            <w:r w:rsidRPr="006A6727">
              <w:rPr>
                <w:rFonts w:eastAsia="Times New Roman"/>
                <w:b/>
                <w:bCs/>
                <w:szCs w:val="22"/>
              </w:rPr>
              <w:t>28. Bicycle Locks:</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9AD6A4"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6177CC8"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6123D6B6"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36F0FC9A" w14:textId="77777777" w:rsidR="006A6727" w:rsidRPr="006A6727" w:rsidRDefault="006A6727" w:rsidP="006A6727">
            <w:pPr>
              <w:rPr>
                <w:rFonts w:eastAsia="Times New Roman"/>
                <w:szCs w:val="22"/>
              </w:rPr>
            </w:pPr>
          </w:p>
        </w:tc>
      </w:tr>
      <w:tr w:rsidR="006A6727" w:rsidRPr="006A6727" w14:paraId="2C5F2CA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5E1AE084" w14:textId="77777777" w:rsidR="006A6727" w:rsidRPr="006A6727" w:rsidRDefault="006A6727" w:rsidP="006A6727">
            <w:pPr>
              <w:rPr>
                <w:rFonts w:eastAsia="Times New Roman"/>
                <w:b/>
                <w:bCs/>
                <w:szCs w:val="22"/>
              </w:rPr>
            </w:pPr>
            <w:r w:rsidRPr="006A6727">
              <w:rPr>
                <w:rFonts w:eastAsia="Times New Roman"/>
                <w:b/>
                <w:bCs/>
                <w:szCs w:val="22"/>
              </w:rPr>
              <w:t>29. Public Transportation:</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8241C5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3BC430D"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5A40418E"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6E1FC458" w14:textId="77777777" w:rsidR="006A6727" w:rsidRPr="006A6727" w:rsidRDefault="006A6727" w:rsidP="006A6727">
            <w:pPr>
              <w:rPr>
                <w:rFonts w:eastAsia="Times New Roman"/>
                <w:szCs w:val="22"/>
              </w:rPr>
            </w:pPr>
          </w:p>
        </w:tc>
      </w:tr>
      <w:tr w:rsidR="006A6727" w:rsidRPr="006A6727" w14:paraId="03E580B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786536E4" w14:textId="77777777" w:rsidR="006A6727" w:rsidRPr="006A6727" w:rsidRDefault="006A6727" w:rsidP="006A6727">
            <w:pPr>
              <w:rPr>
                <w:rFonts w:eastAsia="Times New Roman"/>
                <w:b/>
                <w:bCs/>
                <w:szCs w:val="22"/>
              </w:rPr>
            </w:pPr>
            <w:r w:rsidRPr="006A6727">
              <w:rPr>
                <w:rFonts w:eastAsia="Times New Roman"/>
                <w:b/>
                <w:bCs/>
                <w:szCs w:val="22"/>
              </w:rPr>
              <w:t xml:space="preserve">30. </w:t>
            </w:r>
            <w:proofErr w:type="gramStart"/>
            <w:r w:rsidRPr="006A6727">
              <w:rPr>
                <w:rFonts w:eastAsia="Times New Roman"/>
                <w:b/>
                <w:bCs/>
                <w:szCs w:val="22"/>
              </w:rPr>
              <w:t>Sufficient</w:t>
            </w:r>
            <w:proofErr w:type="gramEnd"/>
            <w:r w:rsidRPr="006A6727">
              <w:rPr>
                <w:rFonts w:eastAsia="Times New Roman"/>
                <w:b/>
                <w:bCs/>
                <w:szCs w:val="22"/>
              </w:rPr>
              <w:t xml:space="preserve"> Lighting to Light the Majority of the Park:</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DF7BB9E"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C0B0F2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vAlign w:val="center"/>
            <w:hideMark/>
          </w:tcPr>
          <w:p w14:paraId="168841BB" w14:textId="77777777" w:rsidR="006A6727" w:rsidRPr="006A6727" w:rsidRDefault="006A6727" w:rsidP="006A6727">
            <w:pPr>
              <w:rPr>
                <w:rFonts w:eastAsia="Times New Roman"/>
                <w:szCs w:val="22"/>
              </w:rPr>
            </w:pPr>
            <w:r w:rsidRPr="006A6727">
              <w:rPr>
                <w:rFonts w:eastAsia="Times New Roman"/>
                <w:szCs w:val="22"/>
              </w:rPr>
              <w:t xml:space="preserve">Check if </w:t>
            </w:r>
            <w:r w:rsidRPr="006A6727">
              <w:rPr>
                <w:rFonts w:eastAsia="Times New Roman"/>
                <w:szCs w:val="22"/>
                <w:u w:val="single"/>
              </w:rPr>
              <w:t>present</w:t>
            </w:r>
          </w:p>
        </w:tc>
        <w:tc>
          <w:tcPr>
            <w:tcW w:w="1405" w:type="dxa"/>
            <w:vMerge/>
            <w:tcBorders>
              <w:top w:val="nil"/>
              <w:left w:val="single" w:sz="4" w:space="0" w:color="auto"/>
              <w:bottom w:val="single" w:sz="8" w:space="0" w:color="000000"/>
              <w:right w:val="single" w:sz="4" w:space="0" w:color="auto"/>
            </w:tcBorders>
            <w:vAlign w:val="center"/>
            <w:hideMark/>
          </w:tcPr>
          <w:p w14:paraId="044E5477" w14:textId="77777777" w:rsidR="006A6727" w:rsidRPr="006A6727" w:rsidRDefault="006A6727" w:rsidP="006A6727">
            <w:pPr>
              <w:rPr>
                <w:rFonts w:eastAsia="Times New Roman"/>
                <w:szCs w:val="22"/>
              </w:rPr>
            </w:pPr>
          </w:p>
        </w:tc>
      </w:tr>
      <w:tr w:rsidR="006A6727" w:rsidRPr="006A6727" w14:paraId="565739D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vAlign w:val="center"/>
            <w:hideMark/>
          </w:tcPr>
          <w:p w14:paraId="5F522928" w14:textId="77777777" w:rsidR="006A6727" w:rsidRPr="006A6727" w:rsidRDefault="006A6727" w:rsidP="006A6727">
            <w:pPr>
              <w:rPr>
                <w:rFonts w:eastAsia="Times New Roman"/>
                <w:b/>
                <w:bCs/>
                <w:szCs w:val="22"/>
              </w:rPr>
            </w:pPr>
            <w:r w:rsidRPr="006A6727">
              <w:rPr>
                <w:rFonts w:eastAsia="Times New Roman"/>
                <w:b/>
                <w:bCs/>
                <w:szCs w:val="22"/>
              </w:rPr>
              <w:t>31. At least 1 Street Visible from the Centre of the Park:</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E01CE60"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353684E9"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6B5244B8" w14:textId="77777777" w:rsidR="006A6727" w:rsidRPr="006A6727" w:rsidRDefault="006A6727" w:rsidP="006A6727">
            <w:pPr>
              <w:rPr>
                <w:rFonts w:eastAsia="Times New Roman"/>
                <w:szCs w:val="22"/>
              </w:rPr>
            </w:pPr>
            <w:r w:rsidRPr="006A6727">
              <w:rPr>
                <w:rFonts w:eastAsia="Times New Roman"/>
                <w:szCs w:val="22"/>
              </w:rPr>
              <w:t>Check if yes</w:t>
            </w:r>
          </w:p>
        </w:tc>
        <w:tc>
          <w:tcPr>
            <w:tcW w:w="1405" w:type="dxa"/>
            <w:vMerge/>
            <w:tcBorders>
              <w:top w:val="nil"/>
              <w:left w:val="single" w:sz="4" w:space="0" w:color="auto"/>
              <w:bottom w:val="single" w:sz="8" w:space="0" w:color="000000"/>
              <w:right w:val="single" w:sz="4" w:space="0" w:color="auto"/>
            </w:tcBorders>
            <w:vAlign w:val="center"/>
            <w:hideMark/>
          </w:tcPr>
          <w:p w14:paraId="4E23245B" w14:textId="77777777" w:rsidR="006A6727" w:rsidRPr="006A6727" w:rsidRDefault="006A6727" w:rsidP="006A6727">
            <w:pPr>
              <w:rPr>
                <w:rFonts w:eastAsia="Times New Roman"/>
                <w:szCs w:val="22"/>
              </w:rPr>
            </w:pPr>
          </w:p>
        </w:tc>
      </w:tr>
      <w:tr w:rsidR="006A6727" w:rsidRPr="006A6727" w14:paraId="27519FA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795ADEC" w14:textId="77777777" w:rsidR="006A6727" w:rsidRPr="006A6727" w:rsidRDefault="006A6727" w:rsidP="006A6727">
            <w:pPr>
              <w:rPr>
                <w:rFonts w:eastAsia="Times New Roman"/>
                <w:b/>
                <w:bCs/>
                <w:szCs w:val="22"/>
              </w:rPr>
            </w:pPr>
            <w:r w:rsidRPr="006A6727">
              <w:rPr>
                <w:rFonts w:eastAsia="Times New Roman"/>
                <w:b/>
                <w:bCs/>
                <w:szCs w:val="22"/>
              </w:rPr>
              <w:t>32. At least 1 House Visible from the Centre of the Park:</w:t>
            </w:r>
          </w:p>
        </w:tc>
        <w:tc>
          <w:tcPr>
            <w:tcW w:w="14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43DF0F5"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5667F5F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1668970" w14:textId="77777777" w:rsidR="006A6727" w:rsidRPr="006A6727" w:rsidRDefault="006A6727" w:rsidP="006A6727">
            <w:pPr>
              <w:rPr>
                <w:rFonts w:eastAsia="Times New Roman"/>
                <w:szCs w:val="22"/>
              </w:rPr>
            </w:pPr>
            <w:r w:rsidRPr="006A6727">
              <w:rPr>
                <w:rFonts w:eastAsia="Times New Roman"/>
                <w:szCs w:val="22"/>
              </w:rPr>
              <w:t>Check if yes</w:t>
            </w:r>
          </w:p>
        </w:tc>
        <w:tc>
          <w:tcPr>
            <w:tcW w:w="1405" w:type="dxa"/>
            <w:vMerge/>
            <w:tcBorders>
              <w:top w:val="nil"/>
              <w:left w:val="single" w:sz="4" w:space="0" w:color="auto"/>
              <w:bottom w:val="single" w:sz="8" w:space="0" w:color="000000"/>
              <w:right w:val="single" w:sz="4" w:space="0" w:color="auto"/>
            </w:tcBorders>
            <w:vAlign w:val="center"/>
            <w:hideMark/>
          </w:tcPr>
          <w:p w14:paraId="55B330E7" w14:textId="77777777" w:rsidR="006A6727" w:rsidRPr="006A6727" w:rsidRDefault="006A6727" w:rsidP="006A6727">
            <w:pPr>
              <w:rPr>
                <w:rFonts w:eastAsia="Times New Roman"/>
                <w:szCs w:val="22"/>
              </w:rPr>
            </w:pPr>
          </w:p>
        </w:tc>
      </w:tr>
      <w:tr w:rsidR="006A6727" w:rsidRPr="006A6727" w14:paraId="2AE3223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D55020A" w14:textId="77777777" w:rsidR="006A6727" w:rsidRPr="006A6727" w:rsidRDefault="006A6727" w:rsidP="006A6727">
            <w:pPr>
              <w:rPr>
                <w:rFonts w:eastAsia="Times New Roman"/>
                <w:b/>
                <w:bCs/>
                <w:szCs w:val="22"/>
              </w:rPr>
            </w:pPr>
            <w:r w:rsidRPr="006A6727">
              <w:rPr>
                <w:rFonts w:eastAsia="Times New Roman"/>
                <w:b/>
                <w:bCs/>
                <w:szCs w:val="22"/>
              </w:rPr>
              <w:t xml:space="preserve">33. Adjacent Streets are Local: </w:t>
            </w:r>
          </w:p>
        </w:tc>
        <w:tc>
          <w:tcPr>
            <w:tcW w:w="1405" w:type="dxa"/>
            <w:tcBorders>
              <w:top w:val="nil"/>
              <w:left w:val="nil"/>
              <w:bottom w:val="single" w:sz="4" w:space="0" w:color="auto"/>
              <w:right w:val="single" w:sz="4" w:space="0" w:color="auto"/>
            </w:tcBorders>
            <w:shd w:val="clear" w:color="auto" w:fill="auto"/>
            <w:noWrap/>
            <w:vAlign w:val="center"/>
            <w:hideMark/>
          </w:tcPr>
          <w:p w14:paraId="713C21A1"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4DB4E1E"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6A35949" w14:textId="77777777" w:rsidR="006A6727" w:rsidRPr="006A6727" w:rsidRDefault="006A6727" w:rsidP="006A6727">
            <w:pPr>
              <w:rPr>
                <w:rFonts w:eastAsia="Times New Roman"/>
                <w:szCs w:val="22"/>
              </w:rPr>
            </w:pPr>
            <w:r w:rsidRPr="006A6727">
              <w:rPr>
                <w:rFonts w:eastAsia="Times New Roman"/>
                <w:szCs w:val="22"/>
              </w:rPr>
              <w:t>All</w:t>
            </w:r>
          </w:p>
        </w:tc>
        <w:tc>
          <w:tcPr>
            <w:tcW w:w="1405" w:type="dxa"/>
            <w:tcBorders>
              <w:top w:val="nil"/>
              <w:left w:val="nil"/>
              <w:bottom w:val="single" w:sz="4" w:space="0" w:color="auto"/>
              <w:right w:val="single" w:sz="4" w:space="0" w:color="auto"/>
            </w:tcBorders>
            <w:shd w:val="clear" w:color="auto" w:fill="auto"/>
            <w:noWrap/>
            <w:vAlign w:val="center"/>
            <w:hideMark/>
          </w:tcPr>
          <w:p w14:paraId="23A53B29"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7E590AB3"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C508D8B" w14:textId="77777777" w:rsidR="006A6727" w:rsidRPr="006A6727" w:rsidRDefault="006A6727" w:rsidP="006A6727">
            <w:pPr>
              <w:rPr>
                <w:rFonts w:eastAsia="Times New Roman"/>
                <w:szCs w:val="22"/>
              </w:rPr>
            </w:pPr>
            <w:r w:rsidRPr="006A6727">
              <w:rPr>
                <w:rFonts w:eastAsia="Times New Roman"/>
                <w:szCs w:val="22"/>
              </w:rPr>
              <w:t>Some</w:t>
            </w:r>
          </w:p>
        </w:tc>
        <w:tc>
          <w:tcPr>
            <w:tcW w:w="1405" w:type="dxa"/>
            <w:tcBorders>
              <w:top w:val="nil"/>
              <w:left w:val="nil"/>
              <w:bottom w:val="single" w:sz="4" w:space="0" w:color="auto"/>
              <w:right w:val="single" w:sz="4" w:space="0" w:color="auto"/>
            </w:tcBorders>
            <w:shd w:val="clear" w:color="auto" w:fill="auto"/>
            <w:noWrap/>
            <w:vAlign w:val="center"/>
            <w:hideMark/>
          </w:tcPr>
          <w:p w14:paraId="7952F39F"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49707213"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38FC839E"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8" w:space="0" w:color="auto"/>
              <w:right w:val="single" w:sz="4" w:space="0" w:color="auto"/>
            </w:tcBorders>
            <w:shd w:val="clear" w:color="auto" w:fill="auto"/>
            <w:noWrap/>
            <w:vAlign w:val="center"/>
            <w:hideMark/>
          </w:tcPr>
          <w:p w14:paraId="4A521159"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0198D609"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9D52E92" w14:textId="77777777" w:rsidR="006A6727" w:rsidRPr="006A6727" w:rsidRDefault="006A6727" w:rsidP="006A6727">
            <w:pPr>
              <w:rPr>
                <w:rFonts w:eastAsia="Times New Roman"/>
                <w:b/>
                <w:bCs/>
                <w:szCs w:val="22"/>
              </w:rPr>
            </w:pPr>
            <w:r w:rsidRPr="006A6727">
              <w:rPr>
                <w:rFonts w:eastAsia="Times New Roman"/>
                <w:b/>
                <w:bCs/>
                <w:szCs w:val="22"/>
              </w:rPr>
              <w:t>34. Adjacent Streets have Traffic Calming Measures:</w:t>
            </w:r>
          </w:p>
        </w:tc>
        <w:tc>
          <w:tcPr>
            <w:tcW w:w="1405" w:type="dxa"/>
            <w:tcBorders>
              <w:top w:val="nil"/>
              <w:left w:val="nil"/>
              <w:bottom w:val="single" w:sz="4" w:space="0" w:color="auto"/>
              <w:right w:val="single" w:sz="4" w:space="0" w:color="auto"/>
            </w:tcBorders>
            <w:shd w:val="clear" w:color="auto" w:fill="auto"/>
            <w:noWrap/>
            <w:vAlign w:val="center"/>
            <w:hideMark/>
          </w:tcPr>
          <w:p w14:paraId="026897EB"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26B8B7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F57CB92" w14:textId="77777777" w:rsidR="006A6727" w:rsidRPr="006A6727" w:rsidRDefault="006A6727" w:rsidP="006A6727">
            <w:pPr>
              <w:rPr>
                <w:rFonts w:eastAsia="Times New Roman"/>
                <w:szCs w:val="22"/>
              </w:rPr>
            </w:pPr>
            <w:r w:rsidRPr="006A6727">
              <w:rPr>
                <w:rFonts w:eastAsia="Times New Roman"/>
                <w:szCs w:val="22"/>
              </w:rPr>
              <w:t>All</w:t>
            </w:r>
          </w:p>
        </w:tc>
        <w:tc>
          <w:tcPr>
            <w:tcW w:w="1405" w:type="dxa"/>
            <w:tcBorders>
              <w:top w:val="nil"/>
              <w:left w:val="nil"/>
              <w:bottom w:val="single" w:sz="4" w:space="0" w:color="auto"/>
              <w:right w:val="single" w:sz="4" w:space="0" w:color="auto"/>
            </w:tcBorders>
            <w:shd w:val="clear" w:color="auto" w:fill="auto"/>
            <w:noWrap/>
            <w:vAlign w:val="center"/>
            <w:hideMark/>
          </w:tcPr>
          <w:p w14:paraId="462988A2"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14FBC69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2D21B30" w14:textId="77777777" w:rsidR="006A6727" w:rsidRPr="006A6727" w:rsidRDefault="006A6727" w:rsidP="006A6727">
            <w:pPr>
              <w:rPr>
                <w:rFonts w:eastAsia="Times New Roman"/>
                <w:szCs w:val="22"/>
              </w:rPr>
            </w:pPr>
            <w:r w:rsidRPr="006A6727">
              <w:rPr>
                <w:rFonts w:eastAsia="Times New Roman"/>
                <w:szCs w:val="22"/>
              </w:rPr>
              <w:t>Some</w:t>
            </w:r>
          </w:p>
        </w:tc>
        <w:tc>
          <w:tcPr>
            <w:tcW w:w="1405" w:type="dxa"/>
            <w:tcBorders>
              <w:top w:val="nil"/>
              <w:left w:val="nil"/>
              <w:bottom w:val="single" w:sz="4" w:space="0" w:color="auto"/>
              <w:right w:val="single" w:sz="4" w:space="0" w:color="auto"/>
            </w:tcBorders>
            <w:shd w:val="clear" w:color="auto" w:fill="auto"/>
            <w:noWrap/>
            <w:vAlign w:val="center"/>
            <w:hideMark/>
          </w:tcPr>
          <w:p w14:paraId="4169DACD"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6157F73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19FD3EDB"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8" w:space="0" w:color="auto"/>
              <w:right w:val="single" w:sz="4" w:space="0" w:color="auto"/>
            </w:tcBorders>
            <w:shd w:val="clear" w:color="auto" w:fill="auto"/>
            <w:noWrap/>
            <w:vAlign w:val="center"/>
            <w:hideMark/>
          </w:tcPr>
          <w:p w14:paraId="23612869"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71E8B8B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6B50116" w14:textId="77777777" w:rsidR="006A6727" w:rsidRPr="006A6727" w:rsidRDefault="006A6727" w:rsidP="006A6727">
            <w:pPr>
              <w:rPr>
                <w:rFonts w:eastAsia="Times New Roman"/>
                <w:b/>
                <w:bCs/>
                <w:szCs w:val="22"/>
              </w:rPr>
            </w:pPr>
            <w:r w:rsidRPr="006A6727">
              <w:rPr>
                <w:rFonts w:eastAsia="Times New Roman"/>
                <w:b/>
                <w:bCs/>
                <w:szCs w:val="22"/>
              </w:rPr>
              <w:t>35. Adjacent Streets have Pedestrian Facilitation Measures:</w:t>
            </w:r>
          </w:p>
        </w:tc>
        <w:tc>
          <w:tcPr>
            <w:tcW w:w="1405" w:type="dxa"/>
            <w:tcBorders>
              <w:top w:val="nil"/>
              <w:left w:val="nil"/>
              <w:bottom w:val="single" w:sz="4" w:space="0" w:color="auto"/>
              <w:right w:val="single" w:sz="4" w:space="0" w:color="auto"/>
            </w:tcBorders>
            <w:shd w:val="clear" w:color="auto" w:fill="auto"/>
            <w:noWrap/>
            <w:vAlign w:val="center"/>
            <w:hideMark/>
          </w:tcPr>
          <w:p w14:paraId="68F74A42"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8D465B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8023BAA" w14:textId="77777777" w:rsidR="006A6727" w:rsidRPr="006A6727" w:rsidRDefault="006A6727" w:rsidP="006A6727">
            <w:pPr>
              <w:rPr>
                <w:rFonts w:eastAsia="Times New Roman"/>
                <w:szCs w:val="22"/>
              </w:rPr>
            </w:pPr>
            <w:r w:rsidRPr="006A6727">
              <w:rPr>
                <w:rFonts w:eastAsia="Times New Roman"/>
                <w:szCs w:val="22"/>
              </w:rPr>
              <w:t>All</w:t>
            </w:r>
          </w:p>
        </w:tc>
        <w:tc>
          <w:tcPr>
            <w:tcW w:w="1405" w:type="dxa"/>
            <w:tcBorders>
              <w:top w:val="nil"/>
              <w:left w:val="nil"/>
              <w:bottom w:val="single" w:sz="4" w:space="0" w:color="auto"/>
              <w:right w:val="single" w:sz="4" w:space="0" w:color="auto"/>
            </w:tcBorders>
            <w:shd w:val="clear" w:color="auto" w:fill="auto"/>
            <w:noWrap/>
            <w:vAlign w:val="center"/>
            <w:hideMark/>
          </w:tcPr>
          <w:p w14:paraId="58B7A8D2"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0D2455A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750019E" w14:textId="77777777" w:rsidR="006A6727" w:rsidRPr="006A6727" w:rsidRDefault="006A6727" w:rsidP="006A6727">
            <w:pPr>
              <w:rPr>
                <w:rFonts w:eastAsia="Times New Roman"/>
                <w:szCs w:val="22"/>
              </w:rPr>
            </w:pPr>
            <w:r w:rsidRPr="006A6727">
              <w:rPr>
                <w:rFonts w:eastAsia="Times New Roman"/>
                <w:szCs w:val="22"/>
              </w:rPr>
              <w:t>Some</w:t>
            </w:r>
          </w:p>
        </w:tc>
        <w:tc>
          <w:tcPr>
            <w:tcW w:w="1405" w:type="dxa"/>
            <w:tcBorders>
              <w:top w:val="nil"/>
              <w:left w:val="nil"/>
              <w:bottom w:val="single" w:sz="4" w:space="0" w:color="auto"/>
              <w:right w:val="single" w:sz="4" w:space="0" w:color="auto"/>
            </w:tcBorders>
            <w:shd w:val="clear" w:color="auto" w:fill="auto"/>
            <w:noWrap/>
            <w:vAlign w:val="center"/>
            <w:hideMark/>
          </w:tcPr>
          <w:p w14:paraId="435ACAD6"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467FFD69"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45F790D5" w14:textId="77777777" w:rsidR="006A6727" w:rsidRPr="006A6727" w:rsidRDefault="006A6727" w:rsidP="006A6727">
            <w:pPr>
              <w:rPr>
                <w:rFonts w:eastAsia="Times New Roman"/>
                <w:szCs w:val="22"/>
              </w:rPr>
            </w:pPr>
            <w:r w:rsidRPr="006A6727">
              <w:rPr>
                <w:rFonts w:eastAsia="Times New Roman"/>
                <w:szCs w:val="22"/>
              </w:rPr>
              <w:t>None</w:t>
            </w:r>
          </w:p>
        </w:tc>
        <w:tc>
          <w:tcPr>
            <w:tcW w:w="1405" w:type="dxa"/>
            <w:tcBorders>
              <w:top w:val="nil"/>
              <w:left w:val="nil"/>
              <w:bottom w:val="single" w:sz="8" w:space="0" w:color="auto"/>
              <w:right w:val="single" w:sz="4" w:space="0" w:color="auto"/>
            </w:tcBorders>
            <w:shd w:val="clear" w:color="auto" w:fill="auto"/>
            <w:noWrap/>
            <w:vAlign w:val="center"/>
            <w:hideMark/>
          </w:tcPr>
          <w:p w14:paraId="457C240E"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6A91BC7A"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7297432" w14:textId="77777777" w:rsidR="006A6727" w:rsidRPr="006A6727" w:rsidRDefault="006A6727" w:rsidP="006A6727">
            <w:pPr>
              <w:rPr>
                <w:rFonts w:eastAsia="Times New Roman"/>
                <w:b/>
                <w:bCs/>
                <w:szCs w:val="22"/>
              </w:rPr>
            </w:pPr>
            <w:r w:rsidRPr="006A6727">
              <w:rPr>
                <w:rFonts w:eastAsia="Times New Roman"/>
                <w:b/>
                <w:bCs/>
                <w:szCs w:val="22"/>
              </w:rPr>
              <w:t>36. Is the Park Attractive for Youth?</w:t>
            </w:r>
          </w:p>
        </w:tc>
        <w:tc>
          <w:tcPr>
            <w:tcW w:w="1405" w:type="dxa"/>
            <w:tcBorders>
              <w:top w:val="nil"/>
              <w:left w:val="nil"/>
              <w:bottom w:val="single" w:sz="4" w:space="0" w:color="auto"/>
              <w:right w:val="single" w:sz="4" w:space="0" w:color="auto"/>
            </w:tcBorders>
            <w:shd w:val="clear" w:color="auto" w:fill="auto"/>
            <w:noWrap/>
            <w:vAlign w:val="center"/>
            <w:hideMark/>
          </w:tcPr>
          <w:p w14:paraId="4C5B6DD7"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9C9F1D9" w14:textId="77777777" w:rsidTr="004D4059">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73F87952" w14:textId="77777777" w:rsidR="006A6727" w:rsidRPr="006A6727" w:rsidRDefault="006A6727" w:rsidP="006A6727">
            <w:pPr>
              <w:rPr>
                <w:rFonts w:eastAsia="Times New Roman"/>
                <w:szCs w:val="22"/>
              </w:rPr>
            </w:pPr>
            <w:r w:rsidRPr="006A6727">
              <w:rPr>
                <w:rFonts w:eastAsia="Times New Roman"/>
                <w:szCs w:val="22"/>
              </w:rPr>
              <w:t>Very attractive</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1E53394D"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1AF50DF8" w14:textId="77777777" w:rsidTr="00A105F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534FF87C" w14:textId="77777777" w:rsidR="006A6727" w:rsidRPr="006A6727" w:rsidRDefault="006A6727" w:rsidP="006A6727">
            <w:pPr>
              <w:rPr>
                <w:rFonts w:eastAsia="Times New Roman"/>
                <w:szCs w:val="22"/>
              </w:rPr>
            </w:pPr>
            <w:r w:rsidRPr="006A6727">
              <w:rPr>
                <w:rFonts w:eastAsia="Times New Roman"/>
                <w:szCs w:val="22"/>
              </w:rPr>
              <w:t>Attractive enough</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3DFC8131"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73E3D2FA" w14:textId="77777777" w:rsidTr="003B7A37">
        <w:trPr>
          <w:trHeight w:val="400"/>
        </w:trPr>
        <w:tc>
          <w:tcPr>
            <w:tcW w:w="5633" w:type="dxa"/>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46259C6A" w14:textId="77777777" w:rsidR="006A6727" w:rsidRPr="006A6727" w:rsidRDefault="006A6727" w:rsidP="006A6727">
            <w:pPr>
              <w:rPr>
                <w:rFonts w:eastAsia="Times New Roman"/>
                <w:szCs w:val="22"/>
              </w:rPr>
            </w:pPr>
            <w:r w:rsidRPr="006A6727">
              <w:rPr>
                <w:rFonts w:eastAsia="Times New Roman"/>
                <w:szCs w:val="22"/>
              </w:rPr>
              <w:lastRenderedPageBreak/>
              <w:t>Not attractive</w:t>
            </w:r>
          </w:p>
        </w:tc>
        <w:tc>
          <w:tcPr>
            <w:tcW w:w="1405" w:type="dxa"/>
            <w:tcBorders>
              <w:top w:val="single" w:sz="2" w:space="0" w:color="auto"/>
              <w:left w:val="nil"/>
              <w:bottom w:val="single" w:sz="8" w:space="0" w:color="auto"/>
              <w:right w:val="single" w:sz="4" w:space="0" w:color="auto"/>
            </w:tcBorders>
            <w:shd w:val="clear" w:color="auto" w:fill="auto"/>
            <w:noWrap/>
            <w:vAlign w:val="center"/>
            <w:hideMark/>
          </w:tcPr>
          <w:p w14:paraId="2BEE66A0"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6125B49C" w14:textId="77777777" w:rsidTr="006A6727">
        <w:trPr>
          <w:trHeight w:val="400"/>
        </w:trPr>
        <w:tc>
          <w:tcPr>
            <w:tcW w:w="5633"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0621AC45" w14:textId="77777777" w:rsidR="006A6727" w:rsidRPr="006A6727" w:rsidRDefault="006A6727" w:rsidP="006A6727">
            <w:pPr>
              <w:rPr>
                <w:rFonts w:eastAsia="Times New Roman"/>
                <w:b/>
                <w:bCs/>
                <w:szCs w:val="22"/>
              </w:rPr>
            </w:pPr>
            <w:r w:rsidRPr="006A6727">
              <w:rPr>
                <w:rFonts w:eastAsia="Times New Roman"/>
                <w:b/>
                <w:bCs/>
                <w:szCs w:val="22"/>
              </w:rPr>
              <w:t>37. Is the Park Safe?</w:t>
            </w:r>
          </w:p>
        </w:tc>
        <w:tc>
          <w:tcPr>
            <w:tcW w:w="1405" w:type="dxa"/>
            <w:tcBorders>
              <w:top w:val="single" w:sz="2" w:space="0" w:color="auto"/>
              <w:left w:val="nil"/>
              <w:bottom w:val="single" w:sz="4" w:space="0" w:color="auto"/>
              <w:right w:val="single" w:sz="4" w:space="0" w:color="auto"/>
            </w:tcBorders>
            <w:shd w:val="clear" w:color="auto" w:fill="auto"/>
            <w:noWrap/>
            <w:vAlign w:val="center"/>
            <w:hideMark/>
          </w:tcPr>
          <w:p w14:paraId="54DA98D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430B593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E8EBC54" w14:textId="77777777" w:rsidR="006A6727" w:rsidRPr="006A6727" w:rsidRDefault="006A6727" w:rsidP="006A6727">
            <w:pPr>
              <w:rPr>
                <w:rFonts w:eastAsia="Times New Roman"/>
                <w:szCs w:val="22"/>
              </w:rPr>
            </w:pPr>
            <w:r w:rsidRPr="006A6727">
              <w:rPr>
                <w:rFonts w:eastAsia="Times New Roman"/>
                <w:szCs w:val="22"/>
              </w:rPr>
              <w:t xml:space="preserve">Very safe      </w:t>
            </w:r>
          </w:p>
        </w:tc>
        <w:tc>
          <w:tcPr>
            <w:tcW w:w="1405" w:type="dxa"/>
            <w:tcBorders>
              <w:top w:val="nil"/>
              <w:left w:val="nil"/>
              <w:bottom w:val="single" w:sz="4" w:space="0" w:color="auto"/>
              <w:right w:val="single" w:sz="4" w:space="0" w:color="auto"/>
            </w:tcBorders>
            <w:shd w:val="clear" w:color="auto" w:fill="auto"/>
            <w:noWrap/>
            <w:vAlign w:val="center"/>
            <w:hideMark/>
          </w:tcPr>
          <w:p w14:paraId="44DBE5CA"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52D2ED0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56A5CDD" w14:textId="77777777" w:rsidR="006A6727" w:rsidRPr="006A6727" w:rsidRDefault="006A6727" w:rsidP="006A6727">
            <w:pPr>
              <w:rPr>
                <w:rFonts w:eastAsia="Times New Roman"/>
                <w:szCs w:val="22"/>
              </w:rPr>
            </w:pPr>
            <w:r w:rsidRPr="006A6727">
              <w:rPr>
                <w:rFonts w:eastAsia="Times New Roman"/>
                <w:szCs w:val="22"/>
              </w:rPr>
              <w:t>Safe enough</w:t>
            </w:r>
          </w:p>
        </w:tc>
        <w:tc>
          <w:tcPr>
            <w:tcW w:w="1405" w:type="dxa"/>
            <w:tcBorders>
              <w:top w:val="nil"/>
              <w:left w:val="nil"/>
              <w:bottom w:val="single" w:sz="4" w:space="0" w:color="auto"/>
              <w:right w:val="single" w:sz="4" w:space="0" w:color="auto"/>
            </w:tcBorders>
            <w:shd w:val="clear" w:color="auto" w:fill="auto"/>
            <w:noWrap/>
            <w:vAlign w:val="center"/>
            <w:hideMark/>
          </w:tcPr>
          <w:p w14:paraId="7C794181"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34734059"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0DCB084" w14:textId="77777777" w:rsidR="006A6727" w:rsidRPr="006A6727" w:rsidRDefault="006A6727" w:rsidP="006A6727">
            <w:pPr>
              <w:rPr>
                <w:rFonts w:eastAsia="Times New Roman"/>
                <w:szCs w:val="22"/>
              </w:rPr>
            </w:pPr>
            <w:r w:rsidRPr="006A6727">
              <w:rPr>
                <w:rFonts w:eastAsia="Times New Roman"/>
                <w:szCs w:val="22"/>
              </w:rPr>
              <w:t>Not safe</w:t>
            </w:r>
          </w:p>
        </w:tc>
        <w:tc>
          <w:tcPr>
            <w:tcW w:w="1405" w:type="dxa"/>
            <w:tcBorders>
              <w:top w:val="nil"/>
              <w:left w:val="nil"/>
              <w:bottom w:val="single" w:sz="8" w:space="0" w:color="auto"/>
              <w:right w:val="single" w:sz="4" w:space="0" w:color="auto"/>
            </w:tcBorders>
            <w:shd w:val="clear" w:color="auto" w:fill="auto"/>
            <w:noWrap/>
            <w:vAlign w:val="center"/>
            <w:hideMark/>
          </w:tcPr>
          <w:p w14:paraId="2D6C728C"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5EB9AFC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4478735B" w14:textId="77777777" w:rsidR="006A6727" w:rsidRPr="006A6727" w:rsidRDefault="006A6727" w:rsidP="006A6727">
            <w:pPr>
              <w:rPr>
                <w:rFonts w:eastAsia="Times New Roman"/>
                <w:b/>
                <w:bCs/>
                <w:szCs w:val="22"/>
              </w:rPr>
            </w:pPr>
            <w:r w:rsidRPr="006A6727">
              <w:rPr>
                <w:rFonts w:eastAsia="Times New Roman"/>
                <w:b/>
                <w:bCs/>
                <w:szCs w:val="22"/>
              </w:rPr>
              <w:t>38. Is the Park Pretty/ Attractive?</w:t>
            </w:r>
          </w:p>
        </w:tc>
        <w:tc>
          <w:tcPr>
            <w:tcW w:w="1405" w:type="dxa"/>
            <w:tcBorders>
              <w:top w:val="nil"/>
              <w:left w:val="nil"/>
              <w:bottom w:val="single" w:sz="4" w:space="0" w:color="auto"/>
              <w:right w:val="single" w:sz="4" w:space="0" w:color="auto"/>
            </w:tcBorders>
            <w:shd w:val="clear" w:color="auto" w:fill="auto"/>
            <w:noWrap/>
            <w:vAlign w:val="center"/>
            <w:hideMark/>
          </w:tcPr>
          <w:p w14:paraId="5BEE4429"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63C4615D"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49A8D04" w14:textId="77777777" w:rsidR="006A6727" w:rsidRPr="006A6727" w:rsidRDefault="006A6727" w:rsidP="006A6727">
            <w:pPr>
              <w:rPr>
                <w:rFonts w:eastAsia="Times New Roman"/>
                <w:szCs w:val="22"/>
              </w:rPr>
            </w:pPr>
            <w:r w:rsidRPr="006A6727">
              <w:rPr>
                <w:rFonts w:eastAsia="Times New Roman"/>
                <w:szCs w:val="22"/>
              </w:rPr>
              <w:t>Very pretty/ attractive</w:t>
            </w:r>
          </w:p>
        </w:tc>
        <w:tc>
          <w:tcPr>
            <w:tcW w:w="1405" w:type="dxa"/>
            <w:tcBorders>
              <w:top w:val="nil"/>
              <w:left w:val="nil"/>
              <w:bottom w:val="single" w:sz="4" w:space="0" w:color="auto"/>
              <w:right w:val="single" w:sz="4" w:space="0" w:color="auto"/>
            </w:tcBorders>
            <w:shd w:val="clear" w:color="auto" w:fill="auto"/>
            <w:noWrap/>
            <w:vAlign w:val="center"/>
            <w:hideMark/>
          </w:tcPr>
          <w:p w14:paraId="08208CC0"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38B0F6A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FD80ECA" w14:textId="77777777" w:rsidR="006A6727" w:rsidRPr="006A6727" w:rsidRDefault="006A6727" w:rsidP="006A6727">
            <w:pPr>
              <w:rPr>
                <w:rFonts w:eastAsia="Times New Roman"/>
                <w:szCs w:val="22"/>
              </w:rPr>
            </w:pPr>
            <w:r w:rsidRPr="006A6727">
              <w:rPr>
                <w:rFonts w:eastAsia="Times New Roman"/>
                <w:szCs w:val="22"/>
              </w:rPr>
              <w:t>Pretty/ attractive enough</w:t>
            </w:r>
          </w:p>
        </w:tc>
        <w:tc>
          <w:tcPr>
            <w:tcW w:w="1405" w:type="dxa"/>
            <w:tcBorders>
              <w:top w:val="nil"/>
              <w:left w:val="nil"/>
              <w:bottom w:val="single" w:sz="4" w:space="0" w:color="auto"/>
              <w:right w:val="single" w:sz="4" w:space="0" w:color="auto"/>
            </w:tcBorders>
            <w:shd w:val="clear" w:color="auto" w:fill="auto"/>
            <w:noWrap/>
            <w:vAlign w:val="center"/>
            <w:hideMark/>
          </w:tcPr>
          <w:p w14:paraId="1EBC4BB4"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54CE6435"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77F362B2" w14:textId="77777777" w:rsidR="006A6727" w:rsidRPr="006A6727" w:rsidRDefault="006A6727" w:rsidP="006A6727">
            <w:pPr>
              <w:rPr>
                <w:rFonts w:eastAsia="Times New Roman"/>
                <w:szCs w:val="22"/>
              </w:rPr>
            </w:pPr>
            <w:r w:rsidRPr="006A6727">
              <w:rPr>
                <w:rFonts w:eastAsia="Times New Roman"/>
                <w:szCs w:val="22"/>
              </w:rPr>
              <w:t>Not pretty/ attractive</w:t>
            </w:r>
          </w:p>
        </w:tc>
        <w:tc>
          <w:tcPr>
            <w:tcW w:w="1405" w:type="dxa"/>
            <w:tcBorders>
              <w:top w:val="nil"/>
              <w:left w:val="nil"/>
              <w:bottom w:val="single" w:sz="8" w:space="0" w:color="auto"/>
              <w:right w:val="single" w:sz="4" w:space="0" w:color="auto"/>
            </w:tcBorders>
            <w:shd w:val="clear" w:color="auto" w:fill="auto"/>
            <w:noWrap/>
            <w:vAlign w:val="center"/>
            <w:hideMark/>
          </w:tcPr>
          <w:p w14:paraId="4F1E346F"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260CD75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CE735F3" w14:textId="77777777" w:rsidR="006A6727" w:rsidRPr="006A6727" w:rsidRDefault="006A6727" w:rsidP="006A6727">
            <w:pPr>
              <w:rPr>
                <w:rFonts w:eastAsia="Times New Roman"/>
                <w:b/>
                <w:bCs/>
                <w:szCs w:val="22"/>
              </w:rPr>
            </w:pPr>
            <w:r w:rsidRPr="006A6727">
              <w:rPr>
                <w:rFonts w:eastAsia="Times New Roman"/>
                <w:b/>
                <w:bCs/>
                <w:szCs w:val="22"/>
              </w:rPr>
              <w:t>39. Is the Park Appealing for Walking?</w:t>
            </w:r>
          </w:p>
        </w:tc>
        <w:tc>
          <w:tcPr>
            <w:tcW w:w="1405" w:type="dxa"/>
            <w:tcBorders>
              <w:top w:val="nil"/>
              <w:left w:val="nil"/>
              <w:bottom w:val="single" w:sz="4" w:space="0" w:color="auto"/>
              <w:right w:val="single" w:sz="4" w:space="0" w:color="auto"/>
            </w:tcBorders>
            <w:shd w:val="clear" w:color="auto" w:fill="auto"/>
            <w:noWrap/>
            <w:vAlign w:val="center"/>
            <w:hideMark/>
          </w:tcPr>
          <w:p w14:paraId="1D0D65F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064F14B1"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5AF24E9" w14:textId="77777777" w:rsidR="006A6727" w:rsidRPr="006A6727" w:rsidRDefault="006A6727" w:rsidP="006A6727">
            <w:pPr>
              <w:rPr>
                <w:rFonts w:eastAsia="Times New Roman"/>
                <w:szCs w:val="22"/>
              </w:rPr>
            </w:pPr>
            <w:r w:rsidRPr="006A6727">
              <w:rPr>
                <w:rFonts w:eastAsia="Times New Roman"/>
                <w:szCs w:val="22"/>
              </w:rPr>
              <w:t>Very appealing</w:t>
            </w:r>
          </w:p>
        </w:tc>
        <w:tc>
          <w:tcPr>
            <w:tcW w:w="1405" w:type="dxa"/>
            <w:tcBorders>
              <w:top w:val="nil"/>
              <w:left w:val="nil"/>
              <w:bottom w:val="single" w:sz="4" w:space="0" w:color="auto"/>
              <w:right w:val="single" w:sz="4" w:space="0" w:color="auto"/>
            </w:tcBorders>
            <w:shd w:val="clear" w:color="auto" w:fill="auto"/>
            <w:noWrap/>
            <w:vAlign w:val="center"/>
            <w:hideMark/>
          </w:tcPr>
          <w:p w14:paraId="3B27F0D6"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BA75ADB"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22D980B3" w14:textId="77777777" w:rsidR="006A6727" w:rsidRPr="006A6727" w:rsidRDefault="006A6727" w:rsidP="006A6727">
            <w:pPr>
              <w:rPr>
                <w:rFonts w:eastAsia="Times New Roman"/>
                <w:szCs w:val="22"/>
              </w:rPr>
            </w:pPr>
            <w:r w:rsidRPr="006A6727">
              <w:rPr>
                <w:rFonts w:eastAsia="Times New Roman"/>
                <w:szCs w:val="22"/>
              </w:rPr>
              <w:t>Appealing enough</w:t>
            </w:r>
          </w:p>
        </w:tc>
        <w:tc>
          <w:tcPr>
            <w:tcW w:w="1405" w:type="dxa"/>
            <w:tcBorders>
              <w:top w:val="nil"/>
              <w:left w:val="nil"/>
              <w:bottom w:val="single" w:sz="4" w:space="0" w:color="auto"/>
              <w:right w:val="single" w:sz="4" w:space="0" w:color="auto"/>
            </w:tcBorders>
            <w:shd w:val="clear" w:color="auto" w:fill="auto"/>
            <w:noWrap/>
            <w:vAlign w:val="center"/>
            <w:hideMark/>
          </w:tcPr>
          <w:p w14:paraId="0D2B27ED"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64E9BBBC"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6E556064" w14:textId="77777777" w:rsidR="006A6727" w:rsidRPr="006A6727" w:rsidRDefault="006A6727" w:rsidP="006A6727">
            <w:pPr>
              <w:rPr>
                <w:rFonts w:eastAsia="Times New Roman"/>
                <w:szCs w:val="22"/>
              </w:rPr>
            </w:pPr>
            <w:r w:rsidRPr="006A6727">
              <w:rPr>
                <w:rFonts w:eastAsia="Times New Roman"/>
                <w:szCs w:val="22"/>
              </w:rPr>
              <w:t>Not appealing</w:t>
            </w:r>
          </w:p>
        </w:tc>
        <w:tc>
          <w:tcPr>
            <w:tcW w:w="1405" w:type="dxa"/>
            <w:tcBorders>
              <w:top w:val="nil"/>
              <w:left w:val="nil"/>
              <w:bottom w:val="single" w:sz="8" w:space="0" w:color="auto"/>
              <w:right w:val="single" w:sz="4" w:space="0" w:color="auto"/>
            </w:tcBorders>
            <w:shd w:val="clear" w:color="auto" w:fill="auto"/>
            <w:noWrap/>
            <w:vAlign w:val="center"/>
            <w:hideMark/>
          </w:tcPr>
          <w:p w14:paraId="5C5FDE8D"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6AE1692C"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75D40671" w14:textId="77777777" w:rsidR="006A6727" w:rsidRPr="006A6727" w:rsidRDefault="006A6727" w:rsidP="006A6727">
            <w:pPr>
              <w:rPr>
                <w:rFonts w:eastAsia="Times New Roman"/>
                <w:b/>
                <w:bCs/>
                <w:szCs w:val="22"/>
              </w:rPr>
            </w:pPr>
            <w:r w:rsidRPr="006A6727">
              <w:rPr>
                <w:rFonts w:eastAsia="Times New Roman"/>
                <w:b/>
                <w:bCs/>
                <w:szCs w:val="22"/>
              </w:rPr>
              <w:t>40. Is the Park Appealing for Cycling?</w:t>
            </w:r>
          </w:p>
        </w:tc>
        <w:tc>
          <w:tcPr>
            <w:tcW w:w="1405" w:type="dxa"/>
            <w:tcBorders>
              <w:top w:val="nil"/>
              <w:left w:val="nil"/>
              <w:bottom w:val="single" w:sz="4" w:space="0" w:color="auto"/>
              <w:right w:val="single" w:sz="4" w:space="0" w:color="auto"/>
            </w:tcBorders>
            <w:shd w:val="clear" w:color="auto" w:fill="auto"/>
            <w:noWrap/>
            <w:vAlign w:val="center"/>
            <w:hideMark/>
          </w:tcPr>
          <w:p w14:paraId="62081383"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72F849FF"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648C9BFE" w14:textId="77777777" w:rsidR="006A6727" w:rsidRPr="006A6727" w:rsidRDefault="006A6727" w:rsidP="006A6727">
            <w:pPr>
              <w:rPr>
                <w:rFonts w:eastAsia="Times New Roman"/>
                <w:szCs w:val="22"/>
              </w:rPr>
            </w:pPr>
            <w:r w:rsidRPr="006A6727">
              <w:rPr>
                <w:rFonts w:eastAsia="Times New Roman"/>
                <w:szCs w:val="22"/>
              </w:rPr>
              <w:t>Very appealing</w:t>
            </w:r>
          </w:p>
        </w:tc>
        <w:tc>
          <w:tcPr>
            <w:tcW w:w="1405" w:type="dxa"/>
            <w:tcBorders>
              <w:top w:val="nil"/>
              <w:left w:val="nil"/>
              <w:bottom w:val="single" w:sz="4" w:space="0" w:color="auto"/>
              <w:right w:val="single" w:sz="4" w:space="0" w:color="auto"/>
            </w:tcBorders>
            <w:shd w:val="clear" w:color="auto" w:fill="auto"/>
            <w:noWrap/>
            <w:vAlign w:val="center"/>
            <w:hideMark/>
          </w:tcPr>
          <w:p w14:paraId="01494568"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DFE1ED8"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3A3BA3B7" w14:textId="77777777" w:rsidR="006A6727" w:rsidRPr="006A6727" w:rsidRDefault="006A6727" w:rsidP="006A6727">
            <w:pPr>
              <w:rPr>
                <w:rFonts w:eastAsia="Times New Roman"/>
                <w:szCs w:val="22"/>
              </w:rPr>
            </w:pPr>
            <w:r w:rsidRPr="006A6727">
              <w:rPr>
                <w:rFonts w:eastAsia="Times New Roman"/>
                <w:szCs w:val="22"/>
              </w:rPr>
              <w:t>Appealing enough</w:t>
            </w:r>
          </w:p>
        </w:tc>
        <w:tc>
          <w:tcPr>
            <w:tcW w:w="1405" w:type="dxa"/>
            <w:tcBorders>
              <w:top w:val="nil"/>
              <w:left w:val="nil"/>
              <w:bottom w:val="single" w:sz="4" w:space="0" w:color="auto"/>
              <w:right w:val="single" w:sz="4" w:space="0" w:color="auto"/>
            </w:tcBorders>
            <w:shd w:val="clear" w:color="auto" w:fill="auto"/>
            <w:noWrap/>
            <w:vAlign w:val="center"/>
            <w:hideMark/>
          </w:tcPr>
          <w:p w14:paraId="1D046E09"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5A7EFD5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28F21A90" w14:textId="77777777" w:rsidR="006A6727" w:rsidRPr="006A6727" w:rsidRDefault="006A6727" w:rsidP="006A6727">
            <w:pPr>
              <w:rPr>
                <w:rFonts w:eastAsia="Times New Roman"/>
                <w:szCs w:val="22"/>
              </w:rPr>
            </w:pPr>
            <w:r w:rsidRPr="006A6727">
              <w:rPr>
                <w:rFonts w:eastAsia="Times New Roman"/>
                <w:szCs w:val="22"/>
              </w:rPr>
              <w:t>Not appealing</w:t>
            </w:r>
          </w:p>
        </w:tc>
        <w:tc>
          <w:tcPr>
            <w:tcW w:w="1405" w:type="dxa"/>
            <w:tcBorders>
              <w:top w:val="nil"/>
              <w:left w:val="nil"/>
              <w:bottom w:val="single" w:sz="8" w:space="0" w:color="auto"/>
              <w:right w:val="single" w:sz="4" w:space="0" w:color="auto"/>
            </w:tcBorders>
            <w:shd w:val="clear" w:color="auto" w:fill="auto"/>
            <w:noWrap/>
            <w:vAlign w:val="center"/>
            <w:hideMark/>
          </w:tcPr>
          <w:p w14:paraId="6AF1D4D6"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06C360B7"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54CAE114" w14:textId="77777777" w:rsidR="006A6727" w:rsidRPr="006A6727" w:rsidRDefault="006A6727" w:rsidP="006A6727">
            <w:pPr>
              <w:rPr>
                <w:rFonts w:eastAsia="Times New Roman"/>
                <w:b/>
                <w:bCs/>
                <w:szCs w:val="22"/>
              </w:rPr>
            </w:pPr>
            <w:r w:rsidRPr="006A6727">
              <w:rPr>
                <w:rFonts w:eastAsia="Times New Roman"/>
                <w:b/>
                <w:bCs/>
                <w:szCs w:val="22"/>
              </w:rPr>
              <w:t>41. Is the Park Appealing for Active Play?</w:t>
            </w:r>
          </w:p>
        </w:tc>
        <w:tc>
          <w:tcPr>
            <w:tcW w:w="1405" w:type="dxa"/>
            <w:tcBorders>
              <w:top w:val="nil"/>
              <w:left w:val="nil"/>
              <w:bottom w:val="single" w:sz="4" w:space="0" w:color="auto"/>
              <w:right w:val="single" w:sz="4" w:space="0" w:color="auto"/>
            </w:tcBorders>
            <w:shd w:val="clear" w:color="auto" w:fill="auto"/>
            <w:noWrap/>
            <w:vAlign w:val="center"/>
            <w:hideMark/>
          </w:tcPr>
          <w:p w14:paraId="0629A59E" w14:textId="77777777" w:rsidR="006A6727" w:rsidRPr="006A6727" w:rsidRDefault="006A6727" w:rsidP="006A6727">
            <w:pPr>
              <w:jc w:val="center"/>
              <w:rPr>
                <w:rFonts w:eastAsia="Times New Roman"/>
                <w:szCs w:val="22"/>
              </w:rPr>
            </w:pPr>
            <w:r w:rsidRPr="006A6727">
              <w:rPr>
                <w:rFonts w:eastAsia="Times New Roman"/>
                <w:szCs w:val="22"/>
              </w:rPr>
              <w:t> </w:t>
            </w:r>
          </w:p>
        </w:tc>
      </w:tr>
      <w:tr w:rsidR="006A6727" w:rsidRPr="006A6727" w14:paraId="189ADD20"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1061F672" w14:textId="77777777" w:rsidR="006A6727" w:rsidRPr="006A6727" w:rsidRDefault="006A6727" w:rsidP="006A6727">
            <w:pPr>
              <w:rPr>
                <w:rFonts w:eastAsia="Times New Roman"/>
                <w:szCs w:val="22"/>
              </w:rPr>
            </w:pPr>
            <w:r w:rsidRPr="006A6727">
              <w:rPr>
                <w:rFonts w:eastAsia="Times New Roman"/>
                <w:szCs w:val="22"/>
              </w:rPr>
              <w:t>Very appealing</w:t>
            </w:r>
          </w:p>
        </w:tc>
        <w:tc>
          <w:tcPr>
            <w:tcW w:w="1405" w:type="dxa"/>
            <w:tcBorders>
              <w:top w:val="nil"/>
              <w:left w:val="nil"/>
              <w:bottom w:val="single" w:sz="4" w:space="0" w:color="auto"/>
              <w:right w:val="single" w:sz="4" w:space="0" w:color="auto"/>
            </w:tcBorders>
            <w:shd w:val="clear" w:color="auto" w:fill="auto"/>
            <w:noWrap/>
            <w:vAlign w:val="center"/>
            <w:hideMark/>
          </w:tcPr>
          <w:p w14:paraId="19381C1A" w14:textId="77777777" w:rsidR="006A6727" w:rsidRPr="006A6727" w:rsidRDefault="006A6727" w:rsidP="006A6727">
            <w:pPr>
              <w:jc w:val="center"/>
              <w:rPr>
                <w:rFonts w:eastAsia="Times New Roman"/>
                <w:szCs w:val="22"/>
              </w:rPr>
            </w:pPr>
            <w:r w:rsidRPr="006A6727">
              <w:rPr>
                <w:rFonts w:eastAsia="Times New Roman"/>
                <w:szCs w:val="22"/>
              </w:rPr>
              <w:t>1</w:t>
            </w:r>
          </w:p>
        </w:tc>
      </w:tr>
      <w:tr w:rsidR="006A6727" w:rsidRPr="006A6727" w14:paraId="42D8A5B4" w14:textId="77777777" w:rsidTr="006A6727">
        <w:trPr>
          <w:trHeight w:val="400"/>
        </w:trPr>
        <w:tc>
          <w:tcPr>
            <w:tcW w:w="5633" w:type="dxa"/>
            <w:tcBorders>
              <w:top w:val="nil"/>
              <w:left w:val="single" w:sz="4" w:space="0" w:color="auto"/>
              <w:bottom w:val="single" w:sz="4" w:space="0" w:color="auto"/>
              <w:right w:val="single" w:sz="4" w:space="0" w:color="auto"/>
            </w:tcBorders>
            <w:shd w:val="clear" w:color="auto" w:fill="auto"/>
            <w:noWrap/>
            <w:vAlign w:val="center"/>
            <w:hideMark/>
          </w:tcPr>
          <w:p w14:paraId="0821D9A3" w14:textId="77777777" w:rsidR="006A6727" w:rsidRPr="006A6727" w:rsidRDefault="006A6727" w:rsidP="006A6727">
            <w:pPr>
              <w:rPr>
                <w:rFonts w:eastAsia="Times New Roman"/>
                <w:szCs w:val="22"/>
              </w:rPr>
            </w:pPr>
            <w:r w:rsidRPr="006A6727">
              <w:rPr>
                <w:rFonts w:eastAsia="Times New Roman"/>
                <w:szCs w:val="22"/>
              </w:rPr>
              <w:t>Appealing enough</w:t>
            </w:r>
          </w:p>
        </w:tc>
        <w:tc>
          <w:tcPr>
            <w:tcW w:w="1405" w:type="dxa"/>
            <w:tcBorders>
              <w:top w:val="nil"/>
              <w:left w:val="nil"/>
              <w:bottom w:val="single" w:sz="4" w:space="0" w:color="auto"/>
              <w:right w:val="single" w:sz="4" w:space="0" w:color="auto"/>
            </w:tcBorders>
            <w:shd w:val="clear" w:color="auto" w:fill="auto"/>
            <w:noWrap/>
            <w:vAlign w:val="center"/>
            <w:hideMark/>
          </w:tcPr>
          <w:p w14:paraId="15A700DC" w14:textId="77777777" w:rsidR="006A6727" w:rsidRPr="006A6727" w:rsidRDefault="006A6727" w:rsidP="006A6727">
            <w:pPr>
              <w:jc w:val="center"/>
              <w:rPr>
                <w:rFonts w:eastAsia="Times New Roman"/>
                <w:szCs w:val="22"/>
              </w:rPr>
            </w:pPr>
            <w:r w:rsidRPr="006A6727">
              <w:rPr>
                <w:rFonts w:eastAsia="Times New Roman"/>
                <w:szCs w:val="22"/>
              </w:rPr>
              <w:t>2</w:t>
            </w:r>
          </w:p>
        </w:tc>
      </w:tr>
      <w:tr w:rsidR="006A6727" w:rsidRPr="006A6727" w14:paraId="7CBA752E" w14:textId="77777777" w:rsidTr="006A6727">
        <w:trPr>
          <w:trHeight w:val="400"/>
        </w:trPr>
        <w:tc>
          <w:tcPr>
            <w:tcW w:w="5633" w:type="dxa"/>
            <w:tcBorders>
              <w:top w:val="nil"/>
              <w:left w:val="single" w:sz="4" w:space="0" w:color="auto"/>
              <w:bottom w:val="single" w:sz="8" w:space="0" w:color="auto"/>
              <w:right w:val="single" w:sz="4" w:space="0" w:color="auto"/>
            </w:tcBorders>
            <w:shd w:val="clear" w:color="auto" w:fill="auto"/>
            <w:noWrap/>
            <w:vAlign w:val="center"/>
            <w:hideMark/>
          </w:tcPr>
          <w:p w14:paraId="0C59C38F" w14:textId="77777777" w:rsidR="006A6727" w:rsidRPr="006A6727" w:rsidRDefault="006A6727" w:rsidP="006A6727">
            <w:pPr>
              <w:rPr>
                <w:rFonts w:eastAsia="Times New Roman"/>
                <w:szCs w:val="22"/>
              </w:rPr>
            </w:pPr>
            <w:r w:rsidRPr="006A6727">
              <w:rPr>
                <w:rFonts w:eastAsia="Times New Roman"/>
                <w:szCs w:val="22"/>
              </w:rPr>
              <w:t>Not appealing</w:t>
            </w:r>
          </w:p>
        </w:tc>
        <w:tc>
          <w:tcPr>
            <w:tcW w:w="1405" w:type="dxa"/>
            <w:tcBorders>
              <w:top w:val="nil"/>
              <w:left w:val="nil"/>
              <w:bottom w:val="single" w:sz="8" w:space="0" w:color="auto"/>
              <w:right w:val="single" w:sz="4" w:space="0" w:color="auto"/>
            </w:tcBorders>
            <w:shd w:val="clear" w:color="auto" w:fill="auto"/>
            <w:noWrap/>
            <w:vAlign w:val="center"/>
            <w:hideMark/>
          </w:tcPr>
          <w:p w14:paraId="6AAFFE44" w14:textId="77777777" w:rsidR="006A6727" w:rsidRPr="006A6727" w:rsidRDefault="006A6727" w:rsidP="006A6727">
            <w:pPr>
              <w:jc w:val="center"/>
              <w:rPr>
                <w:rFonts w:eastAsia="Times New Roman"/>
                <w:szCs w:val="22"/>
              </w:rPr>
            </w:pPr>
            <w:r w:rsidRPr="006A6727">
              <w:rPr>
                <w:rFonts w:eastAsia="Times New Roman"/>
                <w:szCs w:val="22"/>
              </w:rPr>
              <w:t>3</w:t>
            </w:r>
          </w:p>
        </w:tc>
      </w:tr>
      <w:tr w:rsidR="006A6727" w:rsidRPr="006A6727" w14:paraId="44C9AD9F" w14:textId="77777777" w:rsidTr="006A6727">
        <w:trPr>
          <w:trHeight w:val="400"/>
        </w:trPr>
        <w:tc>
          <w:tcPr>
            <w:tcW w:w="7038"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2E56EE" w14:textId="77777777" w:rsidR="006A6727" w:rsidRPr="006A6727" w:rsidRDefault="006A6727" w:rsidP="006A6727">
            <w:pPr>
              <w:rPr>
                <w:rFonts w:eastAsia="Times New Roman"/>
                <w:b/>
                <w:bCs/>
                <w:szCs w:val="22"/>
              </w:rPr>
            </w:pPr>
            <w:r w:rsidRPr="006A6727">
              <w:rPr>
                <w:rFonts w:eastAsia="Times New Roman"/>
                <w:b/>
                <w:bCs/>
                <w:szCs w:val="22"/>
              </w:rPr>
              <w:t>42. Time of Completion:</w:t>
            </w:r>
          </w:p>
        </w:tc>
      </w:tr>
      <w:tr w:rsidR="006A6727" w:rsidRPr="006A6727" w14:paraId="6139CA82" w14:textId="77777777" w:rsidTr="006A6727">
        <w:trPr>
          <w:trHeight w:val="400"/>
        </w:trPr>
        <w:tc>
          <w:tcPr>
            <w:tcW w:w="7038" w:type="dxa"/>
            <w:gridSpan w:val="2"/>
            <w:vMerge/>
            <w:tcBorders>
              <w:top w:val="single" w:sz="8" w:space="0" w:color="auto"/>
              <w:left w:val="single" w:sz="4" w:space="0" w:color="auto"/>
              <w:bottom w:val="single" w:sz="4" w:space="0" w:color="auto"/>
              <w:right w:val="single" w:sz="4" w:space="0" w:color="auto"/>
            </w:tcBorders>
            <w:vAlign w:val="center"/>
            <w:hideMark/>
          </w:tcPr>
          <w:p w14:paraId="08167958" w14:textId="77777777" w:rsidR="006A6727" w:rsidRPr="006A6727" w:rsidRDefault="006A6727" w:rsidP="006A6727">
            <w:pPr>
              <w:rPr>
                <w:rFonts w:eastAsia="Times New Roman"/>
                <w:b/>
                <w:bCs/>
                <w:szCs w:val="22"/>
              </w:rPr>
            </w:pPr>
          </w:p>
        </w:tc>
      </w:tr>
    </w:tbl>
    <w:p w14:paraId="6983A972" w14:textId="77777777" w:rsidR="006A6727" w:rsidRDefault="006A6727" w:rsidP="00F23A1B">
      <w:pPr>
        <w:pStyle w:val="Body"/>
        <w:rPr>
          <w:rFonts w:ascii="Times New Roman" w:hAnsi="Times New Roman"/>
        </w:rPr>
      </w:pPr>
    </w:p>
    <w:p w14:paraId="696DE776" w14:textId="77777777" w:rsidR="00984A4D" w:rsidRDefault="00984A4D" w:rsidP="00F23A1B">
      <w:pPr>
        <w:pStyle w:val="Body"/>
        <w:rPr>
          <w:rFonts w:ascii="Times New Roman" w:hAnsi="Times New Roman"/>
        </w:rPr>
      </w:pPr>
    </w:p>
    <w:p w14:paraId="011AB725" w14:textId="77777777" w:rsidR="006A6727" w:rsidRDefault="006A6727" w:rsidP="00F23A1B">
      <w:pPr>
        <w:pStyle w:val="Body"/>
        <w:rPr>
          <w:rFonts w:ascii="Times New Roman" w:hAnsi="Times New Roman"/>
        </w:rPr>
      </w:pPr>
    </w:p>
    <w:p w14:paraId="78F0B8B7" w14:textId="77777777" w:rsidR="006A6727" w:rsidRDefault="006A6727" w:rsidP="00F23A1B">
      <w:pPr>
        <w:pStyle w:val="Body"/>
        <w:rPr>
          <w:rFonts w:ascii="Times New Roman" w:hAnsi="Times New Roman"/>
        </w:rPr>
      </w:pPr>
    </w:p>
    <w:p w14:paraId="45EB401D" w14:textId="77777777" w:rsidR="006A6727" w:rsidRDefault="006A6727" w:rsidP="00F23A1B">
      <w:pPr>
        <w:pStyle w:val="Body"/>
        <w:rPr>
          <w:rFonts w:ascii="Times New Roman" w:hAnsi="Times New Roman"/>
        </w:rPr>
      </w:pPr>
    </w:p>
    <w:p w14:paraId="6D0772AC" w14:textId="77777777" w:rsidR="006A6727" w:rsidRDefault="006A6727" w:rsidP="00F23A1B">
      <w:pPr>
        <w:pStyle w:val="Body"/>
        <w:rPr>
          <w:rFonts w:ascii="Times New Roman" w:hAnsi="Times New Roman"/>
        </w:rPr>
      </w:pPr>
    </w:p>
    <w:p w14:paraId="51C71E07" w14:textId="77777777" w:rsidR="006A6727" w:rsidRDefault="006A6727" w:rsidP="00F23A1B">
      <w:pPr>
        <w:pStyle w:val="Body"/>
        <w:rPr>
          <w:rFonts w:ascii="Times New Roman" w:hAnsi="Times New Roman"/>
        </w:rPr>
      </w:pPr>
    </w:p>
    <w:p w14:paraId="5ED7E1F6" w14:textId="77777777" w:rsidR="006A6727" w:rsidRDefault="006A6727" w:rsidP="00F23A1B">
      <w:pPr>
        <w:pStyle w:val="Body"/>
        <w:rPr>
          <w:rFonts w:ascii="Times New Roman" w:hAnsi="Times New Roman"/>
        </w:rPr>
      </w:pPr>
    </w:p>
    <w:p w14:paraId="1B047808" w14:textId="77777777" w:rsidR="006A6727" w:rsidRDefault="006A6727" w:rsidP="00F23A1B">
      <w:pPr>
        <w:pStyle w:val="Body"/>
        <w:rPr>
          <w:rFonts w:ascii="Times New Roman" w:hAnsi="Times New Roman"/>
        </w:rPr>
      </w:pPr>
    </w:p>
    <w:p w14:paraId="157D8055" w14:textId="77777777" w:rsidR="006A6727" w:rsidRDefault="006A6727" w:rsidP="00F23A1B">
      <w:pPr>
        <w:pStyle w:val="Body"/>
        <w:rPr>
          <w:rFonts w:ascii="Times New Roman" w:hAnsi="Times New Roman"/>
        </w:rPr>
      </w:pPr>
    </w:p>
    <w:p w14:paraId="0AB103EA" w14:textId="77777777" w:rsidR="006A6727" w:rsidRDefault="006A6727" w:rsidP="00F23A1B">
      <w:pPr>
        <w:pStyle w:val="Body"/>
        <w:rPr>
          <w:rFonts w:ascii="Times New Roman" w:hAnsi="Times New Roman"/>
        </w:rPr>
      </w:pPr>
    </w:p>
    <w:p w14:paraId="43EFE2FA" w14:textId="77777777" w:rsidR="006A6727" w:rsidRDefault="006A6727" w:rsidP="00F23A1B">
      <w:pPr>
        <w:pStyle w:val="Body"/>
        <w:rPr>
          <w:rFonts w:ascii="Times New Roman" w:hAnsi="Times New Roman"/>
        </w:rPr>
      </w:pPr>
    </w:p>
    <w:p w14:paraId="64E368C9" w14:textId="77777777" w:rsidR="006A6727" w:rsidRDefault="006A6727" w:rsidP="00F23A1B">
      <w:pPr>
        <w:pStyle w:val="Body"/>
        <w:rPr>
          <w:rFonts w:ascii="Times New Roman" w:hAnsi="Times New Roman"/>
        </w:rPr>
      </w:pPr>
    </w:p>
    <w:p w14:paraId="19794E0D" w14:textId="77777777" w:rsidR="006A6727" w:rsidRDefault="006A6727" w:rsidP="00F23A1B">
      <w:pPr>
        <w:pStyle w:val="Body"/>
        <w:rPr>
          <w:rFonts w:ascii="Times New Roman" w:hAnsi="Times New Roman"/>
        </w:rPr>
      </w:pPr>
    </w:p>
    <w:p w14:paraId="5DB409E9" w14:textId="77777777" w:rsidR="006A6727" w:rsidRDefault="006A6727" w:rsidP="00F23A1B">
      <w:pPr>
        <w:pStyle w:val="Body"/>
        <w:rPr>
          <w:rFonts w:ascii="Times New Roman" w:hAnsi="Times New Roman"/>
        </w:rPr>
      </w:pPr>
    </w:p>
    <w:p w14:paraId="5EED0A88" w14:textId="77777777" w:rsidR="006A6727" w:rsidRDefault="006A6727" w:rsidP="00F23A1B">
      <w:pPr>
        <w:pStyle w:val="Body"/>
        <w:rPr>
          <w:rFonts w:ascii="Times New Roman" w:hAnsi="Times New Roman"/>
        </w:rPr>
      </w:pPr>
    </w:p>
    <w:p w14:paraId="46B9E9E8" w14:textId="77777777" w:rsidR="006A6727" w:rsidRDefault="006A6727" w:rsidP="00F23A1B">
      <w:pPr>
        <w:pStyle w:val="Body"/>
        <w:rPr>
          <w:rFonts w:ascii="Times New Roman" w:hAnsi="Times New Roman"/>
        </w:rPr>
      </w:pPr>
    </w:p>
    <w:p w14:paraId="654F55B3" w14:textId="77777777" w:rsidR="006A6727" w:rsidRDefault="006A6727" w:rsidP="00F23A1B">
      <w:pPr>
        <w:pStyle w:val="Body"/>
        <w:rPr>
          <w:rFonts w:ascii="Times New Roman" w:hAnsi="Times New Roman"/>
        </w:rPr>
      </w:pPr>
    </w:p>
    <w:p w14:paraId="2F97ADDD" w14:textId="77777777" w:rsidR="006A6727" w:rsidRDefault="006A6727" w:rsidP="00F23A1B">
      <w:pPr>
        <w:pStyle w:val="Body"/>
        <w:rPr>
          <w:rFonts w:ascii="Times New Roman" w:hAnsi="Times New Roman"/>
        </w:rPr>
      </w:pPr>
    </w:p>
    <w:p w14:paraId="68F5B819" w14:textId="77777777" w:rsidR="006A6727" w:rsidRDefault="006A6727" w:rsidP="00F23A1B">
      <w:pPr>
        <w:pStyle w:val="Body"/>
        <w:rPr>
          <w:rFonts w:ascii="Times New Roman" w:hAnsi="Times New Roman"/>
        </w:rPr>
      </w:pPr>
    </w:p>
    <w:p w14:paraId="35A4757E" w14:textId="77777777" w:rsidR="006A6727" w:rsidRDefault="006A6727" w:rsidP="00F23A1B">
      <w:pPr>
        <w:pStyle w:val="Body"/>
        <w:rPr>
          <w:rFonts w:ascii="Times New Roman" w:hAnsi="Times New Roman"/>
        </w:rPr>
      </w:pPr>
    </w:p>
    <w:p w14:paraId="013C3786" w14:textId="77777777" w:rsidR="006A6727" w:rsidRDefault="006A6727" w:rsidP="00F23A1B">
      <w:pPr>
        <w:pStyle w:val="Body"/>
        <w:rPr>
          <w:rFonts w:ascii="Times New Roman" w:hAnsi="Times New Roman"/>
        </w:rPr>
      </w:pPr>
    </w:p>
    <w:p w14:paraId="7E2AAD7F" w14:textId="77777777" w:rsidR="006A6727" w:rsidRDefault="006A6727" w:rsidP="00F23A1B">
      <w:pPr>
        <w:pStyle w:val="Body"/>
        <w:rPr>
          <w:rFonts w:ascii="Times New Roman" w:hAnsi="Times New Roman"/>
        </w:rPr>
      </w:pPr>
    </w:p>
    <w:p w14:paraId="464EEC94" w14:textId="77777777" w:rsidR="006A6727" w:rsidRDefault="006A6727" w:rsidP="00F23A1B">
      <w:pPr>
        <w:pStyle w:val="Body"/>
        <w:rPr>
          <w:rFonts w:ascii="Times New Roman" w:hAnsi="Times New Roman"/>
        </w:rPr>
      </w:pPr>
    </w:p>
    <w:p w14:paraId="5CD6D07E" w14:textId="77777777" w:rsidR="006A6727" w:rsidRDefault="006A6727" w:rsidP="00F23A1B">
      <w:pPr>
        <w:pStyle w:val="Body"/>
        <w:rPr>
          <w:rFonts w:ascii="Times New Roman" w:hAnsi="Times New Roman"/>
        </w:rPr>
      </w:pPr>
    </w:p>
    <w:p w14:paraId="38094CBD" w14:textId="77777777" w:rsidR="006A6727" w:rsidRDefault="006A6727" w:rsidP="00F23A1B">
      <w:pPr>
        <w:pStyle w:val="Body"/>
        <w:rPr>
          <w:rFonts w:ascii="Times New Roman" w:hAnsi="Times New Roman"/>
        </w:rPr>
      </w:pPr>
    </w:p>
    <w:p w14:paraId="57D1B5C4" w14:textId="77777777" w:rsidR="006A6727" w:rsidRDefault="006A6727" w:rsidP="00F23A1B">
      <w:pPr>
        <w:pStyle w:val="Body"/>
        <w:rPr>
          <w:rFonts w:ascii="Times New Roman" w:hAnsi="Times New Roman"/>
        </w:rPr>
      </w:pPr>
    </w:p>
    <w:p w14:paraId="4CF33CF8" w14:textId="31327E50" w:rsidR="006A6727" w:rsidRDefault="006A6727" w:rsidP="00F23A1B">
      <w:pPr>
        <w:pStyle w:val="Body"/>
        <w:rPr>
          <w:rFonts w:ascii="Times New Roman" w:hAnsi="Times New Roman"/>
        </w:rPr>
      </w:pPr>
    </w:p>
    <w:p w14:paraId="79248D3D" w14:textId="1A0DB6E5" w:rsidR="007F2088" w:rsidRDefault="007F2088" w:rsidP="00F23A1B">
      <w:pPr>
        <w:pStyle w:val="Body"/>
        <w:rPr>
          <w:rFonts w:ascii="Times New Roman" w:hAnsi="Times New Roman"/>
        </w:rPr>
      </w:pPr>
    </w:p>
    <w:p w14:paraId="1B2E1FBF" w14:textId="77777777" w:rsidR="007F2088" w:rsidRDefault="007F2088" w:rsidP="00F23A1B">
      <w:pPr>
        <w:pStyle w:val="Body"/>
        <w:rPr>
          <w:rFonts w:ascii="Times New Roman" w:hAnsi="Times New Roman"/>
        </w:rPr>
      </w:pPr>
    </w:p>
    <w:p w14:paraId="1F8DBF2D" w14:textId="206EE217" w:rsidR="006A6727" w:rsidRDefault="001A771C" w:rsidP="006A6727">
      <w:pPr>
        <w:pStyle w:val="Body"/>
        <w:jc w:val="center"/>
        <w:rPr>
          <w:rFonts w:ascii="Times New Roman" w:hAnsi="Times New Roman"/>
        </w:rPr>
      </w:pPr>
      <w:r>
        <w:rPr>
          <w:rFonts w:ascii="Times New Roman" w:hAnsi="Times New Roman"/>
        </w:rPr>
        <w:t>Appendix I</w:t>
      </w:r>
      <w:r w:rsidR="006A6727" w:rsidRPr="000F2723">
        <w:rPr>
          <w:rFonts w:ascii="Times New Roman" w:hAnsi="Times New Roman"/>
        </w:rPr>
        <w:t xml:space="preserve">. </w:t>
      </w:r>
      <w:r w:rsidR="006A6727">
        <w:rPr>
          <w:rFonts w:ascii="Times New Roman" w:hAnsi="Times New Roman"/>
        </w:rPr>
        <w:t>Simplified PARK Tool,</w:t>
      </w:r>
    </w:p>
    <w:p w14:paraId="0337CA4E" w14:textId="77777777" w:rsidR="006A6727" w:rsidRDefault="006A6727" w:rsidP="00F23A1B">
      <w:pPr>
        <w:pStyle w:val="Body"/>
        <w:rPr>
          <w:rFonts w:ascii="Times New Roman" w:hAnsi="Times New Roman"/>
        </w:rPr>
      </w:pPr>
    </w:p>
    <w:p w14:paraId="40202F99" w14:textId="77777777" w:rsidR="006A6727" w:rsidRDefault="006A6727" w:rsidP="00F23A1B">
      <w:pPr>
        <w:pStyle w:val="Body"/>
        <w:rPr>
          <w:rFonts w:ascii="Times New Roman" w:hAnsi="Times New Roman"/>
        </w:rPr>
      </w:pPr>
    </w:p>
    <w:p w14:paraId="2DCEE091" w14:textId="77777777" w:rsidR="006A6727" w:rsidRDefault="006A6727" w:rsidP="00F23A1B">
      <w:pPr>
        <w:pStyle w:val="Body"/>
        <w:rPr>
          <w:rFonts w:ascii="Times New Roman" w:hAnsi="Times New Roman"/>
        </w:rPr>
      </w:pPr>
    </w:p>
    <w:p w14:paraId="7489E84C" w14:textId="77777777" w:rsidR="006A6727" w:rsidRDefault="006A6727" w:rsidP="00F23A1B">
      <w:pPr>
        <w:pStyle w:val="Body"/>
        <w:rPr>
          <w:rFonts w:ascii="Times New Roman" w:hAnsi="Times New Roman"/>
        </w:rPr>
      </w:pPr>
    </w:p>
    <w:p w14:paraId="69A1B2B4" w14:textId="77777777" w:rsidR="006A6727" w:rsidRDefault="006A6727" w:rsidP="00F23A1B">
      <w:pPr>
        <w:pStyle w:val="Body"/>
        <w:rPr>
          <w:rFonts w:ascii="Times New Roman" w:hAnsi="Times New Roman"/>
        </w:rPr>
      </w:pPr>
    </w:p>
    <w:p w14:paraId="7B519068" w14:textId="77777777" w:rsidR="006A6727" w:rsidRDefault="006A6727" w:rsidP="00F23A1B">
      <w:pPr>
        <w:pStyle w:val="Body"/>
        <w:rPr>
          <w:rFonts w:ascii="Times New Roman" w:hAnsi="Times New Roman"/>
        </w:rPr>
      </w:pPr>
    </w:p>
    <w:p w14:paraId="031DF101" w14:textId="77777777" w:rsidR="006A6727" w:rsidRDefault="006A6727" w:rsidP="00F23A1B">
      <w:pPr>
        <w:pStyle w:val="Body"/>
        <w:rPr>
          <w:rFonts w:ascii="Times New Roman" w:hAnsi="Times New Roman"/>
        </w:rPr>
      </w:pPr>
    </w:p>
    <w:p w14:paraId="2EB3535C" w14:textId="77777777" w:rsidR="006A6727" w:rsidRDefault="006A6727" w:rsidP="00F23A1B">
      <w:pPr>
        <w:pStyle w:val="Body"/>
        <w:rPr>
          <w:rFonts w:ascii="Times New Roman" w:hAnsi="Times New Roman"/>
        </w:rPr>
      </w:pPr>
    </w:p>
    <w:p w14:paraId="3091B968" w14:textId="77777777" w:rsidR="006A6727" w:rsidRDefault="006A6727" w:rsidP="00F23A1B">
      <w:pPr>
        <w:pStyle w:val="Body"/>
        <w:rPr>
          <w:rFonts w:ascii="Times New Roman" w:hAnsi="Times New Roman"/>
        </w:rPr>
      </w:pPr>
    </w:p>
    <w:p w14:paraId="6182921C" w14:textId="77777777" w:rsidR="006A6727" w:rsidRDefault="006A6727" w:rsidP="00F23A1B">
      <w:pPr>
        <w:pStyle w:val="Body"/>
        <w:rPr>
          <w:rFonts w:ascii="Times New Roman" w:hAnsi="Times New Roman"/>
        </w:rPr>
      </w:pPr>
    </w:p>
    <w:p w14:paraId="0E58B94D" w14:textId="77777777" w:rsidR="006A6727" w:rsidRDefault="006A6727" w:rsidP="00F23A1B">
      <w:pPr>
        <w:pStyle w:val="Body"/>
        <w:rPr>
          <w:rFonts w:ascii="Times New Roman" w:hAnsi="Times New Roman"/>
        </w:rPr>
      </w:pPr>
    </w:p>
    <w:p w14:paraId="4BA9E7E8" w14:textId="77777777" w:rsidR="006A6727" w:rsidRDefault="006A6727" w:rsidP="00F23A1B">
      <w:pPr>
        <w:pStyle w:val="Body"/>
        <w:rPr>
          <w:rFonts w:ascii="Times New Roman" w:hAnsi="Times New Roman"/>
        </w:rPr>
      </w:pPr>
    </w:p>
    <w:p w14:paraId="5032946F" w14:textId="77777777" w:rsidR="006A6727" w:rsidRDefault="006A6727" w:rsidP="00F23A1B">
      <w:pPr>
        <w:pStyle w:val="Body"/>
        <w:rPr>
          <w:rFonts w:ascii="Times New Roman" w:hAnsi="Times New Roman"/>
        </w:rPr>
      </w:pPr>
    </w:p>
    <w:p w14:paraId="3F754868" w14:textId="77777777" w:rsidR="006A6727" w:rsidRDefault="006A6727" w:rsidP="00F23A1B">
      <w:pPr>
        <w:pStyle w:val="Body"/>
        <w:rPr>
          <w:rFonts w:ascii="Times New Roman" w:hAnsi="Times New Roman"/>
        </w:rPr>
      </w:pPr>
    </w:p>
    <w:p w14:paraId="11678EB5" w14:textId="77777777" w:rsidR="006A6727" w:rsidRDefault="006A6727" w:rsidP="00F23A1B">
      <w:pPr>
        <w:pStyle w:val="Body"/>
        <w:rPr>
          <w:rFonts w:ascii="Times New Roman" w:hAnsi="Times New Roman"/>
        </w:rPr>
      </w:pPr>
    </w:p>
    <w:p w14:paraId="4CDA6FD3" w14:textId="77777777" w:rsidR="006A6727" w:rsidRDefault="006A6727" w:rsidP="00F23A1B">
      <w:pPr>
        <w:pStyle w:val="Body"/>
        <w:rPr>
          <w:rFonts w:ascii="Times New Roman" w:hAnsi="Times New Roman"/>
        </w:rPr>
      </w:pPr>
    </w:p>
    <w:p w14:paraId="7300C2B9" w14:textId="77777777" w:rsidR="006A6727" w:rsidRDefault="006A6727" w:rsidP="00F23A1B">
      <w:pPr>
        <w:pStyle w:val="Body"/>
        <w:rPr>
          <w:rFonts w:ascii="Times New Roman" w:hAnsi="Times New Roman"/>
        </w:rPr>
      </w:pPr>
    </w:p>
    <w:p w14:paraId="7F3B2193" w14:textId="77777777" w:rsidR="006A6727" w:rsidRDefault="006A6727" w:rsidP="00F23A1B">
      <w:pPr>
        <w:pStyle w:val="Body"/>
        <w:rPr>
          <w:rFonts w:ascii="Times New Roman" w:hAnsi="Times New Roman"/>
        </w:rPr>
      </w:pPr>
    </w:p>
    <w:p w14:paraId="1A83F3AC" w14:textId="77777777" w:rsidR="006A6727" w:rsidRDefault="006A6727" w:rsidP="00F23A1B">
      <w:pPr>
        <w:pStyle w:val="Body"/>
        <w:rPr>
          <w:rFonts w:ascii="Times New Roman" w:hAnsi="Times New Roman"/>
        </w:rPr>
      </w:pPr>
    </w:p>
    <w:p w14:paraId="23093F3E" w14:textId="2257A2DE" w:rsidR="004D4059" w:rsidRDefault="004D4059" w:rsidP="00F23A1B">
      <w:pPr>
        <w:pStyle w:val="Body"/>
        <w:rPr>
          <w:rFonts w:ascii="Times New Roman" w:hAnsi="Times New Roman"/>
        </w:rPr>
      </w:pPr>
    </w:p>
    <w:p w14:paraId="34CC045E" w14:textId="5DAE2A86" w:rsidR="004D4059" w:rsidRDefault="004D4059" w:rsidP="00F23A1B">
      <w:pPr>
        <w:pStyle w:val="Body"/>
        <w:rPr>
          <w:rFonts w:ascii="Times New Roman" w:hAnsi="Times New Roman"/>
        </w:rPr>
      </w:pPr>
    </w:p>
    <w:p w14:paraId="7DA23490" w14:textId="61969836" w:rsidR="00B66188" w:rsidRDefault="00B66188" w:rsidP="00F23A1B">
      <w:pPr>
        <w:pStyle w:val="Body"/>
        <w:rPr>
          <w:rFonts w:ascii="Times New Roman" w:hAnsi="Times New Roman"/>
        </w:rPr>
      </w:pPr>
    </w:p>
    <w:p w14:paraId="695A434E" w14:textId="77777777" w:rsidR="00B66188" w:rsidRDefault="00B66188" w:rsidP="00F23A1B">
      <w:pPr>
        <w:pStyle w:val="Body"/>
        <w:rPr>
          <w:rFonts w:ascii="Times New Roman" w:hAnsi="Times New Roman"/>
        </w:rPr>
      </w:pPr>
    </w:p>
    <w:tbl>
      <w:tblPr>
        <w:tblW w:w="8366" w:type="dxa"/>
        <w:tblInd w:w="113" w:type="dxa"/>
        <w:tblLook w:val="04A0" w:firstRow="1" w:lastRow="0" w:firstColumn="1" w:lastColumn="0" w:noHBand="0" w:noVBand="1"/>
      </w:tblPr>
      <w:tblGrid>
        <w:gridCol w:w="544"/>
        <w:gridCol w:w="6443"/>
        <w:gridCol w:w="1379"/>
      </w:tblGrid>
      <w:tr w:rsidR="00984A4D" w:rsidRPr="00984A4D" w14:paraId="0AA0677D" w14:textId="77777777" w:rsidTr="005162E0">
        <w:trPr>
          <w:trHeight w:val="460"/>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143C5" w14:textId="77777777" w:rsidR="00984A4D" w:rsidRPr="00984A4D" w:rsidRDefault="00984A4D" w:rsidP="00984A4D">
            <w:pPr>
              <w:rPr>
                <w:rFonts w:eastAsia="Times New Roman"/>
              </w:rPr>
            </w:pPr>
            <w:r w:rsidRPr="00984A4D">
              <w:rPr>
                <w:rFonts w:eastAsia="Times New Roman"/>
              </w:rPr>
              <w:lastRenderedPageBreak/>
              <w:t> </w:t>
            </w:r>
          </w:p>
        </w:tc>
        <w:tc>
          <w:tcPr>
            <w:tcW w:w="6443" w:type="dxa"/>
            <w:tcBorders>
              <w:top w:val="single" w:sz="4" w:space="0" w:color="auto"/>
              <w:left w:val="nil"/>
              <w:bottom w:val="single" w:sz="4" w:space="0" w:color="auto"/>
              <w:right w:val="nil"/>
            </w:tcBorders>
            <w:shd w:val="clear" w:color="auto" w:fill="auto"/>
            <w:noWrap/>
            <w:vAlign w:val="bottom"/>
            <w:hideMark/>
          </w:tcPr>
          <w:p w14:paraId="6B81A984" w14:textId="77777777" w:rsidR="00984A4D" w:rsidRPr="00984A4D" w:rsidRDefault="00984A4D" w:rsidP="00984A4D">
            <w:pPr>
              <w:rPr>
                <w:rFonts w:ascii="Arial" w:eastAsia="Times New Roman" w:hAnsi="Arial" w:cs="Arial"/>
                <w:b/>
                <w:bCs/>
                <w:sz w:val="36"/>
                <w:szCs w:val="36"/>
              </w:rPr>
            </w:pPr>
            <w:r w:rsidRPr="00984A4D">
              <w:rPr>
                <w:rFonts w:ascii="Arial" w:eastAsia="Times New Roman" w:hAnsi="Arial" w:cs="Arial"/>
                <w:b/>
                <w:bCs/>
                <w:sz w:val="36"/>
                <w:szCs w:val="36"/>
              </w:rPr>
              <w:t>Park Name:</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68511BB2" w14:textId="77777777" w:rsidR="00984A4D" w:rsidRPr="00984A4D" w:rsidRDefault="00984A4D" w:rsidP="00984A4D">
            <w:pPr>
              <w:rPr>
                <w:rFonts w:eastAsia="Times New Roman"/>
              </w:rPr>
            </w:pPr>
            <w:r w:rsidRPr="00984A4D">
              <w:rPr>
                <w:rFonts w:eastAsia="Times New Roman"/>
              </w:rPr>
              <w:t> </w:t>
            </w:r>
          </w:p>
        </w:tc>
      </w:tr>
      <w:tr w:rsidR="00984A4D" w:rsidRPr="00984A4D" w14:paraId="0F0AEC94"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46AEE87F"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3F1A31EB"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City:</w:t>
            </w:r>
          </w:p>
        </w:tc>
        <w:tc>
          <w:tcPr>
            <w:tcW w:w="1379" w:type="dxa"/>
            <w:tcBorders>
              <w:top w:val="nil"/>
              <w:left w:val="nil"/>
              <w:bottom w:val="single" w:sz="4" w:space="0" w:color="auto"/>
              <w:right w:val="single" w:sz="4" w:space="0" w:color="auto"/>
            </w:tcBorders>
            <w:shd w:val="clear" w:color="auto" w:fill="auto"/>
            <w:noWrap/>
            <w:vAlign w:val="bottom"/>
            <w:hideMark/>
          </w:tcPr>
          <w:p w14:paraId="6AF9DFC8" w14:textId="77777777" w:rsidR="00984A4D" w:rsidRPr="00984A4D" w:rsidRDefault="00984A4D" w:rsidP="00984A4D">
            <w:pPr>
              <w:rPr>
                <w:rFonts w:eastAsia="Times New Roman"/>
              </w:rPr>
            </w:pPr>
            <w:r w:rsidRPr="00984A4D">
              <w:rPr>
                <w:rFonts w:eastAsia="Times New Roman"/>
              </w:rPr>
              <w:t> </w:t>
            </w:r>
          </w:p>
        </w:tc>
      </w:tr>
      <w:tr w:rsidR="00984A4D" w:rsidRPr="00984A4D" w14:paraId="1842223D"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3122930D"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167036C9"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Address:</w:t>
            </w:r>
          </w:p>
        </w:tc>
        <w:tc>
          <w:tcPr>
            <w:tcW w:w="1379" w:type="dxa"/>
            <w:tcBorders>
              <w:top w:val="nil"/>
              <w:left w:val="nil"/>
              <w:bottom w:val="single" w:sz="4" w:space="0" w:color="auto"/>
              <w:right w:val="single" w:sz="4" w:space="0" w:color="auto"/>
            </w:tcBorders>
            <w:shd w:val="clear" w:color="auto" w:fill="auto"/>
            <w:noWrap/>
            <w:vAlign w:val="bottom"/>
            <w:hideMark/>
          </w:tcPr>
          <w:p w14:paraId="69F2876C" w14:textId="77777777" w:rsidR="00984A4D" w:rsidRPr="00984A4D" w:rsidRDefault="00984A4D" w:rsidP="00984A4D">
            <w:pPr>
              <w:rPr>
                <w:rFonts w:eastAsia="Times New Roman"/>
              </w:rPr>
            </w:pPr>
            <w:r w:rsidRPr="00984A4D">
              <w:rPr>
                <w:rFonts w:eastAsia="Times New Roman"/>
              </w:rPr>
              <w:t> </w:t>
            </w:r>
          </w:p>
        </w:tc>
      </w:tr>
      <w:tr w:rsidR="00984A4D" w:rsidRPr="00984A4D" w14:paraId="3CF95806"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3C283622"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6DB18420"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Acreage:                                                          Date:</w:t>
            </w:r>
          </w:p>
        </w:tc>
        <w:tc>
          <w:tcPr>
            <w:tcW w:w="1379" w:type="dxa"/>
            <w:tcBorders>
              <w:top w:val="nil"/>
              <w:left w:val="nil"/>
              <w:bottom w:val="single" w:sz="4" w:space="0" w:color="auto"/>
              <w:right w:val="single" w:sz="4" w:space="0" w:color="auto"/>
            </w:tcBorders>
            <w:shd w:val="clear" w:color="auto" w:fill="auto"/>
            <w:noWrap/>
            <w:vAlign w:val="bottom"/>
            <w:hideMark/>
          </w:tcPr>
          <w:p w14:paraId="4E26AE4B" w14:textId="77777777" w:rsidR="00984A4D" w:rsidRPr="00984A4D" w:rsidRDefault="00984A4D" w:rsidP="00984A4D">
            <w:pPr>
              <w:rPr>
                <w:rFonts w:eastAsia="Times New Roman"/>
              </w:rPr>
            </w:pPr>
            <w:r w:rsidRPr="00984A4D">
              <w:rPr>
                <w:rFonts w:eastAsia="Times New Roman"/>
              </w:rPr>
              <w:t> </w:t>
            </w:r>
          </w:p>
        </w:tc>
      </w:tr>
      <w:tr w:rsidR="00984A4D" w:rsidRPr="00984A4D" w14:paraId="3B5AEB88" w14:textId="77777777" w:rsidTr="005162E0">
        <w:trPr>
          <w:trHeight w:val="40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44B2C3C8"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190DB530" w14:textId="77777777" w:rsidR="00984A4D" w:rsidRPr="00984A4D" w:rsidRDefault="00984A4D" w:rsidP="00984A4D">
            <w:pPr>
              <w:rPr>
                <w:rFonts w:ascii="Arial" w:eastAsia="Times New Roman" w:hAnsi="Arial" w:cs="Arial"/>
                <w:b/>
                <w:bCs/>
                <w:sz w:val="30"/>
                <w:szCs w:val="30"/>
              </w:rPr>
            </w:pPr>
            <w:r w:rsidRPr="00984A4D">
              <w:rPr>
                <w:rFonts w:ascii="Arial" w:eastAsia="Times New Roman" w:hAnsi="Arial" w:cs="Arial"/>
                <w:b/>
                <w:bCs/>
                <w:sz w:val="30"/>
                <w:szCs w:val="30"/>
              </w:rPr>
              <w:t xml:space="preserve">Facility: </w:t>
            </w:r>
            <w:r w:rsidRPr="00984A4D">
              <w:rPr>
                <w:rFonts w:ascii="SimSun" w:hAnsi="SimSun" w:cs="Arial" w:hint="eastAsia"/>
                <w:b/>
                <w:bCs/>
              </w:rPr>
              <w:t>（18）</w:t>
            </w:r>
          </w:p>
        </w:tc>
        <w:tc>
          <w:tcPr>
            <w:tcW w:w="1379" w:type="dxa"/>
            <w:tcBorders>
              <w:top w:val="nil"/>
              <w:left w:val="nil"/>
              <w:bottom w:val="single" w:sz="4" w:space="0" w:color="auto"/>
              <w:right w:val="single" w:sz="4" w:space="0" w:color="auto"/>
            </w:tcBorders>
            <w:shd w:val="clear" w:color="auto" w:fill="auto"/>
            <w:noWrap/>
            <w:vAlign w:val="bottom"/>
            <w:hideMark/>
          </w:tcPr>
          <w:p w14:paraId="3DECAAA2" w14:textId="77777777" w:rsidR="00984A4D" w:rsidRPr="00984A4D" w:rsidRDefault="00984A4D" w:rsidP="00984A4D">
            <w:pPr>
              <w:rPr>
                <w:rFonts w:eastAsia="Times New Roman"/>
              </w:rPr>
            </w:pPr>
            <w:r w:rsidRPr="00984A4D">
              <w:rPr>
                <w:rFonts w:eastAsia="Times New Roman"/>
              </w:rPr>
              <w:t> </w:t>
            </w:r>
          </w:p>
        </w:tc>
      </w:tr>
      <w:tr w:rsidR="00984A4D" w:rsidRPr="00984A4D" w14:paraId="7B7FDDE4"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A0AA2B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w:t>
            </w:r>
          </w:p>
        </w:tc>
        <w:tc>
          <w:tcPr>
            <w:tcW w:w="6443" w:type="dxa"/>
            <w:tcBorders>
              <w:top w:val="nil"/>
              <w:left w:val="nil"/>
              <w:bottom w:val="single" w:sz="4" w:space="0" w:color="auto"/>
              <w:right w:val="single" w:sz="4" w:space="0" w:color="auto"/>
            </w:tcBorders>
            <w:shd w:val="clear" w:color="auto" w:fill="auto"/>
            <w:noWrap/>
            <w:vAlign w:val="bottom"/>
            <w:hideMark/>
          </w:tcPr>
          <w:p w14:paraId="751105F1"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Tennis Court</w:t>
            </w:r>
          </w:p>
        </w:tc>
        <w:tc>
          <w:tcPr>
            <w:tcW w:w="1379" w:type="dxa"/>
            <w:tcBorders>
              <w:top w:val="nil"/>
              <w:left w:val="nil"/>
              <w:bottom w:val="single" w:sz="4" w:space="0" w:color="auto"/>
              <w:right w:val="single" w:sz="4" w:space="0" w:color="auto"/>
            </w:tcBorders>
            <w:shd w:val="clear" w:color="auto" w:fill="auto"/>
            <w:noWrap/>
            <w:vAlign w:val="bottom"/>
            <w:hideMark/>
          </w:tcPr>
          <w:p w14:paraId="291DE8FC" w14:textId="77777777" w:rsidR="00984A4D" w:rsidRPr="00984A4D" w:rsidRDefault="00984A4D" w:rsidP="00984A4D">
            <w:pPr>
              <w:rPr>
                <w:rFonts w:eastAsia="Times New Roman"/>
              </w:rPr>
            </w:pPr>
            <w:r w:rsidRPr="00984A4D">
              <w:rPr>
                <w:rFonts w:eastAsia="Times New Roman"/>
              </w:rPr>
              <w:t> </w:t>
            </w:r>
          </w:p>
        </w:tc>
      </w:tr>
      <w:tr w:rsidR="00984A4D" w:rsidRPr="00984A4D" w14:paraId="54A4FC46"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3706591"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2</w:t>
            </w:r>
          </w:p>
        </w:tc>
        <w:tc>
          <w:tcPr>
            <w:tcW w:w="6443" w:type="dxa"/>
            <w:tcBorders>
              <w:top w:val="nil"/>
              <w:left w:val="nil"/>
              <w:bottom w:val="single" w:sz="4" w:space="0" w:color="auto"/>
              <w:right w:val="single" w:sz="4" w:space="0" w:color="auto"/>
            </w:tcBorders>
            <w:shd w:val="clear" w:color="auto" w:fill="auto"/>
            <w:noWrap/>
            <w:vAlign w:val="bottom"/>
            <w:hideMark/>
          </w:tcPr>
          <w:p w14:paraId="39F561B0"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Basketball Court</w:t>
            </w:r>
          </w:p>
        </w:tc>
        <w:tc>
          <w:tcPr>
            <w:tcW w:w="1379" w:type="dxa"/>
            <w:tcBorders>
              <w:top w:val="nil"/>
              <w:left w:val="nil"/>
              <w:bottom w:val="single" w:sz="4" w:space="0" w:color="auto"/>
              <w:right w:val="single" w:sz="4" w:space="0" w:color="auto"/>
            </w:tcBorders>
            <w:shd w:val="clear" w:color="auto" w:fill="auto"/>
            <w:noWrap/>
            <w:vAlign w:val="bottom"/>
            <w:hideMark/>
          </w:tcPr>
          <w:p w14:paraId="15B17A14" w14:textId="77777777" w:rsidR="00984A4D" w:rsidRPr="00984A4D" w:rsidRDefault="00984A4D" w:rsidP="00984A4D">
            <w:pPr>
              <w:rPr>
                <w:rFonts w:eastAsia="Times New Roman"/>
              </w:rPr>
            </w:pPr>
            <w:r w:rsidRPr="00984A4D">
              <w:rPr>
                <w:rFonts w:eastAsia="Times New Roman"/>
              </w:rPr>
              <w:t> </w:t>
            </w:r>
          </w:p>
        </w:tc>
      </w:tr>
      <w:tr w:rsidR="00984A4D" w:rsidRPr="00984A4D" w14:paraId="79B68F1E"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586EED4F"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3</w:t>
            </w:r>
          </w:p>
        </w:tc>
        <w:tc>
          <w:tcPr>
            <w:tcW w:w="6443" w:type="dxa"/>
            <w:tcBorders>
              <w:top w:val="nil"/>
              <w:left w:val="nil"/>
              <w:bottom w:val="single" w:sz="4" w:space="0" w:color="auto"/>
              <w:right w:val="single" w:sz="4" w:space="0" w:color="auto"/>
            </w:tcBorders>
            <w:shd w:val="clear" w:color="auto" w:fill="auto"/>
            <w:noWrap/>
            <w:vAlign w:val="bottom"/>
            <w:hideMark/>
          </w:tcPr>
          <w:p w14:paraId="3292CE69"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Badminton / Volleyball court</w:t>
            </w:r>
          </w:p>
        </w:tc>
        <w:tc>
          <w:tcPr>
            <w:tcW w:w="1379" w:type="dxa"/>
            <w:tcBorders>
              <w:top w:val="nil"/>
              <w:left w:val="nil"/>
              <w:bottom w:val="single" w:sz="4" w:space="0" w:color="auto"/>
              <w:right w:val="single" w:sz="4" w:space="0" w:color="auto"/>
            </w:tcBorders>
            <w:shd w:val="clear" w:color="auto" w:fill="auto"/>
            <w:noWrap/>
            <w:vAlign w:val="bottom"/>
            <w:hideMark/>
          </w:tcPr>
          <w:p w14:paraId="45055C66" w14:textId="77777777" w:rsidR="00984A4D" w:rsidRPr="00984A4D" w:rsidRDefault="00984A4D" w:rsidP="00984A4D">
            <w:pPr>
              <w:rPr>
                <w:rFonts w:eastAsia="Times New Roman"/>
              </w:rPr>
            </w:pPr>
            <w:r w:rsidRPr="00984A4D">
              <w:rPr>
                <w:rFonts w:eastAsia="Times New Roman"/>
              </w:rPr>
              <w:t> </w:t>
            </w:r>
          </w:p>
        </w:tc>
      </w:tr>
      <w:tr w:rsidR="00984A4D" w:rsidRPr="00984A4D" w14:paraId="3B28EA86"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6B9D5879"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4</w:t>
            </w:r>
          </w:p>
        </w:tc>
        <w:tc>
          <w:tcPr>
            <w:tcW w:w="6443" w:type="dxa"/>
            <w:tcBorders>
              <w:top w:val="nil"/>
              <w:left w:val="nil"/>
              <w:bottom w:val="single" w:sz="4" w:space="0" w:color="auto"/>
              <w:right w:val="single" w:sz="4" w:space="0" w:color="auto"/>
            </w:tcBorders>
            <w:shd w:val="clear" w:color="auto" w:fill="auto"/>
            <w:noWrap/>
            <w:vAlign w:val="bottom"/>
            <w:hideMark/>
          </w:tcPr>
          <w:p w14:paraId="0E580D6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Soccer / Football / Rugby field</w:t>
            </w:r>
          </w:p>
        </w:tc>
        <w:tc>
          <w:tcPr>
            <w:tcW w:w="1379" w:type="dxa"/>
            <w:tcBorders>
              <w:top w:val="nil"/>
              <w:left w:val="nil"/>
              <w:bottom w:val="single" w:sz="4" w:space="0" w:color="auto"/>
              <w:right w:val="single" w:sz="4" w:space="0" w:color="auto"/>
            </w:tcBorders>
            <w:shd w:val="clear" w:color="auto" w:fill="auto"/>
            <w:noWrap/>
            <w:vAlign w:val="bottom"/>
            <w:hideMark/>
          </w:tcPr>
          <w:p w14:paraId="6307BEA0" w14:textId="77777777" w:rsidR="00984A4D" w:rsidRPr="00984A4D" w:rsidRDefault="00984A4D" w:rsidP="00984A4D">
            <w:pPr>
              <w:rPr>
                <w:rFonts w:eastAsia="Times New Roman"/>
              </w:rPr>
            </w:pPr>
            <w:r w:rsidRPr="00984A4D">
              <w:rPr>
                <w:rFonts w:eastAsia="Times New Roman"/>
              </w:rPr>
              <w:t> </w:t>
            </w:r>
          </w:p>
        </w:tc>
      </w:tr>
      <w:tr w:rsidR="00984A4D" w:rsidRPr="00984A4D" w14:paraId="779A8EE5"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BB9EDD3"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5</w:t>
            </w:r>
          </w:p>
        </w:tc>
        <w:tc>
          <w:tcPr>
            <w:tcW w:w="6443" w:type="dxa"/>
            <w:tcBorders>
              <w:top w:val="nil"/>
              <w:left w:val="nil"/>
              <w:bottom w:val="single" w:sz="4" w:space="0" w:color="auto"/>
              <w:right w:val="single" w:sz="4" w:space="0" w:color="auto"/>
            </w:tcBorders>
            <w:shd w:val="clear" w:color="auto" w:fill="auto"/>
            <w:noWrap/>
            <w:vAlign w:val="bottom"/>
            <w:hideMark/>
          </w:tcPr>
          <w:p w14:paraId="16E574A6"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Baseball / Softball field</w:t>
            </w:r>
          </w:p>
        </w:tc>
        <w:tc>
          <w:tcPr>
            <w:tcW w:w="1379" w:type="dxa"/>
            <w:tcBorders>
              <w:top w:val="nil"/>
              <w:left w:val="nil"/>
              <w:bottom w:val="single" w:sz="4" w:space="0" w:color="auto"/>
              <w:right w:val="single" w:sz="4" w:space="0" w:color="auto"/>
            </w:tcBorders>
            <w:shd w:val="clear" w:color="auto" w:fill="auto"/>
            <w:noWrap/>
            <w:vAlign w:val="bottom"/>
            <w:hideMark/>
          </w:tcPr>
          <w:p w14:paraId="7BB8B23B" w14:textId="77777777" w:rsidR="00984A4D" w:rsidRPr="00984A4D" w:rsidRDefault="00984A4D" w:rsidP="00984A4D">
            <w:pPr>
              <w:rPr>
                <w:rFonts w:eastAsia="Times New Roman"/>
              </w:rPr>
            </w:pPr>
            <w:r w:rsidRPr="00984A4D">
              <w:rPr>
                <w:rFonts w:eastAsia="Times New Roman"/>
              </w:rPr>
              <w:t> </w:t>
            </w:r>
          </w:p>
        </w:tc>
      </w:tr>
      <w:tr w:rsidR="00984A4D" w:rsidRPr="00984A4D" w14:paraId="40FEEBEC"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F68E4FE"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6</w:t>
            </w:r>
          </w:p>
        </w:tc>
        <w:tc>
          <w:tcPr>
            <w:tcW w:w="6443" w:type="dxa"/>
            <w:tcBorders>
              <w:top w:val="nil"/>
              <w:left w:val="nil"/>
              <w:bottom w:val="single" w:sz="4" w:space="0" w:color="auto"/>
              <w:right w:val="single" w:sz="4" w:space="0" w:color="auto"/>
            </w:tcBorders>
            <w:shd w:val="clear" w:color="auto" w:fill="auto"/>
            <w:noWrap/>
            <w:vAlign w:val="bottom"/>
            <w:hideMark/>
          </w:tcPr>
          <w:p w14:paraId="7625E393"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Playground / Play Area</w:t>
            </w:r>
          </w:p>
        </w:tc>
        <w:tc>
          <w:tcPr>
            <w:tcW w:w="1379" w:type="dxa"/>
            <w:tcBorders>
              <w:top w:val="nil"/>
              <w:left w:val="nil"/>
              <w:bottom w:val="single" w:sz="4" w:space="0" w:color="auto"/>
              <w:right w:val="single" w:sz="4" w:space="0" w:color="auto"/>
            </w:tcBorders>
            <w:shd w:val="clear" w:color="auto" w:fill="auto"/>
            <w:noWrap/>
            <w:vAlign w:val="bottom"/>
            <w:hideMark/>
          </w:tcPr>
          <w:p w14:paraId="26986F9F" w14:textId="77777777" w:rsidR="00984A4D" w:rsidRPr="00984A4D" w:rsidRDefault="00984A4D" w:rsidP="00984A4D">
            <w:pPr>
              <w:rPr>
                <w:rFonts w:eastAsia="Times New Roman"/>
              </w:rPr>
            </w:pPr>
            <w:r w:rsidRPr="00984A4D">
              <w:rPr>
                <w:rFonts w:eastAsia="Times New Roman"/>
              </w:rPr>
              <w:t> </w:t>
            </w:r>
          </w:p>
        </w:tc>
      </w:tr>
      <w:tr w:rsidR="00984A4D" w:rsidRPr="00984A4D" w14:paraId="74999094"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EAD8950"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7</w:t>
            </w:r>
          </w:p>
        </w:tc>
        <w:tc>
          <w:tcPr>
            <w:tcW w:w="6443" w:type="dxa"/>
            <w:tcBorders>
              <w:top w:val="nil"/>
              <w:left w:val="nil"/>
              <w:bottom w:val="single" w:sz="4" w:space="0" w:color="auto"/>
              <w:right w:val="single" w:sz="4" w:space="0" w:color="auto"/>
            </w:tcBorders>
            <w:shd w:val="clear" w:color="auto" w:fill="auto"/>
            <w:noWrap/>
            <w:vAlign w:val="bottom"/>
            <w:hideMark/>
          </w:tcPr>
          <w:p w14:paraId="32798DF7"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Skate Park</w:t>
            </w:r>
          </w:p>
        </w:tc>
        <w:tc>
          <w:tcPr>
            <w:tcW w:w="1379" w:type="dxa"/>
            <w:tcBorders>
              <w:top w:val="nil"/>
              <w:left w:val="nil"/>
              <w:bottom w:val="single" w:sz="4" w:space="0" w:color="auto"/>
              <w:right w:val="single" w:sz="4" w:space="0" w:color="auto"/>
            </w:tcBorders>
            <w:shd w:val="clear" w:color="auto" w:fill="auto"/>
            <w:noWrap/>
            <w:vAlign w:val="bottom"/>
            <w:hideMark/>
          </w:tcPr>
          <w:p w14:paraId="7C4816A4" w14:textId="77777777" w:rsidR="00984A4D" w:rsidRPr="00984A4D" w:rsidRDefault="00984A4D" w:rsidP="00984A4D">
            <w:pPr>
              <w:rPr>
                <w:rFonts w:eastAsia="Times New Roman"/>
              </w:rPr>
            </w:pPr>
            <w:r w:rsidRPr="00984A4D">
              <w:rPr>
                <w:rFonts w:eastAsia="Times New Roman"/>
              </w:rPr>
              <w:t> </w:t>
            </w:r>
          </w:p>
        </w:tc>
      </w:tr>
      <w:tr w:rsidR="00984A4D" w:rsidRPr="00984A4D" w14:paraId="7FE10F2A"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424C7979"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8</w:t>
            </w:r>
          </w:p>
        </w:tc>
        <w:tc>
          <w:tcPr>
            <w:tcW w:w="6443" w:type="dxa"/>
            <w:tcBorders>
              <w:top w:val="nil"/>
              <w:left w:val="nil"/>
              <w:bottom w:val="single" w:sz="4" w:space="0" w:color="auto"/>
              <w:right w:val="single" w:sz="4" w:space="0" w:color="auto"/>
            </w:tcBorders>
            <w:shd w:val="clear" w:color="auto" w:fill="auto"/>
            <w:noWrap/>
            <w:vAlign w:val="bottom"/>
            <w:hideMark/>
          </w:tcPr>
          <w:p w14:paraId="0ADCEC9B"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Pool / Important body of water</w:t>
            </w:r>
          </w:p>
        </w:tc>
        <w:tc>
          <w:tcPr>
            <w:tcW w:w="1379" w:type="dxa"/>
            <w:tcBorders>
              <w:top w:val="nil"/>
              <w:left w:val="nil"/>
              <w:bottom w:val="single" w:sz="4" w:space="0" w:color="auto"/>
              <w:right w:val="single" w:sz="4" w:space="0" w:color="auto"/>
            </w:tcBorders>
            <w:shd w:val="clear" w:color="auto" w:fill="auto"/>
            <w:noWrap/>
            <w:vAlign w:val="bottom"/>
            <w:hideMark/>
          </w:tcPr>
          <w:p w14:paraId="586D9B06" w14:textId="77777777" w:rsidR="00984A4D" w:rsidRPr="00984A4D" w:rsidRDefault="00984A4D" w:rsidP="00984A4D">
            <w:pPr>
              <w:rPr>
                <w:rFonts w:eastAsia="Times New Roman"/>
              </w:rPr>
            </w:pPr>
            <w:r w:rsidRPr="00984A4D">
              <w:rPr>
                <w:rFonts w:eastAsia="Times New Roman"/>
              </w:rPr>
              <w:t> </w:t>
            </w:r>
          </w:p>
        </w:tc>
      </w:tr>
      <w:tr w:rsidR="00984A4D" w:rsidRPr="00984A4D" w14:paraId="7C812363"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80FC43A"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9</w:t>
            </w:r>
          </w:p>
        </w:tc>
        <w:tc>
          <w:tcPr>
            <w:tcW w:w="6443" w:type="dxa"/>
            <w:tcBorders>
              <w:top w:val="nil"/>
              <w:left w:val="nil"/>
              <w:bottom w:val="single" w:sz="4" w:space="0" w:color="auto"/>
              <w:right w:val="single" w:sz="4" w:space="0" w:color="auto"/>
            </w:tcBorders>
            <w:shd w:val="clear" w:color="auto" w:fill="auto"/>
            <w:noWrap/>
            <w:vAlign w:val="bottom"/>
            <w:hideMark/>
          </w:tcPr>
          <w:p w14:paraId="0FE7DC96"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Pond / Fountain</w:t>
            </w:r>
          </w:p>
        </w:tc>
        <w:tc>
          <w:tcPr>
            <w:tcW w:w="1379" w:type="dxa"/>
            <w:tcBorders>
              <w:top w:val="nil"/>
              <w:left w:val="nil"/>
              <w:bottom w:val="single" w:sz="4" w:space="0" w:color="auto"/>
              <w:right w:val="single" w:sz="4" w:space="0" w:color="auto"/>
            </w:tcBorders>
            <w:shd w:val="clear" w:color="auto" w:fill="auto"/>
            <w:noWrap/>
            <w:vAlign w:val="bottom"/>
            <w:hideMark/>
          </w:tcPr>
          <w:p w14:paraId="4D060F2E" w14:textId="77777777" w:rsidR="00984A4D" w:rsidRPr="00984A4D" w:rsidRDefault="00984A4D" w:rsidP="00984A4D">
            <w:pPr>
              <w:rPr>
                <w:rFonts w:eastAsia="Times New Roman"/>
              </w:rPr>
            </w:pPr>
            <w:r w:rsidRPr="00984A4D">
              <w:rPr>
                <w:rFonts w:eastAsia="Times New Roman"/>
              </w:rPr>
              <w:t> </w:t>
            </w:r>
          </w:p>
        </w:tc>
      </w:tr>
      <w:tr w:rsidR="00984A4D" w:rsidRPr="00984A4D" w14:paraId="7A64F26C"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137785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10</w:t>
            </w:r>
          </w:p>
        </w:tc>
        <w:tc>
          <w:tcPr>
            <w:tcW w:w="6443" w:type="dxa"/>
            <w:tcBorders>
              <w:top w:val="nil"/>
              <w:left w:val="nil"/>
              <w:bottom w:val="single" w:sz="4" w:space="0" w:color="auto"/>
              <w:right w:val="single" w:sz="4" w:space="0" w:color="auto"/>
            </w:tcBorders>
            <w:shd w:val="clear" w:color="auto" w:fill="auto"/>
            <w:noWrap/>
            <w:vAlign w:val="bottom"/>
            <w:hideMark/>
          </w:tcPr>
          <w:p w14:paraId="48106052"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Garden</w:t>
            </w:r>
          </w:p>
        </w:tc>
        <w:tc>
          <w:tcPr>
            <w:tcW w:w="1379" w:type="dxa"/>
            <w:tcBorders>
              <w:top w:val="nil"/>
              <w:left w:val="nil"/>
              <w:bottom w:val="single" w:sz="4" w:space="0" w:color="auto"/>
              <w:right w:val="single" w:sz="4" w:space="0" w:color="auto"/>
            </w:tcBorders>
            <w:shd w:val="clear" w:color="auto" w:fill="auto"/>
            <w:noWrap/>
            <w:vAlign w:val="bottom"/>
            <w:hideMark/>
          </w:tcPr>
          <w:p w14:paraId="374C04E7" w14:textId="77777777" w:rsidR="00984A4D" w:rsidRPr="00984A4D" w:rsidRDefault="00984A4D" w:rsidP="00984A4D">
            <w:pPr>
              <w:rPr>
                <w:rFonts w:eastAsia="Times New Roman"/>
              </w:rPr>
            </w:pPr>
            <w:r w:rsidRPr="00984A4D">
              <w:rPr>
                <w:rFonts w:eastAsia="Times New Roman"/>
              </w:rPr>
              <w:t> </w:t>
            </w:r>
          </w:p>
        </w:tc>
      </w:tr>
      <w:tr w:rsidR="00984A4D" w:rsidRPr="00984A4D" w14:paraId="6D051FF6"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DB517A4"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11</w:t>
            </w:r>
          </w:p>
        </w:tc>
        <w:tc>
          <w:tcPr>
            <w:tcW w:w="6443" w:type="dxa"/>
            <w:tcBorders>
              <w:top w:val="nil"/>
              <w:left w:val="nil"/>
              <w:bottom w:val="single" w:sz="4" w:space="0" w:color="auto"/>
              <w:right w:val="single" w:sz="4" w:space="0" w:color="auto"/>
            </w:tcBorders>
            <w:shd w:val="clear" w:color="auto" w:fill="auto"/>
            <w:noWrap/>
            <w:vAlign w:val="bottom"/>
            <w:hideMark/>
          </w:tcPr>
          <w:p w14:paraId="7758B289"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Multi-use Space</w:t>
            </w:r>
          </w:p>
        </w:tc>
        <w:tc>
          <w:tcPr>
            <w:tcW w:w="1379" w:type="dxa"/>
            <w:tcBorders>
              <w:top w:val="nil"/>
              <w:left w:val="nil"/>
              <w:bottom w:val="single" w:sz="4" w:space="0" w:color="auto"/>
              <w:right w:val="single" w:sz="4" w:space="0" w:color="auto"/>
            </w:tcBorders>
            <w:shd w:val="clear" w:color="auto" w:fill="auto"/>
            <w:noWrap/>
            <w:vAlign w:val="bottom"/>
            <w:hideMark/>
          </w:tcPr>
          <w:p w14:paraId="20C6284F" w14:textId="77777777" w:rsidR="00984A4D" w:rsidRPr="00984A4D" w:rsidRDefault="00984A4D" w:rsidP="00984A4D">
            <w:pPr>
              <w:rPr>
                <w:rFonts w:eastAsia="Times New Roman"/>
              </w:rPr>
            </w:pPr>
            <w:r w:rsidRPr="00984A4D">
              <w:rPr>
                <w:rFonts w:eastAsia="Times New Roman"/>
              </w:rPr>
              <w:t> </w:t>
            </w:r>
          </w:p>
        </w:tc>
      </w:tr>
      <w:tr w:rsidR="00984A4D" w:rsidRPr="00984A4D" w14:paraId="6012BFFB"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8A80238"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12</w:t>
            </w:r>
          </w:p>
        </w:tc>
        <w:tc>
          <w:tcPr>
            <w:tcW w:w="6443" w:type="dxa"/>
            <w:tcBorders>
              <w:top w:val="nil"/>
              <w:left w:val="nil"/>
              <w:bottom w:val="single" w:sz="4" w:space="0" w:color="auto"/>
              <w:right w:val="single" w:sz="4" w:space="0" w:color="auto"/>
            </w:tcBorders>
            <w:shd w:val="clear" w:color="auto" w:fill="auto"/>
            <w:noWrap/>
            <w:vAlign w:val="bottom"/>
            <w:hideMark/>
          </w:tcPr>
          <w:p w14:paraId="606A273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School Yard</w:t>
            </w:r>
          </w:p>
        </w:tc>
        <w:tc>
          <w:tcPr>
            <w:tcW w:w="1379" w:type="dxa"/>
            <w:tcBorders>
              <w:top w:val="nil"/>
              <w:left w:val="nil"/>
              <w:bottom w:val="single" w:sz="4" w:space="0" w:color="auto"/>
              <w:right w:val="single" w:sz="4" w:space="0" w:color="auto"/>
            </w:tcBorders>
            <w:shd w:val="clear" w:color="auto" w:fill="auto"/>
            <w:noWrap/>
            <w:vAlign w:val="bottom"/>
            <w:hideMark/>
          </w:tcPr>
          <w:p w14:paraId="6370239A" w14:textId="77777777" w:rsidR="00984A4D" w:rsidRPr="00984A4D" w:rsidRDefault="00984A4D" w:rsidP="00984A4D">
            <w:pPr>
              <w:rPr>
                <w:rFonts w:eastAsia="Times New Roman"/>
              </w:rPr>
            </w:pPr>
            <w:r w:rsidRPr="00984A4D">
              <w:rPr>
                <w:rFonts w:eastAsia="Times New Roman"/>
              </w:rPr>
              <w:t> </w:t>
            </w:r>
          </w:p>
        </w:tc>
      </w:tr>
      <w:tr w:rsidR="00984A4D" w:rsidRPr="00984A4D" w14:paraId="4B8B18BE"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4A5BF5BF"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single" w:sz="4" w:space="0" w:color="auto"/>
            </w:tcBorders>
            <w:shd w:val="clear" w:color="auto" w:fill="auto"/>
            <w:noWrap/>
            <w:vAlign w:val="bottom"/>
            <w:hideMark/>
          </w:tcPr>
          <w:p w14:paraId="44EF7A00"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Is this park appealing for active play?</w:t>
            </w:r>
          </w:p>
        </w:tc>
        <w:tc>
          <w:tcPr>
            <w:tcW w:w="1379" w:type="dxa"/>
            <w:tcBorders>
              <w:top w:val="nil"/>
              <w:left w:val="nil"/>
              <w:bottom w:val="single" w:sz="4" w:space="0" w:color="auto"/>
              <w:right w:val="single" w:sz="4" w:space="0" w:color="auto"/>
            </w:tcBorders>
            <w:shd w:val="clear" w:color="auto" w:fill="auto"/>
            <w:noWrap/>
            <w:vAlign w:val="bottom"/>
            <w:hideMark/>
          </w:tcPr>
          <w:p w14:paraId="32283522" w14:textId="77777777" w:rsidR="00984A4D" w:rsidRPr="00984A4D" w:rsidRDefault="00984A4D" w:rsidP="00984A4D">
            <w:pPr>
              <w:rPr>
                <w:rFonts w:eastAsia="Times New Roman"/>
              </w:rPr>
            </w:pPr>
            <w:r w:rsidRPr="00984A4D">
              <w:rPr>
                <w:rFonts w:eastAsia="Times New Roman"/>
              </w:rPr>
              <w:t> </w:t>
            </w:r>
          </w:p>
        </w:tc>
      </w:tr>
      <w:tr w:rsidR="00984A4D" w:rsidRPr="00984A4D" w14:paraId="4168D773"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3240FE20"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nil"/>
            </w:tcBorders>
            <w:shd w:val="clear" w:color="auto" w:fill="auto"/>
            <w:noWrap/>
            <w:vAlign w:val="bottom"/>
            <w:hideMark/>
          </w:tcPr>
          <w:p w14:paraId="0261E7F2"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Is this park appealing for walking?</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10BEBFC" w14:textId="77777777" w:rsidR="00984A4D" w:rsidRPr="00984A4D" w:rsidRDefault="00984A4D" w:rsidP="00984A4D">
            <w:pPr>
              <w:rPr>
                <w:rFonts w:eastAsia="Times New Roman"/>
              </w:rPr>
            </w:pPr>
            <w:r w:rsidRPr="00984A4D">
              <w:rPr>
                <w:rFonts w:eastAsia="Times New Roman"/>
              </w:rPr>
              <w:t> </w:t>
            </w:r>
          </w:p>
        </w:tc>
      </w:tr>
      <w:tr w:rsidR="00984A4D" w:rsidRPr="00984A4D" w14:paraId="16445BB8"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6E1E2A64"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nil"/>
              <w:right w:val="nil"/>
            </w:tcBorders>
            <w:shd w:val="clear" w:color="auto" w:fill="auto"/>
            <w:noWrap/>
            <w:vAlign w:val="bottom"/>
            <w:hideMark/>
          </w:tcPr>
          <w:p w14:paraId="164D2056" w14:textId="77777777" w:rsidR="00984A4D" w:rsidRPr="00984A4D" w:rsidRDefault="00984A4D" w:rsidP="00984A4D">
            <w:pPr>
              <w:rPr>
                <w:rFonts w:ascii="Arial" w:eastAsia="Times New Roman" w:hAnsi="Arial" w:cs="Arial"/>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7DE4D33" w14:textId="77777777" w:rsidR="00984A4D" w:rsidRPr="00984A4D" w:rsidRDefault="00984A4D" w:rsidP="00984A4D">
            <w:pPr>
              <w:rPr>
                <w:rFonts w:eastAsia="Times New Roman"/>
              </w:rPr>
            </w:pPr>
            <w:r w:rsidRPr="00984A4D">
              <w:rPr>
                <w:rFonts w:eastAsia="Times New Roman"/>
              </w:rPr>
              <w:t> </w:t>
            </w:r>
          </w:p>
        </w:tc>
      </w:tr>
      <w:tr w:rsidR="00984A4D" w:rsidRPr="00984A4D" w14:paraId="372A2548" w14:textId="77777777" w:rsidTr="005162E0">
        <w:trPr>
          <w:trHeight w:val="40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577F728A" w14:textId="77777777" w:rsidR="00984A4D" w:rsidRPr="00984A4D" w:rsidRDefault="00984A4D" w:rsidP="00984A4D">
            <w:pPr>
              <w:rPr>
                <w:rFonts w:eastAsia="Times New Roman"/>
              </w:rPr>
            </w:pPr>
            <w:r w:rsidRPr="00984A4D">
              <w:rPr>
                <w:rFonts w:eastAsia="Times New Roman"/>
              </w:rPr>
              <w:t> </w:t>
            </w:r>
          </w:p>
        </w:tc>
        <w:tc>
          <w:tcPr>
            <w:tcW w:w="6443" w:type="dxa"/>
            <w:tcBorders>
              <w:top w:val="single" w:sz="4" w:space="0" w:color="auto"/>
              <w:left w:val="nil"/>
              <w:bottom w:val="single" w:sz="4" w:space="0" w:color="auto"/>
              <w:right w:val="nil"/>
            </w:tcBorders>
            <w:shd w:val="clear" w:color="auto" w:fill="auto"/>
            <w:noWrap/>
            <w:vAlign w:val="bottom"/>
            <w:hideMark/>
          </w:tcPr>
          <w:p w14:paraId="4F5A0A06" w14:textId="77777777" w:rsidR="00984A4D" w:rsidRPr="00984A4D" w:rsidRDefault="00984A4D" w:rsidP="00984A4D">
            <w:pPr>
              <w:rPr>
                <w:rFonts w:ascii="Arial" w:eastAsia="Times New Roman" w:hAnsi="Arial" w:cs="Arial"/>
                <w:b/>
                <w:bCs/>
                <w:sz w:val="30"/>
                <w:szCs w:val="30"/>
              </w:rPr>
            </w:pPr>
            <w:r w:rsidRPr="00984A4D">
              <w:rPr>
                <w:rFonts w:ascii="Arial" w:eastAsia="Times New Roman" w:hAnsi="Arial" w:cs="Arial"/>
                <w:b/>
                <w:bCs/>
                <w:sz w:val="30"/>
                <w:szCs w:val="30"/>
              </w:rPr>
              <w:t xml:space="preserve">Amenity </w:t>
            </w:r>
            <w:r w:rsidRPr="00984A4D">
              <w:rPr>
                <w:rFonts w:ascii="SimSun" w:hAnsi="SimSun" w:cs="Arial" w:hint="eastAsia"/>
                <w:b/>
                <w:bCs/>
              </w:rPr>
              <w:t>（22）</w:t>
            </w:r>
          </w:p>
        </w:tc>
        <w:tc>
          <w:tcPr>
            <w:tcW w:w="1379" w:type="dxa"/>
            <w:tcBorders>
              <w:top w:val="nil"/>
              <w:left w:val="nil"/>
              <w:bottom w:val="single" w:sz="4" w:space="0" w:color="auto"/>
              <w:right w:val="single" w:sz="4" w:space="0" w:color="auto"/>
            </w:tcBorders>
            <w:shd w:val="clear" w:color="auto" w:fill="auto"/>
            <w:noWrap/>
            <w:vAlign w:val="bottom"/>
            <w:hideMark/>
          </w:tcPr>
          <w:p w14:paraId="4C3F659D" w14:textId="77777777" w:rsidR="00984A4D" w:rsidRPr="00984A4D" w:rsidRDefault="00984A4D" w:rsidP="00984A4D">
            <w:pPr>
              <w:rPr>
                <w:rFonts w:eastAsia="Times New Roman"/>
              </w:rPr>
            </w:pPr>
            <w:r w:rsidRPr="00984A4D">
              <w:rPr>
                <w:rFonts w:eastAsia="Times New Roman"/>
              </w:rPr>
              <w:t> </w:t>
            </w:r>
          </w:p>
        </w:tc>
      </w:tr>
      <w:tr w:rsidR="00984A4D" w:rsidRPr="00984A4D" w14:paraId="7797EB37"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66E50E8D"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w:t>
            </w:r>
          </w:p>
        </w:tc>
        <w:tc>
          <w:tcPr>
            <w:tcW w:w="6443" w:type="dxa"/>
            <w:tcBorders>
              <w:top w:val="nil"/>
              <w:left w:val="nil"/>
              <w:bottom w:val="single" w:sz="4" w:space="0" w:color="auto"/>
              <w:right w:val="single" w:sz="4" w:space="0" w:color="auto"/>
            </w:tcBorders>
            <w:shd w:val="clear" w:color="auto" w:fill="auto"/>
            <w:noWrap/>
            <w:vAlign w:val="bottom"/>
            <w:hideMark/>
          </w:tcPr>
          <w:p w14:paraId="7C6C176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Race Track</w:t>
            </w:r>
          </w:p>
        </w:tc>
        <w:tc>
          <w:tcPr>
            <w:tcW w:w="1379" w:type="dxa"/>
            <w:tcBorders>
              <w:top w:val="nil"/>
              <w:left w:val="nil"/>
              <w:bottom w:val="single" w:sz="4" w:space="0" w:color="auto"/>
              <w:right w:val="single" w:sz="4" w:space="0" w:color="auto"/>
            </w:tcBorders>
            <w:shd w:val="clear" w:color="auto" w:fill="auto"/>
            <w:noWrap/>
            <w:vAlign w:val="bottom"/>
            <w:hideMark/>
          </w:tcPr>
          <w:p w14:paraId="59CBB97E" w14:textId="77777777" w:rsidR="00984A4D" w:rsidRPr="00984A4D" w:rsidRDefault="00984A4D" w:rsidP="00984A4D">
            <w:pPr>
              <w:rPr>
                <w:rFonts w:eastAsia="Times New Roman"/>
              </w:rPr>
            </w:pPr>
            <w:r w:rsidRPr="00984A4D">
              <w:rPr>
                <w:rFonts w:eastAsia="Times New Roman"/>
              </w:rPr>
              <w:t> </w:t>
            </w:r>
          </w:p>
        </w:tc>
      </w:tr>
      <w:tr w:rsidR="00984A4D" w:rsidRPr="00984A4D" w14:paraId="7E9F2B3C"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1A279205"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2</w:t>
            </w:r>
          </w:p>
        </w:tc>
        <w:tc>
          <w:tcPr>
            <w:tcW w:w="6443" w:type="dxa"/>
            <w:tcBorders>
              <w:top w:val="nil"/>
              <w:left w:val="nil"/>
              <w:bottom w:val="single" w:sz="4" w:space="0" w:color="auto"/>
              <w:right w:val="single" w:sz="4" w:space="0" w:color="auto"/>
            </w:tcBorders>
            <w:shd w:val="clear" w:color="auto" w:fill="auto"/>
            <w:noWrap/>
            <w:vAlign w:val="bottom"/>
            <w:hideMark/>
          </w:tcPr>
          <w:p w14:paraId="7B19992A"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Foot Path</w:t>
            </w:r>
          </w:p>
        </w:tc>
        <w:tc>
          <w:tcPr>
            <w:tcW w:w="1379" w:type="dxa"/>
            <w:tcBorders>
              <w:top w:val="nil"/>
              <w:left w:val="nil"/>
              <w:bottom w:val="single" w:sz="4" w:space="0" w:color="auto"/>
              <w:right w:val="single" w:sz="4" w:space="0" w:color="auto"/>
            </w:tcBorders>
            <w:shd w:val="clear" w:color="auto" w:fill="auto"/>
            <w:noWrap/>
            <w:vAlign w:val="bottom"/>
            <w:hideMark/>
          </w:tcPr>
          <w:p w14:paraId="2015C7D0" w14:textId="77777777" w:rsidR="00984A4D" w:rsidRPr="00984A4D" w:rsidRDefault="00984A4D" w:rsidP="00984A4D">
            <w:pPr>
              <w:rPr>
                <w:rFonts w:eastAsia="Times New Roman"/>
              </w:rPr>
            </w:pPr>
            <w:r w:rsidRPr="00984A4D">
              <w:rPr>
                <w:rFonts w:eastAsia="Times New Roman"/>
              </w:rPr>
              <w:t> </w:t>
            </w:r>
          </w:p>
        </w:tc>
      </w:tr>
      <w:tr w:rsidR="00984A4D" w:rsidRPr="00984A4D" w14:paraId="0709F08D"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3B4A913C"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3</w:t>
            </w:r>
          </w:p>
        </w:tc>
        <w:tc>
          <w:tcPr>
            <w:tcW w:w="6443" w:type="dxa"/>
            <w:tcBorders>
              <w:top w:val="nil"/>
              <w:left w:val="nil"/>
              <w:bottom w:val="single" w:sz="4" w:space="0" w:color="auto"/>
              <w:right w:val="single" w:sz="4" w:space="0" w:color="auto"/>
            </w:tcBorders>
            <w:shd w:val="clear" w:color="auto" w:fill="auto"/>
            <w:noWrap/>
            <w:vAlign w:val="bottom"/>
            <w:hideMark/>
          </w:tcPr>
          <w:p w14:paraId="36B28F20"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Bicycle / Rollerblade Path</w:t>
            </w:r>
          </w:p>
        </w:tc>
        <w:tc>
          <w:tcPr>
            <w:tcW w:w="1379" w:type="dxa"/>
            <w:tcBorders>
              <w:top w:val="nil"/>
              <w:left w:val="nil"/>
              <w:bottom w:val="single" w:sz="4" w:space="0" w:color="auto"/>
              <w:right w:val="single" w:sz="4" w:space="0" w:color="auto"/>
            </w:tcBorders>
            <w:shd w:val="clear" w:color="auto" w:fill="auto"/>
            <w:noWrap/>
            <w:vAlign w:val="bottom"/>
            <w:hideMark/>
          </w:tcPr>
          <w:p w14:paraId="7B29A0C7" w14:textId="77777777" w:rsidR="00984A4D" w:rsidRPr="00984A4D" w:rsidRDefault="00984A4D" w:rsidP="00984A4D">
            <w:pPr>
              <w:rPr>
                <w:rFonts w:eastAsia="Times New Roman"/>
              </w:rPr>
            </w:pPr>
            <w:r w:rsidRPr="00984A4D">
              <w:rPr>
                <w:rFonts w:eastAsia="Times New Roman"/>
              </w:rPr>
              <w:t> </w:t>
            </w:r>
          </w:p>
        </w:tc>
      </w:tr>
      <w:tr w:rsidR="00984A4D" w:rsidRPr="00984A4D" w14:paraId="2E5AD1FE"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35E073F"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4</w:t>
            </w:r>
          </w:p>
        </w:tc>
        <w:tc>
          <w:tcPr>
            <w:tcW w:w="6443" w:type="dxa"/>
            <w:tcBorders>
              <w:top w:val="nil"/>
              <w:left w:val="nil"/>
              <w:bottom w:val="single" w:sz="4" w:space="0" w:color="auto"/>
              <w:right w:val="single" w:sz="4" w:space="0" w:color="auto"/>
            </w:tcBorders>
            <w:shd w:val="clear" w:color="auto" w:fill="auto"/>
            <w:noWrap/>
            <w:vAlign w:val="bottom"/>
            <w:hideMark/>
          </w:tcPr>
          <w:p w14:paraId="6948D44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Equipment Rental</w:t>
            </w:r>
          </w:p>
        </w:tc>
        <w:tc>
          <w:tcPr>
            <w:tcW w:w="1379" w:type="dxa"/>
            <w:tcBorders>
              <w:top w:val="nil"/>
              <w:left w:val="nil"/>
              <w:bottom w:val="single" w:sz="4" w:space="0" w:color="auto"/>
              <w:right w:val="single" w:sz="4" w:space="0" w:color="auto"/>
            </w:tcBorders>
            <w:shd w:val="clear" w:color="auto" w:fill="auto"/>
            <w:noWrap/>
            <w:vAlign w:val="bottom"/>
            <w:hideMark/>
          </w:tcPr>
          <w:p w14:paraId="2A0574B3" w14:textId="77777777" w:rsidR="00984A4D" w:rsidRPr="00984A4D" w:rsidRDefault="00984A4D" w:rsidP="00984A4D">
            <w:pPr>
              <w:rPr>
                <w:rFonts w:eastAsia="Times New Roman"/>
              </w:rPr>
            </w:pPr>
            <w:r w:rsidRPr="00984A4D">
              <w:rPr>
                <w:rFonts w:eastAsia="Times New Roman"/>
              </w:rPr>
              <w:t> </w:t>
            </w:r>
          </w:p>
        </w:tc>
      </w:tr>
      <w:tr w:rsidR="00984A4D" w:rsidRPr="00984A4D" w14:paraId="40AEC47A"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6D36C461"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5</w:t>
            </w:r>
          </w:p>
        </w:tc>
        <w:tc>
          <w:tcPr>
            <w:tcW w:w="6443" w:type="dxa"/>
            <w:tcBorders>
              <w:top w:val="nil"/>
              <w:left w:val="nil"/>
              <w:bottom w:val="single" w:sz="4" w:space="0" w:color="auto"/>
              <w:right w:val="single" w:sz="4" w:space="0" w:color="auto"/>
            </w:tcBorders>
            <w:shd w:val="clear" w:color="auto" w:fill="auto"/>
            <w:noWrap/>
            <w:vAlign w:val="bottom"/>
            <w:hideMark/>
          </w:tcPr>
          <w:p w14:paraId="6918A589"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Shade</w:t>
            </w:r>
          </w:p>
        </w:tc>
        <w:tc>
          <w:tcPr>
            <w:tcW w:w="1379" w:type="dxa"/>
            <w:tcBorders>
              <w:top w:val="nil"/>
              <w:left w:val="nil"/>
              <w:bottom w:val="single" w:sz="4" w:space="0" w:color="auto"/>
              <w:right w:val="single" w:sz="4" w:space="0" w:color="auto"/>
            </w:tcBorders>
            <w:shd w:val="clear" w:color="auto" w:fill="auto"/>
            <w:noWrap/>
            <w:vAlign w:val="bottom"/>
            <w:hideMark/>
          </w:tcPr>
          <w:p w14:paraId="719372FA" w14:textId="77777777" w:rsidR="00984A4D" w:rsidRPr="00984A4D" w:rsidRDefault="00984A4D" w:rsidP="00984A4D">
            <w:pPr>
              <w:rPr>
                <w:rFonts w:eastAsia="Times New Roman"/>
              </w:rPr>
            </w:pPr>
            <w:r w:rsidRPr="00984A4D">
              <w:rPr>
                <w:rFonts w:eastAsia="Times New Roman"/>
              </w:rPr>
              <w:t> </w:t>
            </w:r>
          </w:p>
        </w:tc>
      </w:tr>
      <w:tr w:rsidR="00984A4D" w:rsidRPr="00984A4D" w14:paraId="289B876B"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BB4464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6</w:t>
            </w:r>
          </w:p>
        </w:tc>
        <w:tc>
          <w:tcPr>
            <w:tcW w:w="6443" w:type="dxa"/>
            <w:tcBorders>
              <w:top w:val="nil"/>
              <w:left w:val="nil"/>
              <w:bottom w:val="single" w:sz="4" w:space="0" w:color="auto"/>
              <w:right w:val="single" w:sz="4" w:space="0" w:color="auto"/>
            </w:tcBorders>
            <w:shd w:val="clear" w:color="auto" w:fill="auto"/>
            <w:noWrap/>
            <w:vAlign w:val="bottom"/>
            <w:hideMark/>
          </w:tcPr>
          <w:p w14:paraId="1DF8CFF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No Dog Sign</w:t>
            </w:r>
          </w:p>
        </w:tc>
        <w:tc>
          <w:tcPr>
            <w:tcW w:w="1379" w:type="dxa"/>
            <w:tcBorders>
              <w:top w:val="nil"/>
              <w:left w:val="nil"/>
              <w:bottom w:val="single" w:sz="4" w:space="0" w:color="auto"/>
              <w:right w:val="single" w:sz="4" w:space="0" w:color="auto"/>
            </w:tcBorders>
            <w:shd w:val="clear" w:color="auto" w:fill="auto"/>
            <w:noWrap/>
            <w:vAlign w:val="bottom"/>
            <w:hideMark/>
          </w:tcPr>
          <w:p w14:paraId="6D4FC73E" w14:textId="77777777" w:rsidR="00984A4D" w:rsidRPr="00984A4D" w:rsidRDefault="00984A4D" w:rsidP="00984A4D">
            <w:pPr>
              <w:rPr>
                <w:rFonts w:eastAsia="Times New Roman"/>
              </w:rPr>
            </w:pPr>
            <w:r w:rsidRPr="00984A4D">
              <w:rPr>
                <w:rFonts w:eastAsia="Times New Roman"/>
              </w:rPr>
              <w:t> </w:t>
            </w:r>
          </w:p>
        </w:tc>
      </w:tr>
      <w:tr w:rsidR="00984A4D" w:rsidRPr="00984A4D" w14:paraId="72DC71CF" w14:textId="77777777" w:rsidTr="005162E0">
        <w:trPr>
          <w:trHeight w:val="331"/>
        </w:trPr>
        <w:tc>
          <w:tcPr>
            <w:tcW w:w="544"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71A6CAF1"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7</w:t>
            </w:r>
          </w:p>
        </w:tc>
        <w:tc>
          <w:tcPr>
            <w:tcW w:w="6443" w:type="dxa"/>
            <w:tcBorders>
              <w:top w:val="single" w:sz="2" w:space="0" w:color="auto"/>
              <w:left w:val="nil"/>
              <w:bottom w:val="single" w:sz="4" w:space="0" w:color="auto"/>
              <w:right w:val="single" w:sz="4" w:space="0" w:color="auto"/>
            </w:tcBorders>
            <w:shd w:val="clear" w:color="auto" w:fill="auto"/>
            <w:noWrap/>
            <w:vAlign w:val="bottom"/>
            <w:hideMark/>
          </w:tcPr>
          <w:p w14:paraId="26C46CC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Drinking Fountain</w:t>
            </w:r>
          </w:p>
        </w:tc>
        <w:tc>
          <w:tcPr>
            <w:tcW w:w="1379" w:type="dxa"/>
            <w:tcBorders>
              <w:top w:val="single" w:sz="2" w:space="0" w:color="auto"/>
              <w:left w:val="nil"/>
              <w:bottom w:val="single" w:sz="4" w:space="0" w:color="auto"/>
              <w:right w:val="single" w:sz="4" w:space="0" w:color="auto"/>
            </w:tcBorders>
            <w:shd w:val="clear" w:color="auto" w:fill="auto"/>
            <w:noWrap/>
            <w:vAlign w:val="bottom"/>
            <w:hideMark/>
          </w:tcPr>
          <w:p w14:paraId="588EA1A7" w14:textId="77777777" w:rsidR="00984A4D" w:rsidRPr="00984A4D" w:rsidRDefault="00984A4D" w:rsidP="00984A4D">
            <w:pPr>
              <w:rPr>
                <w:rFonts w:eastAsia="Times New Roman"/>
              </w:rPr>
            </w:pPr>
            <w:r w:rsidRPr="00984A4D">
              <w:rPr>
                <w:rFonts w:eastAsia="Times New Roman"/>
              </w:rPr>
              <w:t> </w:t>
            </w:r>
          </w:p>
        </w:tc>
      </w:tr>
      <w:tr w:rsidR="00984A4D" w:rsidRPr="00984A4D" w14:paraId="23A65AB9"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E0712DB"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8</w:t>
            </w:r>
          </w:p>
        </w:tc>
        <w:tc>
          <w:tcPr>
            <w:tcW w:w="6443" w:type="dxa"/>
            <w:tcBorders>
              <w:top w:val="nil"/>
              <w:left w:val="nil"/>
              <w:bottom w:val="single" w:sz="4" w:space="0" w:color="auto"/>
              <w:right w:val="single" w:sz="4" w:space="0" w:color="auto"/>
            </w:tcBorders>
            <w:shd w:val="clear" w:color="auto" w:fill="auto"/>
            <w:noWrap/>
            <w:vAlign w:val="bottom"/>
            <w:hideMark/>
          </w:tcPr>
          <w:p w14:paraId="406B0A64"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Garbage Bin</w:t>
            </w:r>
          </w:p>
        </w:tc>
        <w:tc>
          <w:tcPr>
            <w:tcW w:w="1379" w:type="dxa"/>
            <w:tcBorders>
              <w:top w:val="nil"/>
              <w:left w:val="nil"/>
              <w:bottom w:val="single" w:sz="4" w:space="0" w:color="auto"/>
              <w:right w:val="single" w:sz="4" w:space="0" w:color="auto"/>
            </w:tcBorders>
            <w:shd w:val="clear" w:color="auto" w:fill="auto"/>
            <w:noWrap/>
            <w:vAlign w:val="bottom"/>
            <w:hideMark/>
          </w:tcPr>
          <w:p w14:paraId="657A65F5" w14:textId="77777777" w:rsidR="00984A4D" w:rsidRPr="00984A4D" w:rsidRDefault="00984A4D" w:rsidP="00984A4D">
            <w:pPr>
              <w:rPr>
                <w:rFonts w:eastAsia="Times New Roman"/>
              </w:rPr>
            </w:pPr>
            <w:r w:rsidRPr="00984A4D">
              <w:rPr>
                <w:rFonts w:eastAsia="Times New Roman"/>
              </w:rPr>
              <w:t> </w:t>
            </w:r>
          </w:p>
        </w:tc>
      </w:tr>
      <w:tr w:rsidR="00984A4D" w:rsidRPr="00984A4D" w14:paraId="1F25468D" w14:textId="77777777" w:rsidTr="005162E0">
        <w:trPr>
          <w:trHeight w:val="331"/>
        </w:trPr>
        <w:tc>
          <w:tcPr>
            <w:tcW w:w="544"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3FF32234"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9</w:t>
            </w:r>
          </w:p>
        </w:tc>
        <w:tc>
          <w:tcPr>
            <w:tcW w:w="6443" w:type="dxa"/>
            <w:tcBorders>
              <w:top w:val="single" w:sz="2" w:space="0" w:color="auto"/>
              <w:left w:val="nil"/>
              <w:bottom w:val="single" w:sz="4" w:space="0" w:color="auto"/>
              <w:right w:val="single" w:sz="4" w:space="0" w:color="auto"/>
            </w:tcBorders>
            <w:shd w:val="clear" w:color="auto" w:fill="auto"/>
            <w:noWrap/>
            <w:vAlign w:val="bottom"/>
            <w:hideMark/>
          </w:tcPr>
          <w:p w14:paraId="6D740B2A"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Water Sprinkler</w:t>
            </w:r>
          </w:p>
        </w:tc>
        <w:tc>
          <w:tcPr>
            <w:tcW w:w="1379" w:type="dxa"/>
            <w:tcBorders>
              <w:top w:val="single" w:sz="2" w:space="0" w:color="auto"/>
              <w:left w:val="nil"/>
              <w:bottom w:val="single" w:sz="4" w:space="0" w:color="auto"/>
              <w:right w:val="single" w:sz="4" w:space="0" w:color="auto"/>
            </w:tcBorders>
            <w:shd w:val="clear" w:color="auto" w:fill="auto"/>
            <w:noWrap/>
            <w:vAlign w:val="bottom"/>
            <w:hideMark/>
          </w:tcPr>
          <w:p w14:paraId="17DD4824" w14:textId="77777777" w:rsidR="00984A4D" w:rsidRPr="00984A4D" w:rsidRDefault="00984A4D" w:rsidP="00984A4D">
            <w:pPr>
              <w:rPr>
                <w:rFonts w:eastAsia="Times New Roman"/>
              </w:rPr>
            </w:pPr>
            <w:r w:rsidRPr="00984A4D">
              <w:rPr>
                <w:rFonts w:eastAsia="Times New Roman"/>
              </w:rPr>
              <w:t> </w:t>
            </w:r>
          </w:p>
        </w:tc>
      </w:tr>
      <w:tr w:rsidR="00984A4D" w:rsidRPr="00984A4D" w14:paraId="45BD5205" w14:textId="77777777" w:rsidTr="005162E0">
        <w:trPr>
          <w:trHeight w:val="331"/>
        </w:trPr>
        <w:tc>
          <w:tcPr>
            <w:tcW w:w="544"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74104EE9"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10</w:t>
            </w:r>
          </w:p>
        </w:tc>
        <w:tc>
          <w:tcPr>
            <w:tcW w:w="6443" w:type="dxa"/>
            <w:tcBorders>
              <w:top w:val="single" w:sz="2" w:space="0" w:color="auto"/>
              <w:left w:val="nil"/>
              <w:bottom w:val="single" w:sz="4" w:space="0" w:color="auto"/>
              <w:right w:val="single" w:sz="4" w:space="0" w:color="auto"/>
            </w:tcBorders>
            <w:shd w:val="clear" w:color="auto" w:fill="auto"/>
            <w:noWrap/>
            <w:vAlign w:val="bottom"/>
            <w:hideMark/>
          </w:tcPr>
          <w:p w14:paraId="30B0299F"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Picnic Table</w:t>
            </w:r>
          </w:p>
        </w:tc>
        <w:tc>
          <w:tcPr>
            <w:tcW w:w="1379" w:type="dxa"/>
            <w:tcBorders>
              <w:top w:val="single" w:sz="2" w:space="0" w:color="auto"/>
              <w:left w:val="nil"/>
              <w:bottom w:val="single" w:sz="4" w:space="0" w:color="auto"/>
              <w:right w:val="single" w:sz="4" w:space="0" w:color="auto"/>
            </w:tcBorders>
            <w:shd w:val="clear" w:color="auto" w:fill="auto"/>
            <w:noWrap/>
            <w:vAlign w:val="bottom"/>
            <w:hideMark/>
          </w:tcPr>
          <w:p w14:paraId="71397EAB" w14:textId="77777777" w:rsidR="00984A4D" w:rsidRPr="00984A4D" w:rsidRDefault="00984A4D" w:rsidP="00984A4D">
            <w:pPr>
              <w:rPr>
                <w:rFonts w:eastAsia="Times New Roman"/>
              </w:rPr>
            </w:pPr>
            <w:r w:rsidRPr="00984A4D">
              <w:rPr>
                <w:rFonts w:eastAsia="Times New Roman"/>
              </w:rPr>
              <w:t> </w:t>
            </w:r>
          </w:p>
        </w:tc>
      </w:tr>
      <w:tr w:rsidR="00984A4D" w:rsidRPr="00984A4D" w14:paraId="7BBC4075"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B0052E0"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11</w:t>
            </w:r>
          </w:p>
        </w:tc>
        <w:tc>
          <w:tcPr>
            <w:tcW w:w="6443" w:type="dxa"/>
            <w:tcBorders>
              <w:top w:val="nil"/>
              <w:left w:val="nil"/>
              <w:bottom w:val="single" w:sz="4" w:space="0" w:color="auto"/>
              <w:right w:val="single" w:sz="4" w:space="0" w:color="auto"/>
            </w:tcBorders>
            <w:shd w:val="clear" w:color="auto" w:fill="auto"/>
            <w:noWrap/>
            <w:vAlign w:val="bottom"/>
            <w:hideMark/>
          </w:tcPr>
          <w:p w14:paraId="267812A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Sitting Benches</w:t>
            </w:r>
          </w:p>
        </w:tc>
        <w:tc>
          <w:tcPr>
            <w:tcW w:w="1379" w:type="dxa"/>
            <w:tcBorders>
              <w:top w:val="nil"/>
              <w:left w:val="nil"/>
              <w:bottom w:val="single" w:sz="4" w:space="0" w:color="auto"/>
              <w:right w:val="single" w:sz="4" w:space="0" w:color="auto"/>
            </w:tcBorders>
            <w:shd w:val="clear" w:color="auto" w:fill="auto"/>
            <w:noWrap/>
            <w:vAlign w:val="bottom"/>
            <w:hideMark/>
          </w:tcPr>
          <w:p w14:paraId="67712C45" w14:textId="77777777" w:rsidR="00984A4D" w:rsidRPr="00984A4D" w:rsidRDefault="00984A4D" w:rsidP="00984A4D">
            <w:pPr>
              <w:rPr>
                <w:rFonts w:eastAsia="Times New Roman"/>
              </w:rPr>
            </w:pPr>
            <w:r w:rsidRPr="00984A4D">
              <w:rPr>
                <w:rFonts w:eastAsia="Times New Roman"/>
              </w:rPr>
              <w:t> </w:t>
            </w:r>
          </w:p>
        </w:tc>
      </w:tr>
      <w:tr w:rsidR="00984A4D" w:rsidRPr="00984A4D" w14:paraId="5C485B2A"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001D034"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12</w:t>
            </w:r>
          </w:p>
        </w:tc>
        <w:tc>
          <w:tcPr>
            <w:tcW w:w="6443" w:type="dxa"/>
            <w:tcBorders>
              <w:top w:val="nil"/>
              <w:left w:val="nil"/>
              <w:bottom w:val="single" w:sz="4" w:space="0" w:color="auto"/>
              <w:right w:val="single" w:sz="4" w:space="0" w:color="auto"/>
            </w:tcBorders>
            <w:shd w:val="clear" w:color="auto" w:fill="auto"/>
            <w:noWrap/>
            <w:vAlign w:val="bottom"/>
            <w:hideMark/>
          </w:tcPr>
          <w:p w14:paraId="609D0C91"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Chalet / Change Room</w:t>
            </w:r>
          </w:p>
        </w:tc>
        <w:tc>
          <w:tcPr>
            <w:tcW w:w="1379" w:type="dxa"/>
            <w:tcBorders>
              <w:top w:val="nil"/>
              <w:left w:val="nil"/>
              <w:bottom w:val="single" w:sz="4" w:space="0" w:color="auto"/>
              <w:right w:val="single" w:sz="4" w:space="0" w:color="auto"/>
            </w:tcBorders>
            <w:shd w:val="clear" w:color="auto" w:fill="auto"/>
            <w:noWrap/>
            <w:vAlign w:val="bottom"/>
            <w:hideMark/>
          </w:tcPr>
          <w:p w14:paraId="03F800EE" w14:textId="77777777" w:rsidR="00984A4D" w:rsidRPr="00984A4D" w:rsidRDefault="00984A4D" w:rsidP="00984A4D">
            <w:pPr>
              <w:rPr>
                <w:rFonts w:eastAsia="Times New Roman"/>
              </w:rPr>
            </w:pPr>
            <w:r w:rsidRPr="00984A4D">
              <w:rPr>
                <w:rFonts w:eastAsia="Times New Roman"/>
              </w:rPr>
              <w:t> </w:t>
            </w:r>
          </w:p>
        </w:tc>
      </w:tr>
      <w:tr w:rsidR="00984A4D" w:rsidRPr="00984A4D" w14:paraId="55F56EFB"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5EDE36A5"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13</w:t>
            </w:r>
          </w:p>
        </w:tc>
        <w:tc>
          <w:tcPr>
            <w:tcW w:w="6443" w:type="dxa"/>
            <w:tcBorders>
              <w:top w:val="nil"/>
              <w:left w:val="nil"/>
              <w:bottom w:val="single" w:sz="4" w:space="0" w:color="auto"/>
              <w:right w:val="single" w:sz="4" w:space="0" w:color="auto"/>
            </w:tcBorders>
            <w:shd w:val="clear" w:color="auto" w:fill="auto"/>
            <w:noWrap/>
            <w:vAlign w:val="bottom"/>
            <w:hideMark/>
          </w:tcPr>
          <w:p w14:paraId="0DE3305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Parking Area</w:t>
            </w:r>
          </w:p>
        </w:tc>
        <w:tc>
          <w:tcPr>
            <w:tcW w:w="1379" w:type="dxa"/>
            <w:tcBorders>
              <w:top w:val="nil"/>
              <w:left w:val="nil"/>
              <w:bottom w:val="single" w:sz="4" w:space="0" w:color="auto"/>
              <w:right w:val="single" w:sz="4" w:space="0" w:color="auto"/>
            </w:tcBorders>
            <w:shd w:val="clear" w:color="auto" w:fill="auto"/>
            <w:noWrap/>
            <w:vAlign w:val="bottom"/>
            <w:hideMark/>
          </w:tcPr>
          <w:p w14:paraId="5FC2F9C9" w14:textId="77777777" w:rsidR="00984A4D" w:rsidRPr="00984A4D" w:rsidRDefault="00984A4D" w:rsidP="00984A4D">
            <w:pPr>
              <w:rPr>
                <w:rFonts w:eastAsia="Times New Roman"/>
              </w:rPr>
            </w:pPr>
            <w:r w:rsidRPr="00984A4D">
              <w:rPr>
                <w:rFonts w:eastAsia="Times New Roman"/>
              </w:rPr>
              <w:t> </w:t>
            </w:r>
          </w:p>
        </w:tc>
      </w:tr>
      <w:tr w:rsidR="00984A4D" w:rsidRPr="00984A4D" w14:paraId="39D321D8" w14:textId="77777777" w:rsidTr="001F78F2">
        <w:trPr>
          <w:trHeight w:val="331"/>
        </w:trPr>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80A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lastRenderedPageBreak/>
              <w:t>14</w:t>
            </w:r>
          </w:p>
        </w:tc>
        <w:tc>
          <w:tcPr>
            <w:tcW w:w="6443" w:type="dxa"/>
            <w:tcBorders>
              <w:top w:val="single" w:sz="4" w:space="0" w:color="auto"/>
              <w:left w:val="nil"/>
              <w:bottom w:val="single" w:sz="4" w:space="0" w:color="auto"/>
              <w:right w:val="single" w:sz="4" w:space="0" w:color="auto"/>
            </w:tcBorders>
            <w:shd w:val="clear" w:color="auto" w:fill="auto"/>
            <w:noWrap/>
            <w:vAlign w:val="bottom"/>
            <w:hideMark/>
          </w:tcPr>
          <w:p w14:paraId="3EE76EF8"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Bicycle lockers</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14:paraId="4F98F3F0" w14:textId="77777777" w:rsidR="00984A4D" w:rsidRPr="00984A4D" w:rsidRDefault="00984A4D" w:rsidP="00984A4D">
            <w:pPr>
              <w:rPr>
                <w:rFonts w:eastAsia="Times New Roman"/>
              </w:rPr>
            </w:pPr>
            <w:r w:rsidRPr="00984A4D">
              <w:rPr>
                <w:rFonts w:eastAsia="Times New Roman"/>
              </w:rPr>
              <w:t> </w:t>
            </w:r>
          </w:p>
        </w:tc>
      </w:tr>
      <w:tr w:rsidR="00984A4D" w:rsidRPr="00984A4D" w14:paraId="5503F2C0"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3C62545"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15</w:t>
            </w:r>
          </w:p>
        </w:tc>
        <w:tc>
          <w:tcPr>
            <w:tcW w:w="6443" w:type="dxa"/>
            <w:tcBorders>
              <w:top w:val="nil"/>
              <w:left w:val="nil"/>
              <w:bottom w:val="single" w:sz="4" w:space="0" w:color="auto"/>
              <w:right w:val="single" w:sz="4" w:space="0" w:color="auto"/>
            </w:tcBorders>
            <w:shd w:val="clear" w:color="auto" w:fill="auto"/>
            <w:noWrap/>
            <w:vAlign w:val="bottom"/>
            <w:hideMark/>
          </w:tcPr>
          <w:p w14:paraId="1390C50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Public Transportation</w:t>
            </w:r>
          </w:p>
        </w:tc>
        <w:tc>
          <w:tcPr>
            <w:tcW w:w="1379" w:type="dxa"/>
            <w:tcBorders>
              <w:top w:val="nil"/>
              <w:left w:val="nil"/>
              <w:bottom w:val="single" w:sz="4" w:space="0" w:color="auto"/>
              <w:right w:val="single" w:sz="4" w:space="0" w:color="auto"/>
            </w:tcBorders>
            <w:shd w:val="clear" w:color="auto" w:fill="auto"/>
            <w:noWrap/>
            <w:vAlign w:val="bottom"/>
            <w:hideMark/>
          </w:tcPr>
          <w:p w14:paraId="33E4364D" w14:textId="77777777" w:rsidR="00984A4D" w:rsidRPr="00984A4D" w:rsidRDefault="00984A4D" w:rsidP="00984A4D">
            <w:pPr>
              <w:rPr>
                <w:rFonts w:eastAsia="Times New Roman"/>
              </w:rPr>
            </w:pPr>
            <w:r w:rsidRPr="00984A4D">
              <w:rPr>
                <w:rFonts w:eastAsia="Times New Roman"/>
              </w:rPr>
              <w:t> </w:t>
            </w:r>
          </w:p>
        </w:tc>
      </w:tr>
      <w:tr w:rsidR="00984A4D" w:rsidRPr="00984A4D" w14:paraId="130B6058"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1384943B"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16</w:t>
            </w:r>
          </w:p>
        </w:tc>
        <w:tc>
          <w:tcPr>
            <w:tcW w:w="6443" w:type="dxa"/>
            <w:tcBorders>
              <w:top w:val="nil"/>
              <w:left w:val="nil"/>
              <w:bottom w:val="single" w:sz="4" w:space="0" w:color="auto"/>
              <w:right w:val="single" w:sz="4" w:space="0" w:color="auto"/>
            </w:tcBorders>
            <w:shd w:val="clear" w:color="auto" w:fill="auto"/>
            <w:noWrap/>
            <w:vAlign w:val="bottom"/>
            <w:hideMark/>
          </w:tcPr>
          <w:p w14:paraId="60376529"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Lighting</w:t>
            </w:r>
          </w:p>
        </w:tc>
        <w:tc>
          <w:tcPr>
            <w:tcW w:w="1379" w:type="dxa"/>
            <w:tcBorders>
              <w:top w:val="nil"/>
              <w:left w:val="nil"/>
              <w:bottom w:val="single" w:sz="4" w:space="0" w:color="auto"/>
              <w:right w:val="single" w:sz="4" w:space="0" w:color="auto"/>
            </w:tcBorders>
            <w:shd w:val="clear" w:color="auto" w:fill="auto"/>
            <w:noWrap/>
            <w:vAlign w:val="bottom"/>
            <w:hideMark/>
          </w:tcPr>
          <w:p w14:paraId="4830CBE8" w14:textId="77777777" w:rsidR="00984A4D" w:rsidRPr="00984A4D" w:rsidRDefault="00984A4D" w:rsidP="00984A4D">
            <w:pPr>
              <w:rPr>
                <w:rFonts w:eastAsia="Times New Roman"/>
              </w:rPr>
            </w:pPr>
            <w:r w:rsidRPr="00984A4D">
              <w:rPr>
                <w:rFonts w:eastAsia="Times New Roman"/>
              </w:rPr>
              <w:t> </w:t>
            </w:r>
          </w:p>
        </w:tc>
      </w:tr>
      <w:tr w:rsidR="00984A4D" w:rsidRPr="00984A4D" w14:paraId="7776FADF"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367BDA60"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17</w:t>
            </w:r>
          </w:p>
        </w:tc>
        <w:tc>
          <w:tcPr>
            <w:tcW w:w="6443" w:type="dxa"/>
            <w:tcBorders>
              <w:top w:val="nil"/>
              <w:left w:val="nil"/>
              <w:bottom w:val="single" w:sz="4" w:space="0" w:color="auto"/>
              <w:right w:val="single" w:sz="4" w:space="0" w:color="auto"/>
            </w:tcBorders>
            <w:shd w:val="clear" w:color="auto" w:fill="auto"/>
            <w:noWrap/>
            <w:vAlign w:val="bottom"/>
            <w:hideMark/>
          </w:tcPr>
          <w:p w14:paraId="48755683"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Adjacent Street</w:t>
            </w:r>
          </w:p>
        </w:tc>
        <w:tc>
          <w:tcPr>
            <w:tcW w:w="1379" w:type="dxa"/>
            <w:tcBorders>
              <w:top w:val="nil"/>
              <w:left w:val="nil"/>
              <w:bottom w:val="single" w:sz="4" w:space="0" w:color="auto"/>
              <w:right w:val="single" w:sz="4" w:space="0" w:color="auto"/>
            </w:tcBorders>
            <w:shd w:val="clear" w:color="auto" w:fill="auto"/>
            <w:noWrap/>
            <w:vAlign w:val="bottom"/>
            <w:hideMark/>
          </w:tcPr>
          <w:p w14:paraId="5884BDEC" w14:textId="77777777" w:rsidR="00984A4D" w:rsidRPr="00984A4D" w:rsidRDefault="00984A4D" w:rsidP="00984A4D">
            <w:pPr>
              <w:rPr>
                <w:rFonts w:eastAsia="Times New Roman"/>
              </w:rPr>
            </w:pPr>
            <w:r w:rsidRPr="00984A4D">
              <w:rPr>
                <w:rFonts w:eastAsia="Times New Roman"/>
              </w:rPr>
              <w:t> </w:t>
            </w:r>
          </w:p>
        </w:tc>
      </w:tr>
      <w:tr w:rsidR="00984A4D" w:rsidRPr="00984A4D" w14:paraId="256A801F"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A832BAF"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18</w:t>
            </w:r>
          </w:p>
        </w:tc>
        <w:tc>
          <w:tcPr>
            <w:tcW w:w="6443" w:type="dxa"/>
            <w:tcBorders>
              <w:top w:val="nil"/>
              <w:left w:val="nil"/>
              <w:bottom w:val="single" w:sz="4" w:space="0" w:color="auto"/>
              <w:right w:val="nil"/>
            </w:tcBorders>
            <w:shd w:val="clear" w:color="auto" w:fill="auto"/>
            <w:noWrap/>
            <w:vAlign w:val="bottom"/>
            <w:hideMark/>
          </w:tcPr>
          <w:p w14:paraId="052F96FE"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Public Toilet</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DC04D84" w14:textId="77777777" w:rsidR="00984A4D" w:rsidRPr="00984A4D" w:rsidRDefault="00984A4D" w:rsidP="00984A4D">
            <w:pPr>
              <w:rPr>
                <w:rFonts w:eastAsia="Times New Roman"/>
              </w:rPr>
            </w:pPr>
            <w:r w:rsidRPr="00984A4D">
              <w:rPr>
                <w:rFonts w:eastAsia="Times New Roman"/>
              </w:rPr>
              <w:t> </w:t>
            </w:r>
          </w:p>
        </w:tc>
      </w:tr>
      <w:tr w:rsidR="00984A4D" w:rsidRPr="00984A4D" w14:paraId="1FD8F310"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1C1DD76"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19</w:t>
            </w:r>
          </w:p>
        </w:tc>
        <w:tc>
          <w:tcPr>
            <w:tcW w:w="6443" w:type="dxa"/>
            <w:tcBorders>
              <w:top w:val="nil"/>
              <w:left w:val="nil"/>
              <w:bottom w:val="single" w:sz="4" w:space="0" w:color="auto"/>
              <w:right w:val="nil"/>
            </w:tcBorders>
            <w:shd w:val="clear" w:color="auto" w:fill="auto"/>
            <w:noWrap/>
            <w:vAlign w:val="bottom"/>
            <w:hideMark/>
          </w:tcPr>
          <w:p w14:paraId="0559B430"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Bleachers</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D625162" w14:textId="77777777" w:rsidR="00984A4D" w:rsidRPr="00984A4D" w:rsidRDefault="00984A4D" w:rsidP="00984A4D">
            <w:pPr>
              <w:rPr>
                <w:rFonts w:eastAsia="Times New Roman"/>
              </w:rPr>
            </w:pPr>
            <w:r w:rsidRPr="00984A4D">
              <w:rPr>
                <w:rFonts w:eastAsia="Times New Roman"/>
              </w:rPr>
              <w:t> </w:t>
            </w:r>
          </w:p>
        </w:tc>
      </w:tr>
      <w:tr w:rsidR="00984A4D" w:rsidRPr="00984A4D" w14:paraId="0DE6635A"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60F16887"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nil"/>
            </w:tcBorders>
            <w:shd w:val="clear" w:color="auto" w:fill="auto"/>
            <w:noWrap/>
            <w:vAlign w:val="bottom"/>
            <w:hideMark/>
          </w:tcPr>
          <w:p w14:paraId="2843FA55"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Is this park appealing for cycling?</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2E748F3" w14:textId="77777777" w:rsidR="00984A4D" w:rsidRPr="00984A4D" w:rsidRDefault="00984A4D" w:rsidP="00984A4D">
            <w:pPr>
              <w:rPr>
                <w:rFonts w:eastAsia="Times New Roman"/>
              </w:rPr>
            </w:pPr>
            <w:r w:rsidRPr="00984A4D">
              <w:rPr>
                <w:rFonts w:eastAsia="Times New Roman"/>
              </w:rPr>
              <w:t> </w:t>
            </w:r>
          </w:p>
        </w:tc>
      </w:tr>
      <w:tr w:rsidR="00984A4D" w:rsidRPr="00984A4D" w14:paraId="0A303705"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5A7E3BB3"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nil"/>
            </w:tcBorders>
            <w:shd w:val="clear" w:color="auto" w:fill="auto"/>
            <w:noWrap/>
            <w:vAlign w:val="bottom"/>
            <w:hideMark/>
          </w:tcPr>
          <w:p w14:paraId="37C53139"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2FE2077" w14:textId="77777777" w:rsidR="00984A4D" w:rsidRPr="00984A4D" w:rsidRDefault="00984A4D" w:rsidP="00984A4D">
            <w:pPr>
              <w:rPr>
                <w:rFonts w:eastAsia="Times New Roman"/>
              </w:rPr>
            </w:pPr>
            <w:r w:rsidRPr="00984A4D">
              <w:rPr>
                <w:rFonts w:eastAsia="Times New Roman"/>
              </w:rPr>
              <w:t> </w:t>
            </w:r>
          </w:p>
        </w:tc>
      </w:tr>
      <w:tr w:rsidR="00984A4D" w:rsidRPr="00984A4D" w14:paraId="2D270CF2" w14:textId="77777777" w:rsidTr="005162E0">
        <w:trPr>
          <w:trHeight w:val="40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6BB80B9"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nil"/>
            </w:tcBorders>
            <w:shd w:val="clear" w:color="auto" w:fill="auto"/>
            <w:noWrap/>
            <w:vAlign w:val="bottom"/>
            <w:hideMark/>
          </w:tcPr>
          <w:p w14:paraId="1246251B" w14:textId="77777777" w:rsidR="00984A4D" w:rsidRPr="00984A4D" w:rsidRDefault="00984A4D" w:rsidP="00984A4D">
            <w:pPr>
              <w:rPr>
                <w:rFonts w:ascii="Arial" w:eastAsia="Times New Roman" w:hAnsi="Arial" w:cs="Arial"/>
                <w:b/>
                <w:bCs/>
                <w:sz w:val="30"/>
                <w:szCs w:val="30"/>
              </w:rPr>
            </w:pPr>
            <w:r w:rsidRPr="00984A4D">
              <w:rPr>
                <w:rFonts w:ascii="Arial" w:eastAsia="Times New Roman" w:hAnsi="Arial" w:cs="Arial"/>
                <w:b/>
                <w:bCs/>
                <w:sz w:val="30"/>
                <w:szCs w:val="30"/>
              </w:rPr>
              <w:t xml:space="preserve">Aesthetic Features </w:t>
            </w:r>
            <w:r w:rsidRPr="00984A4D">
              <w:rPr>
                <w:rFonts w:ascii="SimSun" w:hAnsi="SimSun" w:cs="Arial" w:hint="eastAsia"/>
              </w:rPr>
              <w:t>（9）</w:t>
            </w:r>
          </w:p>
        </w:tc>
        <w:tc>
          <w:tcPr>
            <w:tcW w:w="1379" w:type="dxa"/>
            <w:tcBorders>
              <w:top w:val="nil"/>
              <w:left w:val="nil"/>
              <w:bottom w:val="single" w:sz="4" w:space="0" w:color="auto"/>
              <w:right w:val="single" w:sz="4" w:space="0" w:color="auto"/>
            </w:tcBorders>
            <w:shd w:val="clear" w:color="auto" w:fill="auto"/>
            <w:noWrap/>
            <w:vAlign w:val="bottom"/>
            <w:hideMark/>
          </w:tcPr>
          <w:p w14:paraId="280A45DE" w14:textId="77777777" w:rsidR="00984A4D" w:rsidRPr="00984A4D" w:rsidRDefault="00984A4D" w:rsidP="00984A4D">
            <w:pPr>
              <w:rPr>
                <w:rFonts w:eastAsia="Times New Roman"/>
              </w:rPr>
            </w:pPr>
            <w:r w:rsidRPr="00984A4D">
              <w:rPr>
                <w:rFonts w:eastAsia="Times New Roman"/>
              </w:rPr>
              <w:t> </w:t>
            </w:r>
          </w:p>
        </w:tc>
      </w:tr>
      <w:tr w:rsidR="00984A4D" w:rsidRPr="00984A4D" w14:paraId="37E989A5"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4E287BB3"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w:t>
            </w:r>
          </w:p>
        </w:tc>
        <w:tc>
          <w:tcPr>
            <w:tcW w:w="6443" w:type="dxa"/>
            <w:tcBorders>
              <w:top w:val="nil"/>
              <w:left w:val="nil"/>
              <w:bottom w:val="single" w:sz="4" w:space="0" w:color="auto"/>
              <w:right w:val="single" w:sz="4" w:space="0" w:color="auto"/>
            </w:tcBorders>
            <w:shd w:val="clear" w:color="auto" w:fill="auto"/>
            <w:noWrap/>
            <w:vAlign w:val="bottom"/>
            <w:hideMark/>
          </w:tcPr>
          <w:p w14:paraId="021E6F6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Sportive Aquatic Activities</w:t>
            </w:r>
          </w:p>
        </w:tc>
        <w:tc>
          <w:tcPr>
            <w:tcW w:w="1379" w:type="dxa"/>
            <w:tcBorders>
              <w:top w:val="nil"/>
              <w:left w:val="nil"/>
              <w:bottom w:val="single" w:sz="4" w:space="0" w:color="auto"/>
              <w:right w:val="single" w:sz="4" w:space="0" w:color="auto"/>
            </w:tcBorders>
            <w:shd w:val="clear" w:color="auto" w:fill="auto"/>
            <w:noWrap/>
            <w:vAlign w:val="bottom"/>
            <w:hideMark/>
          </w:tcPr>
          <w:p w14:paraId="64A56390" w14:textId="77777777" w:rsidR="00984A4D" w:rsidRPr="00984A4D" w:rsidRDefault="00984A4D" w:rsidP="00984A4D">
            <w:pPr>
              <w:rPr>
                <w:rFonts w:eastAsia="Times New Roman"/>
              </w:rPr>
            </w:pPr>
            <w:r w:rsidRPr="00984A4D">
              <w:rPr>
                <w:rFonts w:eastAsia="Times New Roman"/>
              </w:rPr>
              <w:t> </w:t>
            </w:r>
          </w:p>
        </w:tc>
      </w:tr>
      <w:tr w:rsidR="00984A4D" w:rsidRPr="00984A4D" w14:paraId="1E70777D"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155252DD"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2</w:t>
            </w:r>
          </w:p>
        </w:tc>
        <w:tc>
          <w:tcPr>
            <w:tcW w:w="6443" w:type="dxa"/>
            <w:tcBorders>
              <w:top w:val="nil"/>
              <w:left w:val="nil"/>
              <w:bottom w:val="single" w:sz="4" w:space="0" w:color="auto"/>
              <w:right w:val="single" w:sz="4" w:space="0" w:color="auto"/>
            </w:tcBorders>
            <w:shd w:val="clear" w:color="auto" w:fill="auto"/>
            <w:noWrap/>
            <w:vAlign w:val="bottom"/>
            <w:hideMark/>
          </w:tcPr>
          <w:p w14:paraId="1241AC8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Cultural Elements</w:t>
            </w:r>
          </w:p>
        </w:tc>
        <w:tc>
          <w:tcPr>
            <w:tcW w:w="1379" w:type="dxa"/>
            <w:tcBorders>
              <w:top w:val="nil"/>
              <w:left w:val="nil"/>
              <w:bottom w:val="single" w:sz="4" w:space="0" w:color="auto"/>
              <w:right w:val="single" w:sz="4" w:space="0" w:color="auto"/>
            </w:tcBorders>
            <w:shd w:val="clear" w:color="auto" w:fill="auto"/>
            <w:noWrap/>
            <w:vAlign w:val="bottom"/>
            <w:hideMark/>
          </w:tcPr>
          <w:p w14:paraId="7C853C8A" w14:textId="77777777" w:rsidR="00984A4D" w:rsidRPr="00984A4D" w:rsidRDefault="00984A4D" w:rsidP="00984A4D">
            <w:pPr>
              <w:rPr>
                <w:rFonts w:eastAsia="Times New Roman"/>
              </w:rPr>
            </w:pPr>
            <w:r w:rsidRPr="00984A4D">
              <w:rPr>
                <w:rFonts w:eastAsia="Times New Roman"/>
              </w:rPr>
              <w:t> </w:t>
            </w:r>
          </w:p>
        </w:tc>
      </w:tr>
      <w:tr w:rsidR="00984A4D" w:rsidRPr="00984A4D" w14:paraId="488D2117"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5BA4CBE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3</w:t>
            </w:r>
          </w:p>
        </w:tc>
        <w:tc>
          <w:tcPr>
            <w:tcW w:w="6443" w:type="dxa"/>
            <w:tcBorders>
              <w:top w:val="nil"/>
              <w:left w:val="nil"/>
              <w:bottom w:val="single" w:sz="4" w:space="0" w:color="auto"/>
              <w:right w:val="single" w:sz="4" w:space="0" w:color="auto"/>
            </w:tcBorders>
            <w:shd w:val="clear" w:color="auto" w:fill="auto"/>
            <w:noWrap/>
            <w:vAlign w:val="bottom"/>
            <w:hideMark/>
          </w:tcPr>
          <w:p w14:paraId="5C2F406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At least one house visible from the center of the park?</w:t>
            </w:r>
          </w:p>
        </w:tc>
        <w:tc>
          <w:tcPr>
            <w:tcW w:w="1379" w:type="dxa"/>
            <w:tcBorders>
              <w:top w:val="nil"/>
              <w:left w:val="nil"/>
              <w:bottom w:val="single" w:sz="4" w:space="0" w:color="auto"/>
              <w:right w:val="single" w:sz="4" w:space="0" w:color="auto"/>
            </w:tcBorders>
            <w:shd w:val="clear" w:color="auto" w:fill="auto"/>
            <w:noWrap/>
            <w:vAlign w:val="bottom"/>
            <w:hideMark/>
          </w:tcPr>
          <w:p w14:paraId="1BC75178" w14:textId="77777777" w:rsidR="00984A4D" w:rsidRPr="00984A4D" w:rsidRDefault="00984A4D" w:rsidP="00984A4D">
            <w:pPr>
              <w:rPr>
                <w:rFonts w:eastAsia="Times New Roman"/>
              </w:rPr>
            </w:pPr>
            <w:r w:rsidRPr="00984A4D">
              <w:rPr>
                <w:rFonts w:eastAsia="Times New Roman"/>
              </w:rPr>
              <w:t> </w:t>
            </w:r>
          </w:p>
        </w:tc>
      </w:tr>
      <w:tr w:rsidR="00984A4D" w:rsidRPr="00984A4D" w14:paraId="192BD51E"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693B478B"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4</w:t>
            </w:r>
          </w:p>
        </w:tc>
        <w:tc>
          <w:tcPr>
            <w:tcW w:w="6443" w:type="dxa"/>
            <w:tcBorders>
              <w:top w:val="nil"/>
              <w:left w:val="nil"/>
              <w:bottom w:val="single" w:sz="4" w:space="0" w:color="auto"/>
              <w:right w:val="single" w:sz="4" w:space="0" w:color="auto"/>
            </w:tcBorders>
            <w:shd w:val="clear" w:color="auto" w:fill="auto"/>
            <w:noWrap/>
            <w:vAlign w:val="bottom"/>
            <w:hideMark/>
          </w:tcPr>
          <w:p w14:paraId="223497AF"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At least one street visible from the center of the park?</w:t>
            </w:r>
          </w:p>
        </w:tc>
        <w:tc>
          <w:tcPr>
            <w:tcW w:w="1379" w:type="dxa"/>
            <w:tcBorders>
              <w:top w:val="nil"/>
              <w:left w:val="nil"/>
              <w:bottom w:val="single" w:sz="4" w:space="0" w:color="auto"/>
              <w:right w:val="single" w:sz="4" w:space="0" w:color="auto"/>
            </w:tcBorders>
            <w:shd w:val="clear" w:color="auto" w:fill="auto"/>
            <w:noWrap/>
            <w:vAlign w:val="bottom"/>
            <w:hideMark/>
          </w:tcPr>
          <w:p w14:paraId="56ABD589" w14:textId="77777777" w:rsidR="00984A4D" w:rsidRPr="00984A4D" w:rsidRDefault="00984A4D" w:rsidP="00984A4D">
            <w:pPr>
              <w:rPr>
                <w:rFonts w:eastAsia="Times New Roman"/>
              </w:rPr>
            </w:pPr>
            <w:r w:rsidRPr="00984A4D">
              <w:rPr>
                <w:rFonts w:eastAsia="Times New Roman"/>
              </w:rPr>
              <w:t> </w:t>
            </w:r>
          </w:p>
        </w:tc>
      </w:tr>
      <w:tr w:rsidR="00984A4D" w:rsidRPr="00984A4D" w14:paraId="6F0AC032"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419BAC6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5</w:t>
            </w:r>
          </w:p>
        </w:tc>
        <w:tc>
          <w:tcPr>
            <w:tcW w:w="6443" w:type="dxa"/>
            <w:tcBorders>
              <w:top w:val="nil"/>
              <w:left w:val="nil"/>
              <w:bottom w:val="single" w:sz="4" w:space="0" w:color="auto"/>
              <w:right w:val="single" w:sz="4" w:space="0" w:color="auto"/>
            </w:tcBorders>
            <w:shd w:val="clear" w:color="auto" w:fill="auto"/>
            <w:noWrap/>
            <w:vAlign w:val="bottom"/>
            <w:hideMark/>
          </w:tcPr>
          <w:p w14:paraId="0C31B05B"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Decorative Elements (Landscaping)</w:t>
            </w:r>
          </w:p>
        </w:tc>
        <w:tc>
          <w:tcPr>
            <w:tcW w:w="1379" w:type="dxa"/>
            <w:tcBorders>
              <w:top w:val="nil"/>
              <w:left w:val="nil"/>
              <w:bottom w:val="single" w:sz="4" w:space="0" w:color="auto"/>
              <w:right w:val="single" w:sz="4" w:space="0" w:color="auto"/>
            </w:tcBorders>
            <w:shd w:val="clear" w:color="auto" w:fill="auto"/>
            <w:noWrap/>
            <w:vAlign w:val="bottom"/>
            <w:hideMark/>
          </w:tcPr>
          <w:p w14:paraId="69474ABA" w14:textId="77777777" w:rsidR="00984A4D" w:rsidRPr="00984A4D" w:rsidRDefault="00984A4D" w:rsidP="00984A4D">
            <w:pPr>
              <w:rPr>
                <w:rFonts w:eastAsia="Times New Roman"/>
              </w:rPr>
            </w:pPr>
            <w:r w:rsidRPr="00984A4D">
              <w:rPr>
                <w:rFonts w:eastAsia="Times New Roman"/>
              </w:rPr>
              <w:t> </w:t>
            </w:r>
          </w:p>
        </w:tc>
      </w:tr>
      <w:tr w:rsidR="00984A4D" w:rsidRPr="00984A4D" w14:paraId="2AE7EA7D"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A7C3D52"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6</w:t>
            </w:r>
          </w:p>
        </w:tc>
        <w:tc>
          <w:tcPr>
            <w:tcW w:w="6443" w:type="dxa"/>
            <w:tcBorders>
              <w:top w:val="nil"/>
              <w:left w:val="nil"/>
              <w:bottom w:val="single" w:sz="4" w:space="0" w:color="auto"/>
              <w:right w:val="single" w:sz="4" w:space="0" w:color="auto"/>
            </w:tcBorders>
            <w:shd w:val="clear" w:color="auto" w:fill="auto"/>
            <w:noWrap/>
            <w:vAlign w:val="bottom"/>
            <w:hideMark/>
          </w:tcPr>
          <w:p w14:paraId="5B492FB4"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Water Features</w:t>
            </w:r>
          </w:p>
        </w:tc>
        <w:tc>
          <w:tcPr>
            <w:tcW w:w="1379" w:type="dxa"/>
            <w:tcBorders>
              <w:top w:val="nil"/>
              <w:left w:val="nil"/>
              <w:bottom w:val="single" w:sz="4" w:space="0" w:color="auto"/>
              <w:right w:val="single" w:sz="4" w:space="0" w:color="auto"/>
            </w:tcBorders>
            <w:shd w:val="clear" w:color="auto" w:fill="auto"/>
            <w:noWrap/>
            <w:vAlign w:val="bottom"/>
            <w:hideMark/>
          </w:tcPr>
          <w:p w14:paraId="21B80015" w14:textId="77777777" w:rsidR="00984A4D" w:rsidRPr="00984A4D" w:rsidRDefault="00984A4D" w:rsidP="00984A4D">
            <w:pPr>
              <w:rPr>
                <w:rFonts w:eastAsia="Times New Roman"/>
              </w:rPr>
            </w:pPr>
            <w:r w:rsidRPr="00984A4D">
              <w:rPr>
                <w:rFonts w:eastAsia="Times New Roman"/>
              </w:rPr>
              <w:t> </w:t>
            </w:r>
          </w:p>
        </w:tc>
      </w:tr>
      <w:tr w:rsidR="00984A4D" w:rsidRPr="00984A4D" w14:paraId="2A999859"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1E1B947B"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single" w:sz="4" w:space="0" w:color="auto"/>
            </w:tcBorders>
            <w:shd w:val="clear" w:color="auto" w:fill="auto"/>
            <w:noWrap/>
            <w:vAlign w:val="bottom"/>
            <w:hideMark/>
          </w:tcPr>
          <w:p w14:paraId="231BE8B6"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Is this park attractive for youth?</w:t>
            </w:r>
          </w:p>
        </w:tc>
        <w:tc>
          <w:tcPr>
            <w:tcW w:w="1379" w:type="dxa"/>
            <w:tcBorders>
              <w:top w:val="nil"/>
              <w:left w:val="nil"/>
              <w:bottom w:val="single" w:sz="4" w:space="0" w:color="auto"/>
              <w:right w:val="single" w:sz="4" w:space="0" w:color="auto"/>
            </w:tcBorders>
            <w:shd w:val="clear" w:color="auto" w:fill="auto"/>
            <w:noWrap/>
            <w:vAlign w:val="bottom"/>
            <w:hideMark/>
          </w:tcPr>
          <w:p w14:paraId="00BB402C" w14:textId="77777777" w:rsidR="00984A4D" w:rsidRPr="00984A4D" w:rsidRDefault="00984A4D" w:rsidP="00984A4D">
            <w:pPr>
              <w:rPr>
                <w:rFonts w:eastAsia="Times New Roman"/>
              </w:rPr>
            </w:pPr>
            <w:r w:rsidRPr="00984A4D">
              <w:rPr>
                <w:rFonts w:eastAsia="Times New Roman"/>
              </w:rPr>
              <w:t> </w:t>
            </w:r>
          </w:p>
        </w:tc>
      </w:tr>
      <w:tr w:rsidR="00984A4D" w:rsidRPr="00984A4D" w14:paraId="7BD645A6"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6176694B"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16B25B38"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36243F7" w14:textId="77777777" w:rsidR="00984A4D" w:rsidRPr="00984A4D" w:rsidRDefault="00984A4D" w:rsidP="00984A4D">
            <w:pPr>
              <w:rPr>
                <w:rFonts w:eastAsia="Times New Roman"/>
              </w:rPr>
            </w:pPr>
            <w:r w:rsidRPr="00984A4D">
              <w:rPr>
                <w:rFonts w:eastAsia="Times New Roman"/>
              </w:rPr>
              <w:t> </w:t>
            </w:r>
          </w:p>
        </w:tc>
      </w:tr>
      <w:tr w:rsidR="00984A4D" w:rsidRPr="00984A4D" w14:paraId="38689BF5" w14:textId="77777777" w:rsidTr="005162E0">
        <w:trPr>
          <w:trHeight w:val="40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663AF939"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7F77ECB9" w14:textId="77777777" w:rsidR="00984A4D" w:rsidRPr="00984A4D" w:rsidRDefault="00984A4D" w:rsidP="00984A4D">
            <w:pPr>
              <w:rPr>
                <w:rFonts w:ascii="Arial" w:eastAsia="Times New Roman" w:hAnsi="Arial" w:cs="Arial"/>
                <w:b/>
                <w:bCs/>
                <w:sz w:val="30"/>
                <w:szCs w:val="30"/>
              </w:rPr>
            </w:pPr>
            <w:r w:rsidRPr="00984A4D">
              <w:rPr>
                <w:rFonts w:ascii="Arial" w:eastAsia="Times New Roman" w:hAnsi="Arial" w:cs="Arial"/>
                <w:b/>
                <w:bCs/>
                <w:sz w:val="30"/>
                <w:szCs w:val="30"/>
              </w:rPr>
              <w:t xml:space="preserve">Cleanliness &amp; Maintenance </w:t>
            </w:r>
            <w:r w:rsidRPr="00984A4D">
              <w:rPr>
                <w:rFonts w:ascii="SimSun" w:hAnsi="SimSun" w:cs="Arial" w:hint="eastAsia"/>
                <w:b/>
                <w:bCs/>
              </w:rPr>
              <w:t>（10）</w:t>
            </w:r>
          </w:p>
        </w:tc>
        <w:tc>
          <w:tcPr>
            <w:tcW w:w="1379" w:type="dxa"/>
            <w:tcBorders>
              <w:top w:val="nil"/>
              <w:left w:val="nil"/>
              <w:bottom w:val="single" w:sz="4" w:space="0" w:color="auto"/>
              <w:right w:val="single" w:sz="4" w:space="0" w:color="auto"/>
            </w:tcBorders>
            <w:shd w:val="clear" w:color="auto" w:fill="auto"/>
            <w:noWrap/>
            <w:vAlign w:val="bottom"/>
            <w:hideMark/>
          </w:tcPr>
          <w:p w14:paraId="36C1806D" w14:textId="77777777" w:rsidR="00984A4D" w:rsidRPr="00984A4D" w:rsidRDefault="00984A4D" w:rsidP="00984A4D">
            <w:pPr>
              <w:rPr>
                <w:rFonts w:eastAsia="Times New Roman"/>
              </w:rPr>
            </w:pPr>
            <w:r w:rsidRPr="00984A4D">
              <w:rPr>
                <w:rFonts w:eastAsia="Times New Roman"/>
              </w:rPr>
              <w:t> </w:t>
            </w:r>
          </w:p>
        </w:tc>
      </w:tr>
      <w:tr w:rsidR="00984A4D" w:rsidRPr="00984A4D" w14:paraId="3706DD33"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033CEFD"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w:t>
            </w:r>
          </w:p>
        </w:tc>
        <w:tc>
          <w:tcPr>
            <w:tcW w:w="6443" w:type="dxa"/>
            <w:tcBorders>
              <w:top w:val="nil"/>
              <w:left w:val="nil"/>
              <w:bottom w:val="single" w:sz="4" w:space="0" w:color="auto"/>
              <w:right w:val="single" w:sz="4" w:space="0" w:color="auto"/>
            </w:tcBorders>
            <w:shd w:val="clear" w:color="auto" w:fill="auto"/>
            <w:noWrap/>
            <w:vAlign w:val="bottom"/>
            <w:hideMark/>
          </w:tcPr>
          <w:p w14:paraId="7E98703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Adjacent streets have traffic calming measures</w:t>
            </w:r>
          </w:p>
        </w:tc>
        <w:tc>
          <w:tcPr>
            <w:tcW w:w="1379" w:type="dxa"/>
            <w:tcBorders>
              <w:top w:val="nil"/>
              <w:left w:val="nil"/>
              <w:bottom w:val="single" w:sz="4" w:space="0" w:color="auto"/>
              <w:right w:val="single" w:sz="4" w:space="0" w:color="auto"/>
            </w:tcBorders>
            <w:shd w:val="clear" w:color="auto" w:fill="auto"/>
            <w:noWrap/>
            <w:vAlign w:val="bottom"/>
            <w:hideMark/>
          </w:tcPr>
          <w:p w14:paraId="3916B412" w14:textId="77777777" w:rsidR="00984A4D" w:rsidRPr="00984A4D" w:rsidRDefault="00984A4D" w:rsidP="00984A4D">
            <w:pPr>
              <w:rPr>
                <w:rFonts w:eastAsia="Times New Roman"/>
              </w:rPr>
            </w:pPr>
            <w:r w:rsidRPr="00984A4D">
              <w:rPr>
                <w:rFonts w:eastAsia="Times New Roman"/>
              </w:rPr>
              <w:t> </w:t>
            </w:r>
          </w:p>
        </w:tc>
      </w:tr>
      <w:tr w:rsidR="00984A4D" w:rsidRPr="00984A4D" w14:paraId="0B7E366E"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1D60AC05"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2</w:t>
            </w:r>
          </w:p>
        </w:tc>
        <w:tc>
          <w:tcPr>
            <w:tcW w:w="6443" w:type="dxa"/>
            <w:tcBorders>
              <w:top w:val="nil"/>
              <w:left w:val="nil"/>
              <w:bottom w:val="single" w:sz="4" w:space="0" w:color="auto"/>
              <w:right w:val="single" w:sz="4" w:space="0" w:color="auto"/>
            </w:tcBorders>
            <w:shd w:val="clear" w:color="auto" w:fill="auto"/>
            <w:noWrap/>
            <w:vAlign w:val="bottom"/>
            <w:hideMark/>
          </w:tcPr>
          <w:p w14:paraId="20B40207" w14:textId="074F89DF"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Adjac</w:t>
            </w:r>
            <w:r w:rsidR="009531E0">
              <w:rPr>
                <w:rFonts w:ascii="Arial" w:eastAsia="Times New Roman" w:hAnsi="Arial" w:cs="Arial"/>
                <w:szCs w:val="22"/>
              </w:rPr>
              <w:t>en</w:t>
            </w:r>
            <w:r w:rsidRPr="00984A4D">
              <w:rPr>
                <w:rFonts w:ascii="Arial" w:eastAsia="Times New Roman" w:hAnsi="Arial" w:cs="Arial"/>
                <w:szCs w:val="22"/>
              </w:rPr>
              <w:t>t streets have pedestrian facilitation measures</w:t>
            </w:r>
          </w:p>
        </w:tc>
        <w:tc>
          <w:tcPr>
            <w:tcW w:w="1379" w:type="dxa"/>
            <w:tcBorders>
              <w:top w:val="nil"/>
              <w:left w:val="nil"/>
              <w:bottom w:val="single" w:sz="4" w:space="0" w:color="auto"/>
              <w:right w:val="single" w:sz="4" w:space="0" w:color="auto"/>
            </w:tcBorders>
            <w:shd w:val="clear" w:color="auto" w:fill="auto"/>
            <w:noWrap/>
            <w:vAlign w:val="bottom"/>
            <w:hideMark/>
          </w:tcPr>
          <w:p w14:paraId="34BE8196" w14:textId="77777777" w:rsidR="00984A4D" w:rsidRPr="00984A4D" w:rsidRDefault="00984A4D" w:rsidP="00984A4D">
            <w:pPr>
              <w:rPr>
                <w:rFonts w:eastAsia="Times New Roman"/>
              </w:rPr>
            </w:pPr>
            <w:r w:rsidRPr="00984A4D">
              <w:rPr>
                <w:rFonts w:eastAsia="Times New Roman"/>
              </w:rPr>
              <w:t> </w:t>
            </w:r>
          </w:p>
        </w:tc>
      </w:tr>
      <w:tr w:rsidR="00984A4D" w:rsidRPr="00984A4D" w14:paraId="580CFD2F"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3FAD2C3"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3</w:t>
            </w:r>
          </w:p>
        </w:tc>
        <w:tc>
          <w:tcPr>
            <w:tcW w:w="6443" w:type="dxa"/>
            <w:tcBorders>
              <w:top w:val="nil"/>
              <w:left w:val="nil"/>
              <w:bottom w:val="single" w:sz="4" w:space="0" w:color="auto"/>
              <w:right w:val="single" w:sz="4" w:space="0" w:color="auto"/>
            </w:tcBorders>
            <w:shd w:val="clear" w:color="auto" w:fill="auto"/>
            <w:noWrap/>
            <w:vAlign w:val="bottom"/>
            <w:hideMark/>
          </w:tcPr>
          <w:p w14:paraId="48742A2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Safe Measures</w:t>
            </w:r>
          </w:p>
        </w:tc>
        <w:tc>
          <w:tcPr>
            <w:tcW w:w="1379" w:type="dxa"/>
            <w:tcBorders>
              <w:top w:val="nil"/>
              <w:left w:val="nil"/>
              <w:bottom w:val="single" w:sz="4" w:space="0" w:color="auto"/>
              <w:right w:val="single" w:sz="4" w:space="0" w:color="auto"/>
            </w:tcBorders>
            <w:shd w:val="clear" w:color="auto" w:fill="auto"/>
            <w:noWrap/>
            <w:vAlign w:val="bottom"/>
            <w:hideMark/>
          </w:tcPr>
          <w:p w14:paraId="2B82E80D" w14:textId="77777777" w:rsidR="00984A4D" w:rsidRPr="00984A4D" w:rsidRDefault="00984A4D" w:rsidP="00984A4D">
            <w:pPr>
              <w:rPr>
                <w:rFonts w:eastAsia="Times New Roman"/>
              </w:rPr>
            </w:pPr>
            <w:r w:rsidRPr="00984A4D">
              <w:rPr>
                <w:rFonts w:eastAsia="Times New Roman"/>
              </w:rPr>
              <w:t> </w:t>
            </w:r>
          </w:p>
        </w:tc>
      </w:tr>
      <w:tr w:rsidR="00984A4D" w:rsidRPr="00984A4D" w14:paraId="0C418D23"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0559D257"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4</w:t>
            </w:r>
          </w:p>
        </w:tc>
        <w:tc>
          <w:tcPr>
            <w:tcW w:w="6443" w:type="dxa"/>
            <w:tcBorders>
              <w:top w:val="nil"/>
              <w:left w:val="nil"/>
              <w:bottom w:val="single" w:sz="4" w:space="0" w:color="auto"/>
              <w:right w:val="single" w:sz="4" w:space="0" w:color="auto"/>
            </w:tcBorders>
            <w:shd w:val="clear" w:color="auto" w:fill="auto"/>
            <w:noWrap/>
            <w:vAlign w:val="bottom"/>
            <w:hideMark/>
          </w:tcPr>
          <w:p w14:paraId="61E6F40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Pool condition</w:t>
            </w:r>
          </w:p>
        </w:tc>
        <w:tc>
          <w:tcPr>
            <w:tcW w:w="1379" w:type="dxa"/>
            <w:tcBorders>
              <w:top w:val="nil"/>
              <w:left w:val="nil"/>
              <w:bottom w:val="single" w:sz="4" w:space="0" w:color="auto"/>
              <w:right w:val="single" w:sz="4" w:space="0" w:color="auto"/>
            </w:tcBorders>
            <w:shd w:val="clear" w:color="auto" w:fill="auto"/>
            <w:noWrap/>
            <w:vAlign w:val="bottom"/>
            <w:hideMark/>
          </w:tcPr>
          <w:p w14:paraId="742D6326" w14:textId="77777777" w:rsidR="00984A4D" w:rsidRPr="00984A4D" w:rsidRDefault="00984A4D" w:rsidP="00984A4D">
            <w:pPr>
              <w:rPr>
                <w:rFonts w:eastAsia="Times New Roman"/>
              </w:rPr>
            </w:pPr>
            <w:r w:rsidRPr="00984A4D">
              <w:rPr>
                <w:rFonts w:eastAsia="Times New Roman"/>
              </w:rPr>
              <w:t> </w:t>
            </w:r>
          </w:p>
        </w:tc>
      </w:tr>
      <w:tr w:rsidR="00984A4D" w:rsidRPr="00984A4D" w14:paraId="3FC27244"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49D03395"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5</w:t>
            </w:r>
          </w:p>
        </w:tc>
        <w:tc>
          <w:tcPr>
            <w:tcW w:w="6443" w:type="dxa"/>
            <w:tcBorders>
              <w:top w:val="nil"/>
              <w:left w:val="nil"/>
              <w:bottom w:val="single" w:sz="4" w:space="0" w:color="auto"/>
              <w:right w:val="single" w:sz="4" w:space="0" w:color="auto"/>
            </w:tcBorders>
            <w:shd w:val="clear" w:color="auto" w:fill="auto"/>
            <w:noWrap/>
            <w:vAlign w:val="bottom"/>
            <w:hideMark/>
          </w:tcPr>
          <w:p w14:paraId="5357B9F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Toilet condition</w:t>
            </w:r>
          </w:p>
        </w:tc>
        <w:tc>
          <w:tcPr>
            <w:tcW w:w="1379" w:type="dxa"/>
            <w:tcBorders>
              <w:top w:val="nil"/>
              <w:left w:val="nil"/>
              <w:bottom w:val="single" w:sz="4" w:space="0" w:color="auto"/>
              <w:right w:val="single" w:sz="4" w:space="0" w:color="auto"/>
            </w:tcBorders>
            <w:shd w:val="clear" w:color="auto" w:fill="auto"/>
            <w:noWrap/>
            <w:vAlign w:val="bottom"/>
            <w:hideMark/>
          </w:tcPr>
          <w:p w14:paraId="6786F719" w14:textId="77777777" w:rsidR="00984A4D" w:rsidRPr="00984A4D" w:rsidRDefault="00984A4D" w:rsidP="00984A4D">
            <w:pPr>
              <w:rPr>
                <w:rFonts w:eastAsia="Times New Roman"/>
              </w:rPr>
            </w:pPr>
            <w:r w:rsidRPr="00984A4D">
              <w:rPr>
                <w:rFonts w:eastAsia="Times New Roman"/>
              </w:rPr>
              <w:t> </w:t>
            </w:r>
          </w:p>
        </w:tc>
      </w:tr>
      <w:tr w:rsidR="00984A4D" w:rsidRPr="00984A4D" w14:paraId="6DB37ECF"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1A68208"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6</w:t>
            </w:r>
          </w:p>
        </w:tc>
        <w:tc>
          <w:tcPr>
            <w:tcW w:w="6443" w:type="dxa"/>
            <w:tcBorders>
              <w:top w:val="nil"/>
              <w:left w:val="nil"/>
              <w:bottom w:val="single" w:sz="4" w:space="0" w:color="auto"/>
              <w:right w:val="single" w:sz="4" w:space="0" w:color="auto"/>
            </w:tcBorders>
            <w:shd w:val="clear" w:color="auto" w:fill="auto"/>
            <w:noWrap/>
            <w:vAlign w:val="bottom"/>
            <w:hideMark/>
          </w:tcPr>
          <w:p w14:paraId="0BD732E5"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Chalet condition</w:t>
            </w:r>
          </w:p>
        </w:tc>
        <w:tc>
          <w:tcPr>
            <w:tcW w:w="1379" w:type="dxa"/>
            <w:tcBorders>
              <w:top w:val="nil"/>
              <w:left w:val="nil"/>
              <w:bottom w:val="single" w:sz="4" w:space="0" w:color="auto"/>
              <w:right w:val="single" w:sz="4" w:space="0" w:color="auto"/>
            </w:tcBorders>
            <w:shd w:val="clear" w:color="auto" w:fill="auto"/>
            <w:noWrap/>
            <w:vAlign w:val="bottom"/>
            <w:hideMark/>
          </w:tcPr>
          <w:p w14:paraId="59C82154" w14:textId="77777777" w:rsidR="00984A4D" w:rsidRPr="00984A4D" w:rsidRDefault="00984A4D" w:rsidP="00984A4D">
            <w:pPr>
              <w:rPr>
                <w:rFonts w:eastAsia="Times New Roman"/>
              </w:rPr>
            </w:pPr>
            <w:r w:rsidRPr="00984A4D">
              <w:rPr>
                <w:rFonts w:eastAsia="Times New Roman"/>
              </w:rPr>
              <w:t> </w:t>
            </w:r>
          </w:p>
        </w:tc>
      </w:tr>
      <w:tr w:rsidR="00984A4D" w:rsidRPr="00984A4D" w14:paraId="385AA1DC"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1A14CF9A"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7</w:t>
            </w:r>
          </w:p>
        </w:tc>
        <w:tc>
          <w:tcPr>
            <w:tcW w:w="6443" w:type="dxa"/>
            <w:tcBorders>
              <w:top w:val="nil"/>
              <w:left w:val="nil"/>
              <w:bottom w:val="single" w:sz="4" w:space="0" w:color="auto"/>
              <w:right w:val="single" w:sz="4" w:space="0" w:color="auto"/>
            </w:tcBorders>
            <w:shd w:val="clear" w:color="auto" w:fill="auto"/>
            <w:noWrap/>
            <w:vAlign w:val="bottom"/>
            <w:hideMark/>
          </w:tcPr>
          <w:p w14:paraId="2B6CF8ED"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Water sprinkler condition</w:t>
            </w:r>
          </w:p>
        </w:tc>
        <w:tc>
          <w:tcPr>
            <w:tcW w:w="1379" w:type="dxa"/>
            <w:tcBorders>
              <w:top w:val="nil"/>
              <w:left w:val="nil"/>
              <w:bottom w:val="single" w:sz="4" w:space="0" w:color="auto"/>
              <w:right w:val="single" w:sz="4" w:space="0" w:color="auto"/>
            </w:tcBorders>
            <w:shd w:val="clear" w:color="auto" w:fill="auto"/>
            <w:noWrap/>
            <w:vAlign w:val="bottom"/>
            <w:hideMark/>
          </w:tcPr>
          <w:p w14:paraId="0E96557F" w14:textId="77777777" w:rsidR="00984A4D" w:rsidRPr="00984A4D" w:rsidRDefault="00984A4D" w:rsidP="00984A4D">
            <w:pPr>
              <w:rPr>
                <w:rFonts w:eastAsia="Times New Roman"/>
              </w:rPr>
            </w:pPr>
            <w:r w:rsidRPr="00984A4D">
              <w:rPr>
                <w:rFonts w:eastAsia="Times New Roman"/>
              </w:rPr>
              <w:t> </w:t>
            </w:r>
          </w:p>
        </w:tc>
      </w:tr>
      <w:tr w:rsidR="00984A4D" w:rsidRPr="00984A4D" w14:paraId="016C39B5"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08003BA8"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single" w:sz="4" w:space="0" w:color="auto"/>
            </w:tcBorders>
            <w:shd w:val="clear" w:color="auto" w:fill="auto"/>
            <w:noWrap/>
            <w:vAlign w:val="bottom"/>
            <w:hideMark/>
          </w:tcPr>
          <w:p w14:paraId="0BFD617E"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Is this park safe?</w:t>
            </w:r>
          </w:p>
        </w:tc>
        <w:tc>
          <w:tcPr>
            <w:tcW w:w="1379" w:type="dxa"/>
            <w:tcBorders>
              <w:top w:val="nil"/>
              <w:left w:val="nil"/>
              <w:bottom w:val="single" w:sz="4" w:space="0" w:color="auto"/>
              <w:right w:val="single" w:sz="4" w:space="0" w:color="auto"/>
            </w:tcBorders>
            <w:shd w:val="clear" w:color="auto" w:fill="auto"/>
            <w:noWrap/>
            <w:vAlign w:val="bottom"/>
            <w:hideMark/>
          </w:tcPr>
          <w:p w14:paraId="1291E0DD" w14:textId="77777777" w:rsidR="00984A4D" w:rsidRPr="00984A4D" w:rsidRDefault="00984A4D" w:rsidP="00984A4D">
            <w:pPr>
              <w:rPr>
                <w:rFonts w:eastAsia="Times New Roman"/>
              </w:rPr>
            </w:pPr>
            <w:r w:rsidRPr="00984A4D">
              <w:rPr>
                <w:rFonts w:eastAsia="Times New Roman"/>
              </w:rPr>
              <w:t> </w:t>
            </w:r>
          </w:p>
        </w:tc>
      </w:tr>
      <w:tr w:rsidR="00984A4D" w:rsidRPr="00984A4D" w14:paraId="73E0CD32" w14:textId="77777777" w:rsidTr="005162E0">
        <w:trPr>
          <w:trHeight w:val="331"/>
        </w:trPr>
        <w:tc>
          <w:tcPr>
            <w:tcW w:w="544" w:type="dxa"/>
            <w:tcBorders>
              <w:top w:val="single" w:sz="2" w:space="0" w:color="auto"/>
              <w:left w:val="single" w:sz="4" w:space="0" w:color="auto"/>
              <w:bottom w:val="single" w:sz="4" w:space="0" w:color="auto"/>
              <w:right w:val="nil"/>
            </w:tcBorders>
            <w:shd w:val="clear" w:color="auto" w:fill="auto"/>
            <w:noWrap/>
            <w:vAlign w:val="bottom"/>
            <w:hideMark/>
          </w:tcPr>
          <w:p w14:paraId="2FEE89CE" w14:textId="77777777" w:rsidR="00984A4D" w:rsidRPr="00984A4D" w:rsidRDefault="00984A4D" w:rsidP="00984A4D">
            <w:pPr>
              <w:rPr>
                <w:rFonts w:eastAsia="Times New Roman"/>
              </w:rPr>
            </w:pPr>
            <w:r w:rsidRPr="00984A4D">
              <w:rPr>
                <w:rFonts w:eastAsia="Times New Roman"/>
              </w:rPr>
              <w:t> </w:t>
            </w:r>
          </w:p>
        </w:tc>
        <w:tc>
          <w:tcPr>
            <w:tcW w:w="6443" w:type="dxa"/>
            <w:tcBorders>
              <w:top w:val="single" w:sz="2" w:space="0" w:color="auto"/>
              <w:left w:val="nil"/>
              <w:bottom w:val="single" w:sz="4" w:space="0" w:color="auto"/>
              <w:right w:val="nil"/>
            </w:tcBorders>
            <w:shd w:val="clear" w:color="auto" w:fill="auto"/>
            <w:noWrap/>
            <w:vAlign w:val="bottom"/>
            <w:hideMark/>
          </w:tcPr>
          <w:p w14:paraId="6D296E63"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1379"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697CCD67" w14:textId="77777777" w:rsidR="00984A4D" w:rsidRPr="00984A4D" w:rsidRDefault="00984A4D" w:rsidP="00984A4D">
            <w:pPr>
              <w:rPr>
                <w:rFonts w:eastAsia="Times New Roman"/>
              </w:rPr>
            </w:pPr>
            <w:r w:rsidRPr="00984A4D">
              <w:rPr>
                <w:rFonts w:eastAsia="Times New Roman"/>
              </w:rPr>
              <w:t> </w:t>
            </w:r>
          </w:p>
        </w:tc>
      </w:tr>
      <w:tr w:rsidR="00984A4D" w:rsidRPr="00984A4D" w14:paraId="09F64875" w14:textId="77777777" w:rsidTr="005162E0">
        <w:trPr>
          <w:trHeight w:val="460"/>
        </w:trPr>
        <w:tc>
          <w:tcPr>
            <w:tcW w:w="544"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122CDCC5" w14:textId="77777777" w:rsidR="00984A4D" w:rsidRPr="00984A4D" w:rsidRDefault="00984A4D" w:rsidP="00984A4D">
            <w:pPr>
              <w:rPr>
                <w:rFonts w:eastAsia="Times New Roman"/>
              </w:rPr>
            </w:pPr>
            <w:r w:rsidRPr="00984A4D">
              <w:rPr>
                <w:rFonts w:eastAsia="Times New Roman"/>
              </w:rPr>
              <w:t> </w:t>
            </w:r>
          </w:p>
        </w:tc>
        <w:tc>
          <w:tcPr>
            <w:tcW w:w="6443" w:type="dxa"/>
            <w:tcBorders>
              <w:top w:val="single" w:sz="2" w:space="0" w:color="auto"/>
              <w:left w:val="nil"/>
              <w:bottom w:val="single" w:sz="4" w:space="0" w:color="auto"/>
              <w:right w:val="nil"/>
            </w:tcBorders>
            <w:shd w:val="clear" w:color="auto" w:fill="auto"/>
            <w:noWrap/>
            <w:vAlign w:val="bottom"/>
            <w:hideMark/>
          </w:tcPr>
          <w:p w14:paraId="5E1E30BB" w14:textId="77777777" w:rsidR="00984A4D" w:rsidRPr="00984A4D" w:rsidRDefault="00984A4D" w:rsidP="00984A4D">
            <w:pPr>
              <w:rPr>
                <w:rFonts w:ascii="Arial" w:eastAsia="Times New Roman" w:hAnsi="Arial" w:cs="Arial"/>
                <w:b/>
                <w:bCs/>
                <w:sz w:val="30"/>
                <w:szCs w:val="30"/>
              </w:rPr>
            </w:pPr>
            <w:r w:rsidRPr="00984A4D">
              <w:rPr>
                <w:rFonts w:ascii="Arial" w:eastAsia="Times New Roman" w:hAnsi="Arial" w:cs="Arial"/>
                <w:b/>
                <w:bCs/>
                <w:sz w:val="30"/>
                <w:szCs w:val="30"/>
              </w:rPr>
              <w:t xml:space="preserve">Incivilities </w:t>
            </w:r>
            <w:r w:rsidRPr="00984A4D">
              <w:rPr>
                <w:rFonts w:ascii="SimSun" w:hAnsi="SimSun" w:cs="Arial" w:hint="eastAsia"/>
                <w:b/>
                <w:bCs/>
              </w:rPr>
              <w:t>（7）</w:t>
            </w:r>
          </w:p>
        </w:tc>
        <w:tc>
          <w:tcPr>
            <w:tcW w:w="1379" w:type="dxa"/>
            <w:tcBorders>
              <w:top w:val="single" w:sz="2" w:space="0" w:color="auto"/>
              <w:left w:val="nil"/>
              <w:bottom w:val="single" w:sz="4" w:space="0" w:color="auto"/>
              <w:right w:val="single" w:sz="4" w:space="0" w:color="auto"/>
            </w:tcBorders>
            <w:shd w:val="clear" w:color="auto" w:fill="auto"/>
            <w:noWrap/>
            <w:vAlign w:val="bottom"/>
            <w:hideMark/>
          </w:tcPr>
          <w:p w14:paraId="4740547E" w14:textId="77777777" w:rsidR="00984A4D" w:rsidRPr="00984A4D" w:rsidRDefault="00984A4D" w:rsidP="00984A4D">
            <w:pPr>
              <w:rPr>
                <w:rFonts w:eastAsia="Times New Roman"/>
              </w:rPr>
            </w:pPr>
            <w:r w:rsidRPr="00984A4D">
              <w:rPr>
                <w:rFonts w:eastAsia="Times New Roman"/>
              </w:rPr>
              <w:t> </w:t>
            </w:r>
          </w:p>
        </w:tc>
      </w:tr>
      <w:tr w:rsidR="00984A4D" w:rsidRPr="00984A4D" w14:paraId="5E39AE6A" w14:textId="77777777" w:rsidTr="005162E0">
        <w:trPr>
          <w:trHeight w:val="331"/>
        </w:trPr>
        <w:tc>
          <w:tcPr>
            <w:tcW w:w="544" w:type="dxa"/>
            <w:tcBorders>
              <w:top w:val="single" w:sz="2" w:space="0" w:color="auto"/>
              <w:left w:val="single" w:sz="4" w:space="0" w:color="auto"/>
              <w:bottom w:val="single" w:sz="4" w:space="0" w:color="auto"/>
              <w:right w:val="single" w:sz="4" w:space="0" w:color="auto"/>
            </w:tcBorders>
            <w:shd w:val="clear" w:color="auto" w:fill="auto"/>
            <w:noWrap/>
            <w:vAlign w:val="bottom"/>
            <w:hideMark/>
          </w:tcPr>
          <w:p w14:paraId="48466C72"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1</w:t>
            </w:r>
          </w:p>
        </w:tc>
        <w:tc>
          <w:tcPr>
            <w:tcW w:w="6443" w:type="dxa"/>
            <w:tcBorders>
              <w:top w:val="single" w:sz="2" w:space="0" w:color="auto"/>
              <w:left w:val="nil"/>
              <w:bottom w:val="single" w:sz="4" w:space="0" w:color="auto"/>
              <w:right w:val="single" w:sz="4" w:space="0" w:color="auto"/>
            </w:tcBorders>
            <w:shd w:val="clear" w:color="auto" w:fill="auto"/>
            <w:noWrap/>
            <w:vAlign w:val="bottom"/>
            <w:hideMark/>
          </w:tcPr>
          <w:p w14:paraId="50BB373E"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Graffiti</w:t>
            </w:r>
          </w:p>
        </w:tc>
        <w:tc>
          <w:tcPr>
            <w:tcW w:w="1379" w:type="dxa"/>
            <w:tcBorders>
              <w:top w:val="single" w:sz="2" w:space="0" w:color="auto"/>
              <w:left w:val="nil"/>
              <w:bottom w:val="single" w:sz="4" w:space="0" w:color="auto"/>
              <w:right w:val="single" w:sz="4" w:space="0" w:color="auto"/>
            </w:tcBorders>
            <w:shd w:val="clear" w:color="auto" w:fill="auto"/>
            <w:noWrap/>
            <w:vAlign w:val="bottom"/>
            <w:hideMark/>
          </w:tcPr>
          <w:p w14:paraId="39431998" w14:textId="77777777" w:rsidR="00984A4D" w:rsidRPr="00984A4D" w:rsidRDefault="00984A4D" w:rsidP="00984A4D">
            <w:pPr>
              <w:rPr>
                <w:rFonts w:eastAsia="Times New Roman"/>
              </w:rPr>
            </w:pPr>
            <w:r w:rsidRPr="00984A4D">
              <w:rPr>
                <w:rFonts w:eastAsia="Times New Roman"/>
              </w:rPr>
              <w:t> </w:t>
            </w:r>
          </w:p>
        </w:tc>
      </w:tr>
      <w:tr w:rsidR="00984A4D" w:rsidRPr="00984A4D" w14:paraId="52FC2A4E"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65E4FC4F"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2</w:t>
            </w:r>
          </w:p>
        </w:tc>
        <w:tc>
          <w:tcPr>
            <w:tcW w:w="6443" w:type="dxa"/>
            <w:tcBorders>
              <w:top w:val="nil"/>
              <w:left w:val="nil"/>
              <w:bottom w:val="single" w:sz="4" w:space="0" w:color="auto"/>
              <w:right w:val="single" w:sz="4" w:space="0" w:color="auto"/>
            </w:tcBorders>
            <w:shd w:val="clear" w:color="auto" w:fill="auto"/>
            <w:noWrap/>
            <w:vAlign w:val="bottom"/>
            <w:hideMark/>
          </w:tcPr>
          <w:p w14:paraId="1CB060CE"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 xml:space="preserve">Broken items </w:t>
            </w:r>
          </w:p>
        </w:tc>
        <w:tc>
          <w:tcPr>
            <w:tcW w:w="1379" w:type="dxa"/>
            <w:tcBorders>
              <w:top w:val="nil"/>
              <w:left w:val="nil"/>
              <w:bottom w:val="single" w:sz="4" w:space="0" w:color="auto"/>
              <w:right w:val="single" w:sz="4" w:space="0" w:color="auto"/>
            </w:tcBorders>
            <w:shd w:val="clear" w:color="auto" w:fill="auto"/>
            <w:noWrap/>
            <w:vAlign w:val="bottom"/>
            <w:hideMark/>
          </w:tcPr>
          <w:p w14:paraId="357E8D36" w14:textId="77777777" w:rsidR="00984A4D" w:rsidRPr="00984A4D" w:rsidRDefault="00984A4D" w:rsidP="00984A4D">
            <w:pPr>
              <w:rPr>
                <w:rFonts w:eastAsia="Times New Roman"/>
              </w:rPr>
            </w:pPr>
            <w:r w:rsidRPr="00984A4D">
              <w:rPr>
                <w:rFonts w:eastAsia="Times New Roman"/>
              </w:rPr>
              <w:t> </w:t>
            </w:r>
          </w:p>
        </w:tc>
      </w:tr>
      <w:tr w:rsidR="00984A4D" w:rsidRPr="00984A4D" w14:paraId="49265C7B" w14:textId="77777777" w:rsidTr="005162E0">
        <w:trPr>
          <w:trHeight w:val="331"/>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2EEFDC70"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3</w:t>
            </w:r>
          </w:p>
        </w:tc>
        <w:tc>
          <w:tcPr>
            <w:tcW w:w="6443" w:type="dxa"/>
            <w:tcBorders>
              <w:top w:val="nil"/>
              <w:left w:val="nil"/>
              <w:bottom w:val="single" w:sz="4" w:space="0" w:color="auto"/>
              <w:right w:val="single" w:sz="4" w:space="0" w:color="auto"/>
            </w:tcBorders>
            <w:shd w:val="clear" w:color="auto" w:fill="auto"/>
            <w:noWrap/>
            <w:vAlign w:val="bottom"/>
            <w:hideMark/>
          </w:tcPr>
          <w:p w14:paraId="42E86FF5"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Litter / Garbage</w:t>
            </w:r>
          </w:p>
        </w:tc>
        <w:tc>
          <w:tcPr>
            <w:tcW w:w="1379" w:type="dxa"/>
            <w:tcBorders>
              <w:top w:val="nil"/>
              <w:left w:val="nil"/>
              <w:bottom w:val="single" w:sz="4" w:space="0" w:color="auto"/>
              <w:right w:val="single" w:sz="4" w:space="0" w:color="auto"/>
            </w:tcBorders>
            <w:shd w:val="clear" w:color="auto" w:fill="auto"/>
            <w:noWrap/>
            <w:vAlign w:val="bottom"/>
            <w:hideMark/>
          </w:tcPr>
          <w:p w14:paraId="6A1BD77A" w14:textId="77777777" w:rsidR="00984A4D" w:rsidRPr="00984A4D" w:rsidRDefault="00984A4D" w:rsidP="00984A4D">
            <w:pPr>
              <w:rPr>
                <w:rFonts w:eastAsia="Times New Roman"/>
              </w:rPr>
            </w:pPr>
            <w:r w:rsidRPr="00984A4D">
              <w:rPr>
                <w:rFonts w:eastAsia="Times New Roman"/>
              </w:rPr>
              <w:t> </w:t>
            </w:r>
          </w:p>
        </w:tc>
      </w:tr>
      <w:tr w:rsidR="00984A4D" w:rsidRPr="00984A4D" w14:paraId="1F676490"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5FB6A982" w14:textId="77777777" w:rsidR="00984A4D" w:rsidRPr="00984A4D" w:rsidRDefault="00984A4D" w:rsidP="00984A4D">
            <w:pPr>
              <w:jc w:val="right"/>
              <w:rPr>
                <w:rFonts w:ascii="Arial" w:eastAsia="Times New Roman" w:hAnsi="Arial" w:cs="Arial"/>
              </w:rPr>
            </w:pPr>
            <w:r w:rsidRPr="00984A4D">
              <w:rPr>
                <w:rFonts w:ascii="Arial" w:eastAsia="Times New Roman" w:hAnsi="Arial" w:cs="Arial"/>
              </w:rPr>
              <w:t>4</w:t>
            </w:r>
          </w:p>
        </w:tc>
        <w:tc>
          <w:tcPr>
            <w:tcW w:w="6443" w:type="dxa"/>
            <w:tcBorders>
              <w:top w:val="nil"/>
              <w:left w:val="nil"/>
              <w:bottom w:val="single" w:sz="4" w:space="0" w:color="auto"/>
              <w:right w:val="nil"/>
            </w:tcBorders>
            <w:shd w:val="clear" w:color="auto" w:fill="auto"/>
            <w:noWrap/>
            <w:vAlign w:val="bottom"/>
            <w:hideMark/>
          </w:tcPr>
          <w:p w14:paraId="7D91BD5C"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Vandalism</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B1A6A28" w14:textId="77777777" w:rsidR="00984A4D" w:rsidRPr="00984A4D" w:rsidRDefault="00984A4D" w:rsidP="00984A4D">
            <w:pPr>
              <w:rPr>
                <w:rFonts w:eastAsia="Times New Roman"/>
              </w:rPr>
            </w:pPr>
            <w:r w:rsidRPr="00984A4D">
              <w:rPr>
                <w:rFonts w:eastAsia="Times New Roman"/>
              </w:rPr>
              <w:t> </w:t>
            </w:r>
          </w:p>
        </w:tc>
      </w:tr>
      <w:tr w:rsidR="00984A4D" w:rsidRPr="00984A4D" w14:paraId="41E3B971"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5C89AE98"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6443" w:type="dxa"/>
            <w:tcBorders>
              <w:top w:val="nil"/>
              <w:left w:val="nil"/>
              <w:bottom w:val="single" w:sz="4" w:space="0" w:color="auto"/>
              <w:right w:val="nil"/>
            </w:tcBorders>
            <w:shd w:val="clear" w:color="auto" w:fill="auto"/>
            <w:noWrap/>
            <w:vAlign w:val="bottom"/>
            <w:hideMark/>
          </w:tcPr>
          <w:p w14:paraId="28FBE598" w14:textId="77777777" w:rsidR="00984A4D" w:rsidRPr="00984A4D" w:rsidRDefault="00984A4D" w:rsidP="00984A4D">
            <w:pPr>
              <w:rPr>
                <w:rFonts w:ascii="Arial" w:eastAsia="Times New Roman" w:hAnsi="Arial" w:cs="Arial"/>
                <w:szCs w:val="22"/>
              </w:rPr>
            </w:pPr>
            <w:r w:rsidRPr="00984A4D">
              <w:rPr>
                <w:rFonts w:ascii="Arial" w:eastAsia="Times New Roman" w:hAnsi="Arial" w:cs="Arial"/>
                <w:szCs w:val="22"/>
              </w:rPr>
              <w:t>Is this park pretty / attractive?</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2A3D308" w14:textId="77777777" w:rsidR="00984A4D" w:rsidRPr="00984A4D" w:rsidRDefault="00984A4D" w:rsidP="00984A4D">
            <w:pPr>
              <w:rPr>
                <w:rFonts w:eastAsia="Times New Roman"/>
              </w:rPr>
            </w:pPr>
            <w:r w:rsidRPr="00984A4D">
              <w:rPr>
                <w:rFonts w:eastAsia="Times New Roman"/>
              </w:rPr>
              <w:t> </w:t>
            </w:r>
          </w:p>
        </w:tc>
      </w:tr>
      <w:tr w:rsidR="00984A4D" w:rsidRPr="00984A4D" w14:paraId="3FABD6AD"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584DEE3B"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40B92088" w14:textId="77777777" w:rsidR="00984A4D" w:rsidRPr="00984A4D" w:rsidRDefault="00984A4D" w:rsidP="00984A4D">
            <w:pPr>
              <w:rPr>
                <w:rFonts w:ascii="Arial" w:eastAsia="Times New Roman" w:hAnsi="Arial" w:cs="Arial"/>
              </w:rPr>
            </w:pPr>
            <w:r w:rsidRPr="00984A4D">
              <w:rPr>
                <w:rFonts w:ascii="Arial" w:eastAsia="Times New Roman" w:hAnsi="Arial" w:cs="Arial"/>
              </w:rPr>
              <w:t> </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921C5BE" w14:textId="77777777" w:rsidR="00984A4D" w:rsidRPr="00984A4D" w:rsidRDefault="00984A4D" w:rsidP="00984A4D">
            <w:pPr>
              <w:rPr>
                <w:rFonts w:eastAsia="Times New Roman"/>
              </w:rPr>
            </w:pPr>
            <w:r w:rsidRPr="00984A4D">
              <w:rPr>
                <w:rFonts w:eastAsia="Times New Roman"/>
              </w:rPr>
              <w:t> </w:t>
            </w:r>
          </w:p>
        </w:tc>
      </w:tr>
      <w:tr w:rsidR="00984A4D" w:rsidRPr="00984A4D" w14:paraId="57E3302E" w14:textId="77777777" w:rsidTr="005162E0">
        <w:trPr>
          <w:trHeight w:val="331"/>
        </w:trPr>
        <w:tc>
          <w:tcPr>
            <w:tcW w:w="544" w:type="dxa"/>
            <w:tcBorders>
              <w:top w:val="nil"/>
              <w:left w:val="single" w:sz="4" w:space="0" w:color="auto"/>
              <w:bottom w:val="single" w:sz="4" w:space="0" w:color="auto"/>
              <w:right w:val="nil"/>
            </w:tcBorders>
            <w:shd w:val="clear" w:color="auto" w:fill="auto"/>
            <w:noWrap/>
            <w:vAlign w:val="bottom"/>
            <w:hideMark/>
          </w:tcPr>
          <w:p w14:paraId="3E577DB8" w14:textId="77777777" w:rsidR="00984A4D" w:rsidRPr="00984A4D" w:rsidRDefault="00984A4D" w:rsidP="00984A4D">
            <w:pPr>
              <w:rPr>
                <w:rFonts w:eastAsia="Times New Roman"/>
              </w:rPr>
            </w:pPr>
            <w:r w:rsidRPr="00984A4D">
              <w:rPr>
                <w:rFonts w:eastAsia="Times New Roman"/>
              </w:rPr>
              <w:t> </w:t>
            </w:r>
          </w:p>
        </w:tc>
        <w:tc>
          <w:tcPr>
            <w:tcW w:w="6443" w:type="dxa"/>
            <w:tcBorders>
              <w:top w:val="nil"/>
              <w:left w:val="nil"/>
              <w:bottom w:val="single" w:sz="4" w:space="0" w:color="auto"/>
              <w:right w:val="nil"/>
            </w:tcBorders>
            <w:shd w:val="clear" w:color="auto" w:fill="auto"/>
            <w:noWrap/>
            <w:vAlign w:val="bottom"/>
            <w:hideMark/>
          </w:tcPr>
          <w:p w14:paraId="3D7ED1A3" w14:textId="77777777" w:rsidR="00984A4D" w:rsidRPr="00984A4D" w:rsidRDefault="00984A4D" w:rsidP="00984A4D">
            <w:pPr>
              <w:rPr>
                <w:rFonts w:ascii="Arial" w:eastAsia="Times New Roman" w:hAnsi="Arial" w:cs="Arial"/>
              </w:rPr>
            </w:pPr>
            <w:r w:rsidRPr="00984A4D">
              <w:rPr>
                <w:rFonts w:ascii="Arial" w:eastAsia="Times New Roman" w:hAnsi="Arial" w:cs="Arial"/>
              </w:rPr>
              <w:t>Total Score:</w:t>
            </w:r>
          </w:p>
        </w:tc>
        <w:tc>
          <w:tcPr>
            <w:tcW w:w="1379" w:type="dxa"/>
            <w:tcBorders>
              <w:top w:val="nil"/>
              <w:left w:val="nil"/>
              <w:bottom w:val="single" w:sz="4" w:space="0" w:color="auto"/>
              <w:right w:val="single" w:sz="4" w:space="0" w:color="auto"/>
            </w:tcBorders>
            <w:shd w:val="clear" w:color="auto" w:fill="auto"/>
            <w:noWrap/>
            <w:vAlign w:val="bottom"/>
            <w:hideMark/>
          </w:tcPr>
          <w:p w14:paraId="453D333B" w14:textId="77777777" w:rsidR="00984A4D" w:rsidRPr="00984A4D" w:rsidRDefault="00984A4D" w:rsidP="00984A4D">
            <w:pPr>
              <w:rPr>
                <w:rFonts w:eastAsia="Times New Roman"/>
              </w:rPr>
            </w:pPr>
            <w:r w:rsidRPr="00984A4D">
              <w:rPr>
                <w:rFonts w:eastAsia="Times New Roman"/>
              </w:rPr>
              <w:t> </w:t>
            </w:r>
          </w:p>
        </w:tc>
      </w:tr>
    </w:tbl>
    <w:p w14:paraId="57A426D3" w14:textId="77777777" w:rsidR="00193DC7" w:rsidRPr="00AC1263" w:rsidRDefault="00193DC7" w:rsidP="006E6AA2">
      <w:pPr>
        <w:pStyle w:val="Body"/>
        <w:spacing w:line="360" w:lineRule="auto"/>
        <w:rPr>
          <w:rFonts w:ascii="Times New Roman" w:eastAsia="SimSun" w:hAnsi="Times New Roman"/>
          <w:lang w:eastAsia="zh-CN"/>
        </w:rPr>
      </w:pPr>
    </w:p>
    <w:sectPr w:rsidR="00193DC7" w:rsidRPr="00AC1263" w:rsidSect="00E03099">
      <w:pgSz w:w="12240" w:h="15840"/>
      <w:pgMar w:top="1440" w:right="1440" w:bottom="1440" w:left="2160" w:header="144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3E412" w14:textId="77777777" w:rsidR="00F8721D" w:rsidRDefault="00F8721D">
      <w:r>
        <w:separator/>
      </w:r>
    </w:p>
  </w:endnote>
  <w:endnote w:type="continuationSeparator" w:id="0">
    <w:p w14:paraId="33DCE1B5" w14:textId="77777777" w:rsidR="00F8721D" w:rsidRDefault="00F8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ﾒ･鬣ｮ･ﾎｽﾇ･ｴ Pro W3">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ibian SC Regular">
    <w:charset w:val="00"/>
    <w:family w:val="auto"/>
    <w:pitch w:val="variable"/>
    <w:sig w:usb0="00000003" w:usb1="080F0000" w:usb2="00000000" w:usb3="00000000" w:csb0="0004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16773" w14:textId="77777777" w:rsidR="00F8721D" w:rsidRDefault="00F8721D">
      <w:r>
        <w:separator/>
      </w:r>
    </w:p>
  </w:footnote>
  <w:footnote w:type="continuationSeparator" w:id="0">
    <w:p w14:paraId="36C32EAA" w14:textId="77777777" w:rsidR="00F8721D" w:rsidRDefault="00F87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2213" w14:textId="5466C58C" w:rsidR="00571AE5" w:rsidRPr="00AD229E" w:rsidRDefault="00571AE5" w:rsidP="00E03099">
    <w:pPr>
      <w:pStyle w:val="Header"/>
      <w:framePr w:wrap="around" w:vAnchor="text" w:hAnchor="margin" w:xAlign="right" w:y="1"/>
      <w:rPr>
        <w:rStyle w:val="PageNumber"/>
      </w:rPr>
    </w:pPr>
    <w:r w:rsidRPr="00AD229E">
      <w:rPr>
        <w:rStyle w:val="PageNumber"/>
        <w:rFonts w:ascii="Times New Roman" w:hAnsi="Times New Roman"/>
        <w:sz w:val="24"/>
      </w:rPr>
      <w:fldChar w:fldCharType="begin"/>
    </w:r>
    <w:r w:rsidRPr="00AD229E">
      <w:rPr>
        <w:rStyle w:val="PageNumber"/>
        <w:rFonts w:ascii="Times New Roman" w:hAnsi="Times New Roman"/>
        <w:sz w:val="24"/>
      </w:rPr>
      <w:instrText xml:space="preserve">PAGE  </w:instrText>
    </w:r>
    <w:r w:rsidRPr="00AD229E">
      <w:rPr>
        <w:rStyle w:val="PageNumber"/>
        <w:rFonts w:ascii="Times New Roman" w:hAnsi="Times New Roman"/>
        <w:sz w:val="24"/>
      </w:rPr>
      <w:fldChar w:fldCharType="separate"/>
    </w:r>
    <w:r>
      <w:rPr>
        <w:rStyle w:val="PageNumber"/>
        <w:rFonts w:ascii="Times New Roman" w:hAnsi="Times New Roman"/>
        <w:noProof/>
        <w:sz w:val="24"/>
      </w:rPr>
      <w:t>8</w:t>
    </w:r>
    <w:r w:rsidRPr="00AD229E">
      <w:rPr>
        <w:rStyle w:val="PageNumber"/>
        <w:rFonts w:ascii="Times New Roman" w:hAnsi="Times New Roman"/>
        <w:sz w:val="24"/>
      </w:rPr>
      <w:fldChar w:fldCharType="end"/>
    </w:r>
  </w:p>
  <w:p w14:paraId="205F02DA" w14:textId="77777777" w:rsidR="00571AE5" w:rsidRPr="004F5647" w:rsidRDefault="00571AE5" w:rsidP="00E03099">
    <w:pPr>
      <w:pStyle w:val="Header"/>
      <w:ind w:right="360"/>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3A7C" w14:textId="69124DC9" w:rsidR="00571AE5" w:rsidRPr="00AD229E" w:rsidRDefault="00571AE5" w:rsidP="00E03099">
    <w:pPr>
      <w:pStyle w:val="Header"/>
      <w:framePr w:wrap="around" w:vAnchor="text" w:hAnchor="margin" w:xAlign="right" w:y="1"/>
      <w:rPr>
        <w:rStyle w:val="PageNumber"/>
      </w:rPr>
    </w:pPr>
    <w:r w:rsidRPr="00AD229E">
      <w:rPr>
        <w:rStyle w:val="PageNumber"/>
        <w:rFonts w:ascii="Times New Roman" w:hAnsi="Times New Roman"/>
        <w:sz w:val="24"/>
      </w:rPr>
      <w:fldChar w:fldCharType="begin"/>
    </w:r>
    <w:r w:rsidRPr="00AD229E">
      <w:rPr>
        <w:rStyle w:val="PageNumber"/>
        <w:rFonts w:ascii="Times New Roman" w:hAnsi="Times New Roman"/>
        <w:sz w:val="24"/>
      </w:rPr>
      <w:instrText xml:space="preserve">PAGE  </w:instrText>
    </w:r>
    <w:r w:rsidRPr="00AD229E">
      <w:rPr>
        <w:rStyle w:val="PageNumber"/>
        <w:rFonts w:ascii="Times New Roman" w:hAnsi="Times New Roman"/>
        <w:sz w:val="24"/>
      </w:rPr>
      <w:fldChar w:fldCharType="separate"/>
    </w:r>
    <w:r>
      <w:rPr>
        <w:rStyle w:val="PageNumber"/>
        <w:rFonts w:ascii="Times New Roman" w:hAnsi="Times New Roman"/>
        <w:noProof/>
        <w:sz w:val="24"/>
      </w:rPr>
      <w:t>xi</w:t>
    </w:r>
    <w:r w:rsidRPr="00AD229E">
      <w:rPr>
        <w:rStyle w:val="PageNumber"/>
        <w:rFonts w:ascii="Times New Roman" w:hAnsi="Times New Roman"/>
        <w:sz w:val="24"/>
      </w:rPr>
      <w:fldChar w:fldCharType="end"/>
    </w:r>
  </w:p>
  <w:p w14:paraId="6F3D909E" w14:textId="77777777" w:rsidR="00571AE5" w:rsidRDefault="00571AE5" w:rsidP="00E0309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C0EBC"/>
    <w:multiLevelType w:val="hybridMultilevel"/>
    <w:tmpl w:val="B36489CC"/>
    <w:lvl w:ilvl="0" w:tplc="87B22212">
      <w:start w:val="1"/>
      <w:numFmt w:val="decimal"/>
      <w:lvlText w:val="%1."/>
      <w:lvlJc w:val="left"/>
      <w:pPr>
        <w:tabs>
          <w:tab w:val="num" w:pos="360"/>
        </w:tabs>
        <w:ind w:left="360" w:hanging="360"/>
      </w:pPr>
      <w:rPr>
        <w:rFonts w:eastAsia="SimSun"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15:restartNumberingAfterBreak="0">
    <w:nsid w:val="315D727A"/>
    <w:multiLevelType w:val="multilevel"/>
    <w:tmpl w:val="EA74FC90"/>
    <w:lvl w:ilvl="0">
      <w:start w:val="4"/>
      <w:numFmt w:val="upperRoman"/>
      <w:lvlText w:val="%1."/>
      <w:lvlJc w:val="right"/>
      <w:pPr>
        <w:tabs>
          <w:tab w:val="num" w:pos="1440"/>
        </w:tabs>
        <w:ind w:left="720" w:firstLine="288"/>
      </w:pPr>
      <w:rPr>
        <w:rFonts w:cs="Times New Roman" w:hint="default"/>
      </w:rPr>
    </w:lvl>
    <w:lvl w:ilvl="1">
      <w:start w:val="1"/>
      <w:numFmt w:val="upperLetter"/>
      <w:lvlText w:val="%2."/>
      <w:lvlJc w:val="left"/>
      <w:pPr>
        <w:ind w:left="1440"/>
      </w:pPr>
      <w:rPr>
        <w:rFonts w:cs="Times New Roman" w:hint="default"/>
      </w:rPr>
    </w:lvl>
    <w:lvl w:ilvl="2">
      <w:start w:val="1"/>
      <w:numFmt w:val="decimal"/>
      <w:lvlText w:val="%3."/>
      <w:lvlJc w:val="left"/>
      <w:pPr>
        <w:ind w:left="2160"/>
      </w:pPr>
      <w:rPr>
        <w:rFonts w:cs="Times New Roman" w:hint="default"/>
      </w:rPr>
    </w:lvl>
    <w:lvl w:ilvl="3">
      <w:start w:val="1"/>
      <w:numFmt w:val="lowerLetter"/>
      <w:lvlText w:val="%4)"/>
      <w:lvlJc w:val="left"/>
      <w:pPr>
        <w:ind w:left="2880"/>
      </w:pPr>
      <w:rPr>
        <w:rFonts w:cs="Times New Roman" w:hint="default"/>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2" w15:restartNumberingAfterBreak="0">
    <w:nsid w:val="46C11601"/>
    <w:multiLevelType w:val="multilevel"/>
    <w:tmpl w:val="04090023"/>
    <w:lvl w:ilvl="0">
      <w:start w:val="1"/>
      <w:numFmt w:val="upperRoman"/>
      <w:pStyle w:val="Heading1"/>
      <w:lvlText w:val="Article %1."/>
      <w:lvlJc w:val="left"/>
      <w:rPr>
        <w:rFonts w:cs="Times New Roman"/>
      </w:rPr>
    </w:lvl>
    <w:lvl w:ilvl="1">
      <w:start w:val="1"/>
      <w:numFmt w:val="decimalZero"/>
      <w:pStyle w:val="Heading2"/>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 w15:restartNumberingAfterBreak="0">
    <w:nsid w:val="55626220"/>
    <w:multiLevelType w:val="multilevel"/>
    <w:tmpl w:val="356CCF60"/>
    <w:lvl w:ilvl="0">
      <w:start w:val="3"/>
      <w:numFmt w:val="upperRoman"/>
      <w:lvlText w:val="%1."/>
      <w:lvlJc w:val="right"/>
      <w:pPr>
        <w:tabs>
          <w:tab w:val="num" w:pos="1440"/>
        </w:tabs>
        <w:ind w:left="720" w:firstLine="288"/>
      </w:pPr>
      <w:rPr>
        <w:rFonts w:cs="Times New Roman" w:hint="default"/>
      </w:rPr>
    </w:lvl>
    <w:lvl w:ilvl="1">
      <w:start w:val="1"/>
      <w:numFmt w:val="upperLetter"/>
      <w:lvlText w:val="%2."/>
      <w:lvlJc w:val="left"/>
      <w:pPr>
        <w:ind w:left="1440"/>
      </w:pPr>
      <w:rPr>
        <w:rFonts w:cs="Times New Roman" w:hint="default"/>
      </w:rPr>
    </w:lvl>
    <w:lvl w:ilvl="2">
      <w:start w:val="1"/>
      <w:numFmt w:val="decimal"/>
      <w:lvlText w:val="%3."/>
      <w:lvlJc w:val="left"/>
      <w:pPr>
        <w:ind w:left="2160"/>
      </w:pPr>
      <w:rPr>
        <w:rFonts w:cs="Times New Roman" w:hint="default"/>
      </w:rPr>
    </w:lvl>
    <w:lvl w:ilvl="3">
      <w:start w:val="1"/>
      <w:numFmt w:val="lowerLetter"/>
      <w:lvlText w:val="%4)"/>
      <w:lvlJc w:val="left"/>
      <w:pPr>
        <w:ind w:left="2880"/>
      </w:pPr>
      <w:rPr>
        <w:rFonts w:cs="Times New Roman" w:hint="default"/>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4" w15:restartNumberingAfterBreak="0">
    <w:nsid w:val="625F10C2"/>
    <w:multiLevelType w:val="multilevel"/>
    <w:tmpl w:val="6158E7F0"/>
    <w:lvl w:ilvl="0">
      <w:start w:val="2"/>
      <w:numFmt w:val="upperRoman"/>
      <w:lvlText w:val="%1."/>
      <w:lvlJc w:val="right"/>
      <w:pPr>
        <w:tabs>
          <w:tab w:val="num" w:pos="1440"/>
        </w:tabs>
        <w:ind w:left="720" w:firstLine="288"/>
      </w:pPr>
      <w:rPr>
        <w:rFonts w:cs="Times New Roman" w:hint="default"/>
      </w:rPr>
    </w:lvl>
    <w:lvl w:ilvl="1">
      <w:start w:val="1"/>
      <w:numFmt w:val="upperLetter"/>
      <w:lvlText w:val="%2."/>
      <w:lvlJc w:val="left"/>
      <w:pPr>
        <w:ind w:left="1440"/>
      </w:pPr>
      <w:rPr>
        <w:rFonts w:cs="Times New Roman" w:hint="default"/>
      </w:rPr>
    </w:lvl>
    <w:lvl w:ilvl="2">
      <w:start w:val="1"/>
      <w:numFmt w:val="decimal"/>
      <w:lvlText w:val="%3."/>
      <w:lvlJc w:val="left"/>
      <w:pPr>
        <w:ind w:left="2160"/>
      </w:pPr>
      <w:rPr>
        <w:rFonts w:cs="Times New Roman" w:hint="default"/>
      </w:rPr>
    </w:lvl>
    <w:lvl w:ilvl="3">
      <w:start w:val="1"/>
      <w:numFmt w:val="lowerLetter"/>
      <w:lvlText w:val="%4)"/>
      <w:lvlJc w:val="left"/>
      <w:pPr>
        <w:ind w:left="2880"/>
      </w:pPr>
      <w:rPr>
        <w:rFonts w:cs="Times New Roman" w:hint="default"/>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5" w15:restartNumberingAfterBreak="0">
    <w:nsid w:val="62FE652F"/>
    <w:multiLevelType w:val="multilevel"/>
    <w:tmpl w:val="30267690"/>
    <w:lvl w:ilvl="0">
      <w:start w:val="1"/>
      <w:numFmt w:val="upperRoman"/>
      <w:lvlText w:val="%1."/>
      <w:lvlJc w:val="right"/>
      <w:pPr>
        <w:tabs>
          <w:tab w:val="num" w:pos="1440"/>
        </w:tabs>
        <w:ind w:left="720" w:firstLine="288"/>
      </w:pPr>
      <w:rPr>
        <w:rFonts w:cs="Times New Roman" w:hint="default"/>
      </w:rPr>
    </w:lvl>
    <w:lvl w:ilvl="1">
      <w:start w:val="1"/>
      <w:numFmt w:val="upperLetter"/>
      <w:lvlText w:val="%2."/>
      <w:lvlJc w:val="left"/>
      <w:pPr>
        <w:ind w:left="1440"/>
      </w:pPr>
      <w:rPr>
        <w:rFonts w:cs="Times New Roman" w:hint="default"/>
      </w:rPr>
    </w:lvl>
    <w:lvl w:ilvl="2">
      <w:start w:val="1"/>
      <w:numFmt w:val="decimal"/>
      <w:lvlText w:val="%3."/>
      <w:lvlJc w:val="left"/>
      <w:pPr>
        <w:ind w:left="2160"/>
      </w:pPr>
      <w:rPr>
        <w:rFonts w:cs="Times New Roman" w:hint="default"/>
      </w:rPr>
    </w:lvl>
    <w:lvl w:ilvl="3">
      <w:start w:val="1"/>
      <w:numFmt w:val="lowerLetter"/>
      <w:lvlText w:val="%4)"/>
      <w:lvlJc w:val="left"/>
      <w:pPr>
        <w:ind w:left="2880"/>
      </w:pPr>
      <w:rPr>
        <w:rFonts w:cs="Times New Roman" w:hint="default"/>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6" w15:restartNumberingAfterBreak="0">
    <w:nsid w:val="75545FC2"/>
    <w:multiLevelType w:val="hybridMultilevel"/>
    <w:tmpl w:val="E2C4F9CA"/>
    <w:lvl w:ilvl="0" w:tplc="7A1E3726">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8418A9"/>
    <w:multiLevelType w:val="hybridMultilevel"/>
    <w:tmpl w:val="2C867FBC"/>
    <w:lvl w:ilvl="0" w:tplc="0409000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A235183"/>
    <w:multiLevelType w:val="multilevel"/>
    <w:tmpl w:val="C64A9BAE"/>
    <w:lvl w:ilvl="0">
      <w:start w:val="1"/>
      <w:numFmt w:val="upperLetter"/>
      <w:lvlText w:val="%1."/>
      <w:lvlJc w:val="right"/>
      <w:pPr>
        <w:tabs>
          <w:tab w:val="num" w:pos="1440"/>
        </w:tabs>
        <w:ind w:left="720" w:firstLine="288"/>
      </w:pPr>
      <w:rPr>
        <w:rFonts w:cs="Times New Roman" w:hint="default"/>
      </w:rPr>
    </w:lvl>
    <w:lvl w:ilvl="1">
      <w:start w:val="5"/>
      <w:numFmt w:val="upperRoman"/>
      <w:lvlText w:val="%2."/>
      <w:lvlJc w:val="left"/>
      <w:pPr>
        <w:ind w:left="1440"/>
      </w:pPr>
      <w:rPr>
        <w:rFonts w:cs="Times New Roman" w:hint="default"/>
      </w:rPr>
    </w:lvl>
    <w:lvl w:ilvl="2">
      <w:start w:val="1"/>
      <w:numFmt w:val="decimal"/>
      <w:lvlText w:val="%3."/>
      <w:lvlJc w:val="left"/>
      <w:pPr>
        <w:ind w:left="2160"/>
      </w:pPr>
      <w:rPr>
        <w:rFonts w:cs="Times New Roman" w:hint="default"/>
      </w:rPr>
    </w:lvl>
    <w:lvl w:ilvl="3">
      <w:start w:val="1"/>
      <w:numFmt w:val="lowerLetter"/>
      <w:lvlText w:val="%4)"/>
      <w:lvlJc w:val="left"/>
      <w:pPr>
        <w:ind w:left="2880"/>
      </w:pPr>
      <w:rPr>
        <w:rFonts w:cs="Times New Roman" w:hint="default"/>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num w:numId="1">
    <w:abstractNumId w:val="2"/>
  </w:num>
  <w:num w:numId="2">
    <w:abstractNumId w:val="5"/>
  </w:num>
  <w:num w:numId="3">
    <w:abstractNumId w:val="4"/>
  </w:num>
  <w:num w:numId="4">
    <w:abstractNumId w:val="3"/>
  </w:num>
  <w:num w:numId="5">
    <w:abstractNumId w:val="1"/>
  </w:num>
  <w:num w:numId="6">
    <w:abstractNumId w:val="8"/>
  </w:num>
  <w:num w:numId="7">
    <w:abstractNumId w:val="7"/>
  </w:num>
  <w:num w:numId="8">
    <w:abstractNumId w:val="0"/>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AxNTK0NDYwsDSzNLJU0lEKTi0uzszPAykwNK0FAJHe4eItAAAA"/>
  </w:docVars>
  <w:rsids>
    <w:rsidRoot w:val="006B27BE"/>
    <w:rsid w:val="000006A9"/>
    <w:rsid w:val="000045BA"/>
    <w:rsid w:val="00005C98"/>
    <w:rsid w:val="00016DA0"/>
    <w:rsid w:val="0002089C"/>
    <w:rsid w:val="00021C0C"/>
    <w:rsid w:val="00022639"/>
    <w:rsid w:val="00026938"/>
    <w:rsid w:val="00026CCC"/>
    <w:rsid w:val="000306DF"/>
    <w:rsid w:val="00033166"/>
    <w:rsid w:val="00034329"/>
    <w:rsid w:val="0003779F"/>
    <w:rsid w:val="00037F38"/>
    <w:rsid w:val="00040635"/>
    <w:rsid w:val="00045EBE"/>
    <w:rsid w:val="0004688B"/>
    <w:rsid w:val="00046B36"/>
    <w:rsid w:val="00050C92"/>
    <w:rsid w:val="00051033"/>
    <w:rsid w:val="00053425"/>
    <w:rsid w:val="00057074"/>
    <w:rsid w:val="00067FDC"/>
    <w:rsid w:val="00074C55"/>
    <w:rsid w:val="00074F8B"/>
    <w:rsid w:val="000750F6"/>
    <w:rsid w:val="00082BBF"/>
    <w:rsid w:val="0008590D"/>
    <w:rsid w:val="000868FB"/>
    <w:rsid w:val="000916DF"/>
    <w:rsid w:val="00092DF4"/>
    <w:rsid w:val="00094058"/>
    <w:rsid w:val="000949D3"/>
    <w:rsid w:val="00096995"/>
    <w:rsid w:val="000A26A6"/>
    <w:rsid w:val="000A29E0"/>
    <w:rsid w:val="000A6B0B"/>
    <w:rsid w:val="000B0FAD"/>
    <w:rsid w:val="000B1514"/>
    <w:rsid w:val="000B4679"/>
    <w:rsid w:val="000B5213"/>
    <w:rsid w:val="000B5BCB"/>
    <w:rsid w:val="000B6CE7"/>
    <w:rsid w:val="000B7E89"/>
    <w:rsid w:val="000C49EC"/>
    <w:rsid w:val="000D10F2"/>
    <w:rsid w:val="000D7EF5"/>
    <w:rsid w:val="000E10FB"/>
    <w:rsid w:val="000E1394"/>
    <w:rsid w:val="000E3972"/>
    <w:rsid w:val="000E6E67"/>
    <w:rsid w:val="000F21D2"/>
    <w:rsid w:val="000F2723"/>
    <w:rsid w:val="000F36A7"/>
    <w:rsid w:val="000F429D"/>
    <w:rsid w:val="000F599E"/>
    <w:rsid w:val="000F71DC"/>
    <w:rsid w:val="0010049D"/>
    <w:rsid w:val="00105A0F"/>
    <w:rsid w:val="00106C80"/>
    <w:rsid w:val="00106F19"/>
    <w:rsid w:val="0011028A"/>
    <w:rsid w:val="001103DA"/>
    <w:rsid w:val="00111444"/>
    <w:rsid w:val="00111547"/>
    <w:rsid w:val="0011277C"/>
    <w:rsid w:val="00113B38"/>
    <w:rsid w:val="00113D6A"/>
    <w:rsid w:val="0011411E"/>
    <w:rsid w:val="00114ED7"/>
    <w:rsid w:val="00115536"/>
    <w:rsid w:val="001201C5"/>
    <w:rsid w:val="001215D9"/>
    <w:rsid w:val="00124FD4"/>
    <w:rsid w:val="0012628F"/>
    <w:rsid w:val="001276B0"/>
    <w:rsid w:val="0013018A"/>
    <w:rsid w:val="00133248"/>
    <w:rsid w:val="00135479"/>
    <w:rsid w:val="00136B83"/>
    <w:rsid w:val="00136F86"/>
    <w:rsid w:val="001427E7"/>
    <w:rsid w:val="001433D3"/>
    <w:rsid w:val="0014750B"/>
    <w:rsid w:val="00147904"/>
    <w:rsid w:val="001504A6"/>
    <w:rsid w:val="0015583C"/>
    <w:rsid w:val="00156AC3"/>
    <w:rsid w:val="00165F69"/>
    <w:rsid w:val="0016783E"/>
    <w:rsid w:val="00173D10"/>
    <w:rsid w:val="00174C83"/>
    <w:rsid w:val="001832F1"/>
    <w:rsid w:val="0018471A"/>
    <w:rsid w:val="00193DC7"/>
    <w:rsid w:val="00195B36"/>
    <w:rsid w:val="0019695C"/>
    <w:rsid w:val="001A1646"/>
    <w:rsid w:val="001A2155"/>
    <w:rsid w:val="001A76EA"/>
    <w:rsid w:val="001A771C"/>
    <w:rsid w:val="001B24E6"/>
    <w:rsid w:val="001B5A38"/>
    <w:rsid w:val="001B7154"/>
    <w:rsid w:val="001B75D1"/>
    <w:rsid w:val="001C15B2"/>
    <w:rsid w:val="001C1C0C"/>
    <w:rsid w:val="001C243B"/>
    <w:rsid w:val="001C3579"/>
    <w:rsid w:val="001C4B42"/>
    <w:rsid w:val="001C6235"/>
    <w:rsid w:val="001C6BFB"/>
    <w:rsid w:val="001C7DFC"/>
    <w:rsid w:val="001D1388"/>
    <w:rsid w:val="001D286D"/>
    <w:rsid w:val="001D55C9"/>
    <w:rsid w:val="001D75B5"/>
    <w:rsid w:val="001E0D65"/>
    <w:rsid w:val="001E1715"/>
    <w:rsid w:val="001E2DF4"/>
    <w:rsid w:val="001E4133"/>
    <w:rsid w:val="001E4754"/>
    <w:rsid w:val="001E4AA3"/>
    <w:rsid w:val="001F0E2F"/>
    <w:rsid w:val="001F3544"/>
    <w:rsid w:val="001F46BE"/>
    <w:rsid w:val="001F49A2"/>
    <w:rsid w:val="001F4D66"/>
    <w:rsid w:val="001F76F1"/>
    <w:rsid w:val="001F78F2"/>
    <w:rsid w:val="00203D7A"/>
    <w:rsid w:val="00207D33"/>
    <w:rsid w:val="00214342"/>
    <w:rsid w:val="00215305"/>
    <w:rsid w:val="00215D71"/>
    <w:rsid w:val="0021605E"/>
    <w:rsid w:val="00230206"/>
    <w:rsid w:val="00233269"/>
    <w:rsid w:val="00235205"/>
    <w:rsid w:val="00237361"/>
    <w:rsid w:val="00237DB2"/>
    <w:rsid w:val="00240395"/>
    <w:rsid w:val="00240A26"/>
    <w:rsid w:val="00247102"/>
    <w:rsid w:val="00257C2A"/>
    <w:rsid w:val="002703FC"/>
    <w:rsid w:val="00272271"/>
    <w:rsid w:val="00272526"/>
    <w:rsid w:val="00274A32"/>
    <w:rsid w:val="00276C8A"/>
    <w:rsid w:val="00277A8B"/>
    <w:rsid w:val="0028194E"/>
    <w:rsid w:val="00282E91"/>
    <w:rsid w:val="002833AE"/>
    <w:rsid w:val="00283A08"/>
    <w:rsid w:val="00285814"/>
    <w:rsid w:val="00291506"/>
    <w:rsid w:val="00291885"/>
    <w:rsid w:val="0029224E"/>
    <w:rsid w:val="0029268A"/>
    <w:rsid w:val="00295D52"/>
    <w:rsid w:val="0029757B"/>
    <w:rsid w:val="002A0A33"/>
    <w:rsid w:val="002A4C94"/>
    <w:rsid w:val="002A5826"/>
    <w:rsid w:val="002A5C8D"/>
    <w:rsid w:val="002A5FD4"/>
    <w:rsid w:val="002A7276"/>
    <w:rsid w:val="002B12DF"/>
    <w:rsid w:val="002B3598"/>
    <w:rsid w:val="002B54D1"/>
    <w:rsid w:val="002C0651"/>
    <w:rsid w:val="002C21D1"/>
    <w:rsid w:val="002C286E"/>
    <w:rsid w:val="002D0DAF"/>
    <w:rsid w:val="002D1A1F"/>
    <w:rsid w:val="002D6699"/>
    <w:rsid w:val="002E08E6"/>
    <w:rsid w:val="002E2CFC"/>
    <w:rsid w:val="002E612D"/>
    <w:rsid w:val="002E62B9"/>
    <w:rsid w:val="002E62E2"/>
    <w:rsid w:val="002F1071"/>
    <w:rsid w:val="002F156D"/>
    <w:rsid w:val="002F499F"/>
    <w:rsid w:val="002F5523"/>
    <w:rsid w:val="002F6B2A"/>
    <w:rsid w:val="002F6DF0"/>
    <w:rsid w:val="002F7EA6"/>
    <w:rsid w:val="00312977"/>
    <w:rsid w:val="00314257"/>
    <w:rsid w:val="003214DE"/>
    <w:rsid w:val="00321ED9"/>
    <w:rsid w:val="00322865"/>
    <w:rsid w:val="00323EE6"/>
    <w:rsid w:val="00330167"/>
    <w:rsid w:val="003302C3"/>
    <w:rsid w:val="00330981"/>
    <w:rsid w:val="003311B6"/>
    <w:rsid w:val="00341713"/>
    <w:rsid w:val="00343EC2"/>
    <w:rsid w:val="00360A0E"/>
    <w:rsid w:val="0036297F"/>
    <w:rsid w:val="00366748"/>
    <w:rsid w:val="00367829"/>
    <w:rsid w:val="00370444"/>
    <w:rsid w:val="00372B09"/>
    <w:rsid w:val="00374601"/>
    <w:rsid w:val="0037468C"/>
    <w:rsid w:val="00375402"/>
    <w:rsid w:val="00381E7B"/>
    <w:rsid w:val="00382425"/>
    <w:rsid w:val="00382448"/>
    <w:rsid w:val="00385C82"/>
    <w:rsid w:val="00390422"/>
    <w:rsid w:val="003943C7"/>
    <w:rsid w:val="00395B20"/>
    <w:rsid w:val="00395C06"/>
    <w:rsid w:val="003A17CA"/>
    <w:rsid w:val="003A2FB5"/>
    <w:rsid w:val="003A3043"/>
    <w:rsid w:val="003A33F3"/>
    <w:rsid w:val="003A78E7"/>
    <w:rsid w:val="003B59F2"/>
    <w:rsid w:val="003B7A37"/>
    <w:rsid w:val="003C1122"/>
    <w:rsid w:val="003C1259"/>
    <w:rsid w:val="003C4033"/>
    <w:rsid w:val="003C6F89"/>
    <w:rsid w:val="003C7048"/>
    <w:rsid w:val="003D0BB0"/>
    <w:rsid w:val="003D3498"/>
    <w:rsid w:val="003D6E5C"/>
    <w:rsid w:val="003E5369"/>
    <w:rsid w:val="003E5858"/>
    <w:rsid w:val="003F29A5"/>
    <w:rsid w:val="003F366F"/>
    <w:rsid w:val="003F4590"/>
    <w:rsid w:val="003F49ED"/>
    <w:rsid w:val="00403C43"/>
    <w:rsid w:val="00404312"/>
    <w:rsid w:val="00405F2E"/>
    <w:rsid w:val="004134D4"/>
    <w:rsid w:val="0041620D"/>
    <w:rsid w:val="0042228B"/>
    <w:rsid w:val="00425659"/>
    <w:rsid w:val="00426FC6"/>
    <w:rsid w:val="00427C46"/>
    <w:rsid w:val="00430D3D"/>
    <w:rsid w:val="00430E3F"/>
    <w:rsid w:val="00435F67"/>
    <w:rsid w:val="00435FCD"/>
    <w:rsid w:val="00440497"/>
    <w:rsid w:val="00441FF4"/>
    <w:rsid w:val="00444AB2"/>
    <w:rsid w:val="00450F34"/>
    <w:rsid w:val="004514AB"/>
    <w:rsid w:val="00461CC3"/>
    <w:rsid w:val="0046330D"/>
    <w:rsid w:val="004652E9"/>
    <w:rsid w:val="00473FC2"/>
    <w:rsid w:val="004768D4"/>
    <w:rsid w:val="004869E9"/>
    <w:rsid w:val="004869F5"/>
    <w:rsid w:val="004876DD"/>
    <w:rsid w:val="004939FC"/>
    <w:rsid w:val="00494F13"/>
    <w:rsid w:val="00496810"/>
    <w:rsid w:val="004A1EA3"/>
    <w:rsid w:val="004A5F26"/>
    <w:rsid w:val="004A6ABE"/>
    <w:rsid w:val="004B0DED"/>
    <w:rsid w:val="004B1FD9"/>
    <w:rsid w:val="004B39E9"/>
    <w:rsid w:val="004B69B4"/>
    <w:rsid w:val="004B7EB0"/>
    <w:rsid w:val="004C00A2"/>
    <w:rsid w:val="004C06EE"/>
    <w:rsid w:val="004C3307"/>
    <w:rsid w:val="004C4772"/>
    <w:rsid w:val="004C6D3E"/>
    <w:rsid w:val="004C79AF"/>
    <w:rsid w:val="004D0983"/>
    <w:rsid w:val="004D1B63"/>
    <w:rsid w:val="004D4059"/>
    <w:rsid w:val="004E2D0F"/>
    <w:rsid w:val="004E3AD2"/>
    <w:rsid w:val="004E7D47"/>
    <w:rsid w:val="004F1833"/>
    <w:rsid w:val="004F21BA"/>
    <w:rsid w:val="004F5647"/>
    <w:rsid w:val="004F75F1"/>
    <w:rsid w:val="00501DD4"/>
    <w:rsid w:val="00507260"/>
    <w:rsid w:val="005112C4"/>
    <w:rsid w:val="00511BC5"/>
    <w:rsid w:val="005141CC"/>
    <w:rsid w:val="005162E0"/>
    <w:rsid w:val="00524DDF"/>
    <w:rsid w:val="00531A81"/>
    <w:rsid w:val="005356DB"/>
    <w:rsid w:val="00542590"/>
    <w:rsid w:val="00550D17"/>
    <w:rsid w:val="005560C5"/>
    <w:rsid w:val="00565645"/>
    <w:rsid w:val="005665E2"/>
    <w:rsid w:val="00570258"/>
    <w:rsid w:val="00571AE5"/>
    <w:rsid w:val="00575968"/>
    <w:rsid w:val="00575FAF"/>
    <w:rsid w:val="005854EB"/>
    <w:rsid w:val="0058608D"/>
    <w:rsid w:val="0058619A"/>
    <w:rsid w:val="00591B06"/>
    <w:rsid w:val="00595BE7"/>
    <w:rsid w:val="00595EDD"/>
    <w:rsid w:val="005A0918"/>
    <w:rsid w:val="005A641F"/>
    <w:rsid w:val="005B2AA6"/>
    <w:rsid w:val="005B57CA"/>
    <w:rsid w:val="005B60A4"/>
    <w:rsid w:val="005B67CF"/>
    <w:rsid w:val="005C048A"/>
    <w:rsid w:val="005C13C7"/>
    <w:rsid w:val="005C3EC6"/>
    <w:rsid w:val="005C54F5"/>
    <w:rsid w:val="005C561F"/>
    <w:rsid w:val="005C7E1B"/>
    <w:rsid w:val="005D1665"/>
    <w:rsid w:val="005D42C2"/>
    <w:rsid w:val="005D68E5"/>
    <w:rsid w:val="005D695E"/>
    <w:rsid w:val="005D6B3C"/>
    <w:rsid w:val="005E3A77"/>
    <w:rsid w:val="005E6B95"/>
    <w:rsid w:val="005E6CCD"/>
    <w:rsid w:val="005F1AB2"/>
    <w:rsid w:val="005F2ACF"/>
    <w:rsid w:val="005F3469"/>
    <w:rsid w:val="005F7193"/>
    <w:rsid w:val="005F7DF7"/>
    <w:rsid w:val="00605F94"/>
    <w:rsid w:val="0060616A"/>
    <w:rsid w:val="00611C11"/>
    <w:rsid w:val="00626893"/>
    <w:rsid w:val="00627A2A"/>
    <w:rsid w:val="006308FD"/>
    <w:rsid w:val="006310C8"/>
    <w:rsid w:val="00631EA9"/>
    <w:rsid w:val="00632DAE"/>
    <w:rsid w:val="0064066D"/>
    <w:rsid w:val="00643C20"/>
    <w:rsid w:val="00647760"/>
    <w:rsid w:val="006515B3"/>
    <w:rsid w:val="00651FEB"/>
    <w:rsid w:val="006556BB"/>
    <w:rsid w:val="00664E23"/>
    <w:rsid w:val="00666878"/>
    <w:rsid w:val="0067186D"/>
    <w:rsid w:val="00675DA6"/>
    <w:rsid w:val="00677B8C"/>
    <w:rsid w:val="00677C17"/>
    <w:rsid w:val="006813E6"/>
    <w:rsid w:val="00682717"/>
    <w:rsid w:val="006829D4"/>
    <w:rsid w:val="00691D01"/>
    <w:rsid w:val="00691FE1"/>
    <w:rsid w:val="00693132"/>
    <w:rsid w:val="006A0C9C"/>
    <w:rsid w:val="006A3AA3"/>
    <w:rsid w:val="006A3E12"/>
    <w:rsid w:val="006A6727"/>
    <w:rsid w:val="006B27BE"/>
    <w:rsid w:val="006B3E30"/>
    <w:rsid w:val="006B4738"/>
    <w:rsid w:val="006B49DF"/>
    <w:rsid w:val="006B49EE"/>
    <w:rsid w:val="006B759F"/>
    <w:rsid w:val="006B7E60"/>
    <w:rsid w:val="006D24FB"/>
    <w:rsid w:val="006D2E3D"/>
    <w:rsid w:val="006D55C0"/>
    <w:rsid w:val="006D7909"/>
    <w:rsid w:val="006E5BD1"/>
    <w:rsid w:val="006E6AA2"/>
    <w:rsid w:val="006F2394"/>
    <w:rsid w:val="006F5E23"/>
    <w:rsid w:val="00703482"/>
    <w:rsid w:val="00705099"/>
    <w:rsid w:val="00706CC2"/>
    <w:rsid w:val="00711230"/>
    <w:rsid w:val="007137D9"/>
    <w:rsid w:val="00713954"/>
    <w:rsid w:val="007143AA"/>
    <w:rsid w:val="00714BEF"/>
    <w:rsid w:val="007165C7"/>
    <w:rsid w:val="0072180A"/>
    <w:rsid w:val="00724937"/>
    <w:rsid w:val="0072582D"/>
    <w:rsid w:val="007259D4"/>
    <w:rsid w:val="00732272"/>
    <w:rsid w:val="00735B75"/>
    <w:rsid w:val="00750E17"/>
    <w:rsid w:val="007557BA"/>
    <w:rsid w:val="00756B08"/>
    <w:rsid w:val="007623F9"/>
    <w:rsid w:val="0076664D"/>
    <w:rsid w:val="007716EB"/>
    <w:rsid w:val="00771BC7"/>
    <w:rsid w:val="00773657"/>
    <w:rsid w:val="00774D79"/>
    <w:rsid w:val="00782CE4"/>
    <w:rsid w:val="0078339C"/>
    <w:rsid w:val="00784A02"/>
    <w:rsid w:val="007875F7"/>
    <w:rsid w:val="007939D0"/>
    <w:rsid w:val="00794D2C"/>
    <w:rsid w:val="007A2E81"/>
    <w:rsid w:val="007A625E"/>
    <w:rsid w:val="007B3476"/>
    <w:rsid w:val="007B55C0"/>
    <w:rsid w:val="007B57A9"/>
    <w:rsid w:val="007B58F3"/>
    <w:rsid w:val="007B62C2"/>
    <w:rsid w:val="007C2F0B"/>
    <w:rsid w:val="007D397D"/>
    <w:rsid w:val="007D488B"/>
    <w:rsid w:val="007E1ACA"/>
    <w:rsid w:val="007E5DCB"/>
    <w:rsid w:val="007F2088"/>
    <w:rsid w:val="00804AE2"/>
    <w:rsid w:val="008060D2"/>
    <w:rsid w:val="0082197C"/>
    <w:rsid w:val="0082398D"/>
    <w:rsid w:val="00827157"/>
    <w:rsid w:val="008303C3"/>
    <w:rsid w:val="008304E3"/>
    <w:rsid w:val="0083299C"/>
    <w:rsid w:val="00833AE4"/>
    <w:rsid w:val="008379CB"/>
    <w:rsid w:val="00837BCB"/>
    <w:rsid w:val="00844A26"/>
    <w:rsid w:val="00844B03"/>
    <w:rsid w:val="00845736"/>
    <w:rsid w:val="008472F0"/>
    <w:rsid w:val="00850AD1"/>
    <w:rsid w:val="008532DC"/>
    <w:rsid w:val="00856866"/>
    <w:rsid w:val="008609C6"/>
    <w:rsid w:val="00860CFE"/>
    <w:rsid w:val="00861D2B"/>
    <w:rsid w:val="00861D6D"/>
    <w:rsid w:val="00864437"/>
    <w:rsid w:val="008665D4"/>
    <w:rsid w:val="008670BF"/>
    <w:rsid w:val="00871AC5"/>
    <w:rsid w:val="00872A1F"/>
    <w:rsid w:val="00872A23"/>
    <w:rsid w:val="00875381"/>
    <w:rsid w:val="00880CD2"/>
    <w:rsid w:val="008909C7"/>
    <w:rsid w:val="0089591E"/>
    <w:rsid w:val="008A60ED"/>
    <w:rsid w:val="008A7402"/>
    <w:rsid w:val="008A74F7"/>
    <w:rsid w:val="008B1352"/>
    <w:rsid w:val="008B341B"/>
    <w:rsid w:val="008B4A49"/>
    <w:rsid w:val="008B6428"/>
    <w:rsid w:val="008B7070"/>
    <w:rsid w:val="008B7769"/>
    <w:rsid w:val="008C1398"/>
    <w:rsid w:val="008C1DF1"/>
    <w:rsid w:val="008C2727"/>
    <w:rsid w:val="008C307F"/>
    <w:rsid w:val="008C3506"/>
    <w:rsid w:val="008C3B5B"/>
    <w:rsid w:val="008C56A3"/>
    <w:rsid w:val="008C6552"/>
    <w:rsid w:val="008D05CE"/>
    <w:rsid w:val="008D17F6"/>
    <w:rsid w:val="008D181F"/>
    <w:rsid w:val="008D3449"/>
    <w:rsid w:val="008D6F81"/>
    <w:rsid w:val="008E0272"/>
    <w:rsid w:val="008E470A"/>
    <w:rsid w:val="008F29E8"/>
    <w:rsid w:val="008F3895"/>
    <w:rsid w:val="00902A6F"/>
    <w:rsid w:val="00905590"/>
    <w:rsid w:val="00912D84"/>
    <w:rsid w:val="00927894"/>
    <w:rsid w:val="00934A0D"/>
    <w:rsid w:val="00937368"/>
    <w:rsid w:val="009410E6"/>
    <w:rsid w:val="00941EDB"/>
    <w:rsid w:val="009464C4"/>
    <w:rsid w:val="00947D83"/>
    <w:rsid w:val="00952ACA"/>
    <w:rsid w:val="009531E0"/>
    <w:rsid w:val="009535D7"/>
    <w:rsid w:val="00954945"/>
    <w:rsid w:val="00954BD6"/>
    <w:rsid w:val="009554D3"/>
    <w:rsid w:val="00961F2F"/>
    <w:rsid w:val="00963E86"/>
    <w:rsid w:val="009675F8"/>
    <w:rsid w:val="009714F0"/>
    <w:rsid w:val="00971592"/>
    <w:rsid w:val="009734C5"/>
    <w:rsid w:val="0097413F"/>
    <w:rsid w:val="00976348"/>
    <w:rsid w:val="00984A4D"/>
    <w:rsid w:val="0099323F"/>
    <w:rsid w:val="0099743C"/>
    <w:rsid w:val="00997490"/>
    <w:rsid w:val="009A5DB1"/>
    <w:rsid w:val="009B16F6"/>
    <w:rsid w:val="009B4702"/>
    <w:rsid w:val="009B6382"/>
    <w:rsid w:val="009B709E"/>
    <w:rsid w:val="009C297B"/>
    <w:rsid w:val="009C71F1"/>
    <w:rsid w:val="009D4CBA"/>
    <w:rsid w:val="009D6D43"/>
    <w:rsid w:val="009D74F9"/>
    <w:rsid w:val="009D7E48"/>
    <w:rsid w:val="009E3472"/>
    <w:rsid w:val="009E3E0B"/>
    <w:rsid w:val="009E46BB"/>
    <w:rsid w:val="009E53B6"/>
    <w:rsid w:val="009E7E1B"/>
    <w:rsid w:val="009F687A"/>
    <w:rsid w:val="00A02954"/>
    <w:rsid w:val="00A02D9F"/>
    <w:rsid w:val="00A04807"/>
    <w:rsid w:val="00A066AF"/>
    <w:rsid w:val="00A105F7"/>
    <w:rsid w:val="00A118B9"/>
    <w:rsid w:val="00A14697"/>
    <w:rsid w:val="00A15933"/>
    <w:rsid w:val="00A17E76"/>
    <w:rsid w:val="00A209F2"/>
    <w:rsid w:val="00A2361D"/>
    <w:rsid w:val="00A24FA4"/>
    <w:rsid w:val="00A25312"/>
    <w:rsid w:val="00A27DE1"/>
    <w:rsid w:val="00A36383"/>
    <w:rsid w:val="00A4006E"/>
    <w:rsid w:val="00A40C5D"/>
    <w:rsid w:val="00A41ADA"/>
    <w:rsid w:val="00A45781"/>
    <w:rsid w:val="00A474AA"/>
    <w:rsid w:val="00A4791B"/>
    <w:rsid w:val="00A5045B"/>
    <w:rsid w:val="00A51413"/>
    <w:rsid w:val="00A519DD"/>
    <w:rsid w:val="00A55FD5"/>
    <w:rsid w:val="00A626E5"/>
    <w:rsid w:val="00A65625"/>
    <w:rsid w:val="00A722A0"/>
    <w:rsid w:val="00A72CAF"/>
    <w:rsid w:val="00A81CF2"/>
    <w:rsid w:val="00A8382B"/>
    <w:rsid w:val="00A86E01"/>
    <w:rsid w:val="00A8722F"/>
    <w:rsid w:val="00A94320"/>
    <w:rsid w:val="00AA1513"/>
    <w:rsid w:val="00AA3E91"/>
    <w:rsid w:val="00AA730D"/>
    <w:rsid w:val="00AB18AB"/>
    <w:rsid w:val="00AB437A"/>
    <w:rsid w:val="00AB544E"/>
    <w:rsid w:val="00AC0915"/>
    <w:rsid w:val="00AC1263"/>
    <w:rsid w:val="00AC1498"/>
    <w:rsid w:val="00AC3E90"/>
    <w:rsid w:val="00AC6637"/>
    <w:rsid w:val="00AC780B"/>
    <w:rsid w:val="00AC7978"/>
    <w:rsid w:val="00AD229E"/>
    <w:rsid w:val="00AD6644"/>
    <w:rsid w:val="00AD7DA4"/>
    <w:rsid w:val="00AF1BC1"/>
    <w:rsid w:val="00AF5542"/>
    <w:rsid w:val="00AF7418"/>
    <w:rsid w:val="00AF7B50"/>
    <w:rsid w:val="00B009C7"/>
    <w:rsid w:val="00B033F7"/>
    <w:rsid w:val="00B0432A"/>
    <w:rsid w:val="00B10496"/>
    <w:rsid w:val="00B11B0E"/>
    <w:rsid w:val="00B12157"/>
    <w:rsid w:val="00B14838"/>
    <w:rsid w:val="00B2053C"/>
    <w:rsid w:val="00B2280C"/>
    <w:rsid w:val="00B24935"/>
    <w:rsid w:val="00B25332"/>
    <w:rsid w:val="00B26544"/>
    <w:rsid w:val="00B31CC7"/>
    <w:rsid w:val="00B35DF6"/>
    <w:rsid w:val="00B36016"/>
    <w:rsid w:val="00B37E03"/>
    <w:rsid w:val="00B463E9"/>
    <w:rsid w:val="00B51D5E"/>
    <w:rsid w:val="00B56994"/>
    <w:rsid w:val="00B56BFB"/>
    <w:rsid w:val="00B66188"/>
    <w:rsid w:val="00B730B6"/>
    <w:rsid w:val="00B77530"/>
    <w:rsid w:val="00B77823"/>
    <w:rsid w:val="00B843A3"/>
    <w:rsid w:val="00B85160"/>
    <w:rsid w:val="00B85FB8"/>
    <w:rsid w:val="00B86EA3"/>
    <w:rsid w:val="00B8749C"/>
    <w:rsid w:val="00B91891"/>
    <w:rsid w:val="00BA0708"/>
    <w:rsid w:val="00BA1D13"/>
    <w:rsid w:val="00BA6C44"/>
    <w:rsid w:val="00BB15C7"/>
    <w:rsid w:val="00BC6BC0"/>
    <w:rsid w:val="00BC6F46"/>
    <w:rsid w:val="00BC7C2C"/>
    <w:rsid w:val="00BD3098"/>
    <w:rsid w:val="00BD40F0"/>
    <w:rsid w:val="00BD7146"/>
    <w:rsid w:val="00BE1041"/>
    <w:rsid w:val="00BE114F"/>
    <w:rsid w:val="00BE18A9"/>
    <w:rsid w:val="00BE32FA"/>
    <w:rsid w:val="00BE7ABF"/>
    <w:rsid w:val="00BF1E03"/>
    <w:rsid w:val="00BF4AE3"/>
    <w:rsid w:val="00BF608E"/>
    <w:rsid w:val="00BF6474"/>
    <w:rsid w:val="00BF796E"/>
    <w:rsid w:val="00C00CE6"/>
    <w:rsid w:val="00C06FE2"/>
    <w:rsid w:val="00C07C31"/>
    <w:rsid w:val="00C11332"/>
    <w:rsid w:val="00C176D9"/>
    <w:rsid w:val="00C2159A"/>
    <w:rsid w:val="00C24E28"/>
    <w:rsid w:val="00C27AC6"/>
    <w:rsid w:val="00C33855"/>
    <w:rsid w:val="00C37DAE"/>
    <w:rsid w:val="00C41316"/>
    <w:rsid w:val="00C453BC"/>
    <w:rsid w:val="00C4572B"/>
    <w:rsid w:val="00C477F7"/>
    <w:rsid w:val="00C556FD"/>
    <w:rsid w:val="00C56009"/>
    <w:rsid w:val="00C572D2"/>
    <w:rsid w:val="00C60A3B"/>
    <w:rsid w:val="00C6242B"/>
    <w:rsid w:val="00C62A6C"/>
    <w:rsid w:val="00C633FE"/>
    <w:rsid w:val="00C65E82"/>
    <w:rsid w:val="00C6637A"/>
    <w:rsid w:val="00C7283C"/>
    <w:rsid w:val="00C74F2B"/>
    <w:rsid w:val="00C770A4"/>
    <w:rsid w:val="00C826CF"/>
    <w:rsid w:val="00C83CA3"/>
    <w:rsid w:val="00C85061"/>
    <w:rsid w:val="00C91C6B"/>
    <w:rsid w:val="00C91CB1"/>
    <w:rsid w:val="00C9380C"/>
    <w:rsid w:val="00CA06AC"/>
    <w:rsid w:val="00CA1627"/>
    <w:rsid w:val="00CA4783"/>
    <w:rsid w:val="00CB029E"/>
    <w:rsid w:val="00CB0DB9"/>
    <w:rsid w:val="00CB1F27"/>
    <w:rsid w:val="00CB6FBE"/>
    <w:rsid w:val="00CC003D"/>
    <w:rsid w:val="00CC1DCF"/>
    <w:rsid w:val="00CC28EA"/>
    <w:rsid w:val="00CC2F75"/>
    <w:rsid w:val="00CC5DFA"/>
    <w:rsid w:val="00CC756F"/>
    <w:rsid w:val="00CD0578"/>
    <w:rsid w:val="00CD1558"/>
    <w:rsid w:val="00CD604D"/>
    <w:rsid w:val="00CD79DF"/>
    <w:rsid w:val="00CE12D3"/>
    <w:rsid w:val="00CE2E86"/>
    <w:rsid w:val="00CE3588"/>
    <w:rsid w:val="00CE3CA1"/>
    <w:rsid w:val="00CE4858"/>
    <w:rsid w:val="00CF4D90"/>
    <w:rsid w:val="00CF68D5"/>
    <w:rsid w:val="00CF7DFC"/>
    <w:rsid w:val="00D02448"/>
    <w:rsid w:val="00D061C8"/>
    <w:rsid w:val="00D06372"/>
    <w:rsid w:val="00D11820"/>
    <w:rsid w:val="00D158F6"/>
    <w:rsid w:val="00D241B7"/>
    <w:rsid w:val="00D264E7"/>
    <w:rsid w:val="00D315BE"/>
    <w:rsid w:val="00D3324A"/>
    <w:rsid w:val="00D343B5"/>
    <w:rsid w:val="00D52AAF"/>
    <w:rsid w:val="00D533CD"/>
    <w:rsid w:val="00D5398A"/>
    <w:rsid w:val="00D541AC"/>
    <w:rsid w:val="00D6282B"/>
    <w:rsid w:val="00D62C4F"/>
    <w:rsid w:val="00D65667"/>
    <w:rsid w:val="00D6764F"/>
    <w:rsid w:val="00D70930"/>
    <w:rsid w:val="00D73413"/>
    <w:rsid w:val="00D76B84"/>
    <w:rsid w:val="00D77DBC"/>
    <w:rsid w:val="00D8347F"/>
    <w:rsid w:val="00D86F0F"/>
    <w:rsid w:val="00D87A45"/>
    <w:rsid w:val="00D91266"/>
    <w:rsid w:val="00DA1BBE"/>
    <w:rsid w:val="00DA3DF0"/>
    <w:rsid w:val="00DA67F8"/>
    <w:rsid w:val="00DA6D2C"/>
    <w:rsid w:val="00DB06C9"/>
    <w:rsid w:val="00DB0B20"/>
    <w:rsid w:val="00DB11EA"/>
    <w:rsid w:val="00DB48CD"/>
    <w:rsid w:val="00DB4B12"/>
    <w:rsid w:val="00DB7DB7"/>
    <w:rsid w:val="00DC0182"/>
    <w:rsid w:val="00DC0A16"/>
    <w:rsid w:val="00DC0BDA"/>
    <w:rsid w:val="00DC7480"/>
    <w:rsid w:val="00DC7E50"/>
    <w:rsid w:val="00DD0FAA"/>
    <w:rsid w:val="00DD144A"/>
    <w:rsid w:val="00DD374A"/>
    <w:rsid w:val="00DD414B"/>
    <w:rsid w:val="00DD6069"/>
    <w:rsid w:val="00DE10E8"/>
    <w:rsid w:val="00DE124D"/>
    <w:rsid w:val="00DE78B8"/>
    <w:rsid w:val="00DF495E"/>
    <w:rsid w:val="00DF53A7"/>
    <w:rsid w:val="00E03099"/>
    <w:rsid w:val="00E0466F"/>
    <w:rsid w:val="00E06BE6"/>
    <w:rsid w:val="00E06FC4"/>
    <w:rsid w:val="00E125E7"/>
    <w:rsid w:val="00E17554"/>
    <w:rsid w:val="00E24587"/>
    <w:rsid w:val="00E31997"/>
    <w:rsid w:val="00E32119"/>
    <w:rsid w:val="00E35064"/>
    <w:rsid w:val="00E40031"/>
    <w:rsid w:val="00E407B9"/>
    <w:rsid w:val="00E45ED6"/>
    <w:rsid w:val="00E47F48"/>
    <w:rsid w:val="00E5372A"/>
    <w:rsid w:val="00E5523B"/>
    <w:rsid w:val="00E5533C"/>
    <w:rsid w:val="00E55E2B"/>
    <w:rsid w:val="00E56385"/>
    <w:rsid w:val="00E57CE7"/>
    <w:rsid w:val="00E60C36"/>
    <w:rsid w:val="00E66A51"/>
    <w:rsid w:val="00E7472D"/>
    <w:rsid w:val="00E766BA"/>
    <w:rsid w:val="00E76DE1"/>
    <w:rsid w:val="00E80F64"/>
    <w:rsid w:val="00E81708"/>
    <w:rsid w:val="00E8312A"/>
    <w:rsid w:val="00E849A5"/>
    <w:rsid w:val="00E8649C"/>
    <w:rsid w:val="00E92861"/>
    <w:rsid w:val="00E963F9"/>
    <w:rsid w:val="00E979DF"/>
    <w:rsid w:val="00EA0092"/>
    <w:rsid w:val="00EA776E"/>
    <w:rsid w:val="00EA7D5A"/>
    <w:rsid w:val="00EB51A2"/>
    <w:rsid w:val="00EC36CC"/>
    <w:rsid w:val="00EC4F6C"/>
    <w:rsid w:val="00EC62B0"/>
    <w:rsid w:val="00EC780A"/>
    <w:rsid w:val="00EC7A4E"/>
    <w:rsid w:val="00ED085B"/>
    <w:rsid w:val="00ED2AB8"/>
    <w:rsid w:val="00ED3648"/>
    <w:rsid w:val="00ED72BD"/>
    <w:rsid w:val="00EE23ED"/>
    <w:rsid w:val="00EE4B4B"/>
    <w:rsid w:val="00EE51DC"/>
    <w:rsid w:val="00EE7CDD"/>
    <w:rsid w:val="00EF6080"/>
    <w:rsid w:val="00EF7970"/>
    <w:rsid w:val="00EF7C8A"/>
    <w:rsid w:val="00F01AC1"/>
    <w:rsid w:val="00F01D60"/>
    <w:rsid w:val="00F0319E"/>
    <w:rsid w:val="00F0604F"/>
    <w:rsid w:val="00F17F79"/>
    <w:rsid w:val="00F2266E"/>
    <w:rsid w:val="00F23A1B"/>
    <w:rsid w:val="00F25718"/>
    <w:rsid w:val="00F265CA"/>
    <w:rsid w:val="00F31474"/>
    <w:rsid w:val="00F322FB"/>
    <w:rsid w:val="00F423BA"/>
    <w:rsid w:val="00F4262C"/>
    <w:rsid w:val="00F472F2"/>
    <w:rsid w:val="00F509A9"/>
    <w:rsid w:val="00F513EC"/>
    <w:rsid w:val="00F519B9"/>
    <w:rsid w:val="00F51DAE"/>
    <w:rsid w:val="00F55175"/>
    <w:rsid w:val="00F56E63"/>
    <w:rsid w:val="00F57377"/>
    <w:rsid w:val="00F62985"/>
    <w:rsid w:val="00F63B32"/>
    <w:rsid w:val="00F647C0"/>
    <w:rsid w:val="00F67533"/>
    <w:rsid w:val="00F70706"/>
    <w:rsid w:val="00F71C0E"/>
    <w:rsid w:val="00F85BFE"/>
    <w:rsid w:val="00F8721D"/>
    <w:rsid w:val="00F9184C"/>
    <w:rsid w:val="00F94CCD"/>
    <w:rsid w:val="00F94DF5"/>
    <w:rsid w:val="00FA581D"/>
    <w:rsid w:val="00FA5D1B"/>
    <w:rsid w:val="00FA7A7A"/>
    <w:rsid w:val="00FB1A43"/>
    <w:rsid w:val="00FB5CD8"/>
    <w:rsid w:val="00FC57C0"/>
    <w:rsid w:val="00FC58A7"/>
    <w:rsid w:val="00FD2CEB"/>
    <w:rsid w:val="00FD6CFE"/>
    <w:rsid w:val="00FD738B"/>
    <w:rsid w:val="00FE1041"/>
    <w:rsid w:val="00FE537F"/>
    <w:rsid w:val="00FF2051"/>
    <w:rsid w:val="00FF6056"/>
    <w:rsid w:val="00FF60B2"/>
    <w:rsid w:val="00FF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368882"/>
  <w15:docId w15:val="{A4F3F360-F76B-4710-A163-CB96A7F0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imes New Roman"/>
        <w:kern w:val="2"/>
        <w:sz w:val="24"/>
        <w:szCs w:val="24"/>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0F6"/>
    <w:rPr>
      <w:rFonts w:ascii="Times New Roman" w:hAnsi="Times New Roman"/>
      <w:kern w:val="0"/>
      <w:lang w:eastAsia="en-US"/>
    </w:rPr>
  </w:style>
  <w:style w:type="paragraph" w:styleId="Heading1">
    <w:name w:val="heading 1"/>
    <w:basedOn w:val="Normal"/>
    <w:link w:val="Heading1Char"/>
    <w:uiPriority w:val="99"/>
    <w:qFormat/>
    <w:locked/>
    <w:rsid w:val="00784A02"/>
    <w:pPr>
      <w:numPr>
        <w:numId w:val="1"/>
      </w:numPr>
      <w:spacing w:beforeLines="1" w:afterLines="1" w:after="200"/>
      <w:outlineLvl w:val="0"/>
    </w:pPr>
    <w:rPr>
      <w:rFonts w:ascii="Times" w:hAnsi="Times"/>
      <w:b/>
      <w:kern w:val="36"/>
      <w:sz w:val="48"/>
      <w:szCs w:val="20"/>
    </w:rPr>
  </w:style>
  <w:style w:type="paragraph" w:styleId="Heading2">
    <w:name w:val="heading 2"/>
    <w:basedOn w:val="Normal"/>
    <w:next w:val="Body"/>
    <w:link w:val="Heading2Char"/>
    <w:uiPriority w:val="99"/>
    <w:qFormat/>
    <w:rsid w:val="001C7DFC"/>
    <w:pPr>
      <w:keepNext/>
      <w:numPr>
        <w:ilvl w:val="1"/>
        <w:numId w:val="1"/>
      </w:numPr>
      <w:outlineLvl w:val="1"/>
    </w:pPr>
    <w:rPr>
      <w:rFonts w:ascii="Helvetica" w:eastAsia="･ﾒ･鬣ｮ･ﾎｽﾇ･ｴ Pro W3" w:hAnsi="Helvetica"/>
      <w:b/>
      <w:color w:val="000000"/>
      <w:kern w:val="2"/>
      <w:szCs w:val="20"/>
    </w:rPr>
  </w:style>
  <w:style w:type="paragraph" w:styleId="Heading3">
    <w:name w:val="heading 3"/>
    <w:basedOn w:val="Normal"/>
    <w:next w:val="Normal"/>
    <w:link w:val="Heading3Char"/>
    <w:unhideWhenUsed/>
    <w:qFormat/>
    <w:locked/>
    <w:rsid w:val="00C9380C"/>
    <w:pPr>
      <w:keepNext/>
      <w:keepLines/>
      <w:spacing w:before="40" w:line="276" w:lineRule="auto"/>
      <w:outlineLvl w:val="2"/>
    </w:pPr>
    <w:rPr>
      <w:rFonts w:asciiTheme="majorHAnsi" w:eastAsiaTheme="majorEastAsia" w:hAnsiTheme="majorHAnsi" w:cstheme="majorBidi"/>
      <w:color w:val="243F60" w:themeColor="accent1" w:themeShade="7F"/>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84A02"/>
    <w:rPr>
      <w:rFonts w:ascii="Times" w:eastAsia="SimSun" w:hAnsi="Times" w:cs="Times New Roman"/>
      <w:b/>
      <w:kern w:val="36"/>
      <w:sz w:val="48"/>
      <w:lang w:val="en-US" w:eastAsia="en-US" w:bidi="ar-SA"/>
    </w:rPr>
  </w:style>
  <w:style w:type="paragraph" w:customStyle="1" w:styleId="Body">
    <w:name w:val="Body"/>
    <w:uiPriority w:val="99"/>
    <w:rsid w:val="001C7DFC"/>
    <w:rPr>
      <w:rFonts w:ascii="Helvetica" w:eastAsia="･ﾒ･鬣ｮ･ﾎｽﾇ･ｴ Pro W3" w:hAnsi="Helvetica"/>
      <w:color w:val="000000"/>
      <w:lang w:eastAsia="en-US"/>
    </w:rPr>
  </w:style>
  <w:style w:type="character" w:customStyle="1" w:styleId="Heading2Char">
    <w:name w:val="Heading 2 Char"/>
    <w:link w:val="Heading2"/>
    <w:uiPriority w:val="99"/>
    <w:semiHidden/>
    <w:locked/>
    <w:rsid w:val="00AC1498"/>
    <w:rPr>
      <w:rFonts w:ascii="Helvetica" w:eastAsia="･ﾒ･鬣ｮ･ﾎｽﾇ･ｴ Pro W3" w:hAnsi="Helvetica" w:cs="Times New Roman"/>
      <w:b/>
      <w:color w:val="000000"/>
      <w:sz w:val="24"/>
      <w:lang w:val="en-US" w:eastAsia="en-US" w:bidi="ar-SA"/>
    </w:rPr>
  </w:style>
  <w:style w:type="character" w:customStyle="1" w:styleId="Heading3Char">
    <w:name w:val="Heading 3 Char"/>
    <w:basedOn w:val="DefaultParagraphFont"/>
    <w:link w:val="Heading3"/>
    <w:rsid w:val="00C9380C"/>
    <w:rPr>
      <w:rFonts w:asciiTheme="majorHAnsi" w:eastAsiaTheme="majorEastAsia" w:hAnsiTheme="majorHAnsi" w:cstheme="majorBidi"/>
      <w:color w:val="243F60" w:themeColor="accent1" w:themeShade="7F"/>
      <w:lang w:eastAsia="en-US"/>
    </w:rPr>
  </w:style>
  <w:style w:type="paragraph" w:customStyle="1" w:styleId="HeaderFooter">
    <w:name w:val="Header &amp; Footer"/>
    <w:uiPriority w:val="99"/>
    <w:rsid w:val="001C7DFC"/>
    <w:pPr>
      <w:tabs>
        <w:tab w:val="right" w:pos="9360"/>
      </w:tabs>
    </w:pPr>
    <w:rPr>
      <w:rFonts w:ascii="Helvetica" w:eastAsia="･ﾒ･鬣ｮ･ﾎｽﾇ･ｴ Pro W3" w:hAnsi="Helvetica"/>
      <w:color w:val="000000"/>
      <w:lang w:eastAsia="en-US"/>
    </w:rPr>
  </w:style>
  <w:style w:type="paragraph" w:customStyle="1" w:styleId="FreeForm">
    <w:name w:val="Free Form"/>
    <w:uiPriority w:val="99"/>
    <w:rsid w:val="001C7DFC"/>
    <w:rPr>
      <w:rFonts w:ascii="Helvetica" w:eastAsia="･ﾒ･鬣ｮ･ﾎｽﾇ･ｴ Pro W3" w:hAnsi="Helvetica"/>
      <w:color w:val="000000"/>
      <w:lang w:eastAsia="en-US"/>
    </w:rPr>
  </w:style>
  <w:style w:type="character" w:customStyle="1" w:styleId="apple-style-span">
    <w:name w:val="apple-style-span"/>
    <w:uiPriority w:val="99"/>
    <w:rsid w:val="001C7DFC"/>
    <w:rPr>
      <w:color w:val="000000"/>
      <w:sz w:val="20"/>
    </w:rPr>
  </w:style>
  <w:style w:type="paragraph" w:customStyle="1" w:styleId="BodyA">
    <w:name w:val="Body A"/>
    <w:uiPriority w:val="99"/>
    <w:rsid w:val="001C7DFC"/>
    <w:rPr>
      <w:rFonts w:ascii="Helvetica" w:eastAsia="･ﾒ･鬣ｮ･ﾎｽﾇ･ｴ Pro W3" w:hAnsi="Helvetica"/>
      <w:color w:val="000000"/>
      <w:lang w:eastAsia="en-US"/>
    </w:rPr>
  </w:style>
  <w:style w:type="paragraph" w:styleId="ListParagraph">
    <w:name w:val="List Paragraph"/>
    <w:basedOn w:val="Normal"/>
    <w:uiPriority w:val="99"/>
    <w:qFormat/>
    <w:rsid w:val="001C7DFC"/>
    <w:pPr>
      <w:ind w:left="720"/>
    </w:pPr>
    <w:rPr>
      <w:rFonts w:ascii="Cambria" w:eastAsia="･ﾒ･鬣ｮ･ﾎｽﾇ･ｴ Pro W3" w:hAnsi="Cambria"/>
      <w:color w:val="000000"/>
      <w:kern w:val="2"/>
      <w:szCs w:val="20"/>
    </w:rPr>
  </w:style>
  <w:style w:type="paragraph" w:styleId="BalloonText">
    <w:name w:val="Balloon Text"/>
    <w:basedOn w:val="Normal"/>
    <w:link w:val="BalloonTextChar"/>
    <w:uiPriority w:val="99"/>
    <w:locked/>
    <w:rsid w:val="006B27BE"/>
    <w:rPr>
      <w:rFonts w:ascii="Lucida Grande" w:eastAsia="･ﾒ･鬣ｮ･ﾎｽﾇ･ｴ Pro W3" w:hAnsi="Lucida Grande"/>
      <w:color w:val="000000"/>
      <w:kern w:val="2"/>
      <w:sz w:val="18"/>
      <w:szCs w:val="18"/>
    </w:rPr>
  </w:style>
  <w:style w:type="character" w:customStyle="1" w:styleId="BalloonTextChar">
    <w:name w:val="Balloon Text Char"/>
    <w:link w:val="BalloonText"/>
    <w:uiPriority w:val="99"/>
    <w:locked/>
    <w:rsid w:val="006B27BE"/>
    <w:rPr>
      <w:rFonts w:ascii="Lucida Grande" w:eastAsia="･ﾒ･鬣ｮ･ﾎｽﾇ･ｴ Pro W3" w:hAnsi="Lucida Grande" w:cs="Times New Roman"/>
      <w:color w:val="000000"/>
      <w:sz w:val="18"/>
      <w:szCs w:val="18"/>
    </w:rPr>
  </w:style>
  <w:style w:type="paragraph" w:styleId="Footer">
    <w:name w:val="footer"/>
    <w:basedOn w:val="Normal"/>
    <w:link w:val="FooterChar"/>
    <w:uiPriority w:val="99"/>
    <w:locked/>
    <w:rsid w:val="006B27BE"/>
    <w:pPr>
      <w:tabs>
        <w:tab w:val="center" w:pos="4320"/>
        <w:tab w:val="right" w:pos="8640"/>
      </w:tabs>
      <w:spacing w:after="200" w:line="276" w:lineRule="auto"/>
    </w:pPr>
    <w:rPr>
      <w:rFonts w:ascii="Calibri" w:eastAsia="･ﾒ･鬣ｮ･ﾎｽﾇ･ｴ Pro W3" w:hAnsi="Calibri"/>
      <w:color w:val="000000"/>
      <w:kern w:val="2"/>
      <w:sz w:val="22"/>
    </w:rPr>
  </w:style>
  <w:style w:type="character" w:customStyle="1" w:styleId="FooterChar">
    <w:name w:val="Footer Char"/>
    <w:link w:val="Footer"/>
    <w:uiPriority w:val="99"/>
    <w:locked/>
    <w:rsid w:val="006B27BE"/>
    <w:rPr>
      <w:rFonts w:ascii="Calibri" w:eastAsia="･ﾒ･鬣ｮ･ﾎｽﾇ･ｴ Pro W3" w:hAnsi="Calibri" w:cs="Times New Roman"/>
      <w:color w:val="000000"/>
      <w:sz w:val="24"/>
      <w:szCs w:val="24"/>
    </w:rPr>
  </w:style>
  <w:style w:type="paragraph" w:styleId="Header">
    <w:name w:val="header"/>
    <w:basedOn w:val="Normal"/>
    <w:link w:val="HeaderChar"/>
    <w:uiPriority w:val="99"/>
    <w:locked/>
    <w:rsid w:val="006B27BE"/>
    <w:pPr>
      <w:tabs>
        <w:tab w:val="center" w:pos="4320"/>
        <w:tab w:val="right" w:pos="8640"/>
      </w:tabs>
      <w:spacing w:after="200" w:line="276" w:lineRule="auto"/>
    </w:pPr>
    <w:rPr>
      <w:rFonts w:ascii="Calibri" w:eastAsia="･ﾒ･鬣ｮ･ﾎｽﾇ･ｴ Pro W3" w:hAnsi="Calibri"/>
      <w:color w:val="000000"/>
      <w:kern w:val="2"/>
      <w:sz w:val="22"/>
    </w:rPr>
  </w:style>
  <w:style w:type="character" w:customStyle="1" w:styleId="HeaderChar">
    <w:name w:val="Header Char"/>
    <w:link w:val="Header"/>
    <w:uiPriority w:val="99"/>
    <w:locked/>
    <w:rsid w:val="006B27BE"/>
    <w:rPr>
      <w:rFonts w:ascii="Calibri" w:eastAsia="･ﾒ･鬣ｮ･ﾎｽﾇ･ｴ Pro W3" w:hAnsi="Calibri" w:cs="Times New Roman"/>
      <w:color w:val="000000"/>
      <w:sz w:val="24"/>
      <w:szCs w:val="24"/>
    </w:rPr>
  </w:style>
  <w:style w:type="character" w:styleId="PageNumber">
    <w:name w:val="page number"/>
    <w:uiPriority w:val="99"/>
    <w:locked/>
    <w:rsid w:val="006B27BE"/>
    <w:rPr>
      <w:rFonts w:cs="Times New Roman"/>
    </w:rPr>
  </w:style>
  <w:style w:type="character" w:styleId="CommentReference">
    <w:name w:val="annotation reference"/>
    <w:uiPriority w:val="99"/>
    <w:locked/>
    <w:rsid w:val="00784A02"/>
    <w:rPr>
      <w:rFonts w:cs="Times New Roman"/>
      <w:sz w:val="18"/>
      <w:szCs w:val="18"/>
    </w:rPr>
  </w:style>
  <w:style w:type="paragraph" w:styleId="CommentText">
    <w:name w:val="annotation text"/>
    <w:basedOn w:val="Normal"/>
    <w:link w:val="CommentTextChar"/>
    <w:uiPriority w:val="99"/>
    <w:locked/>
    <w:rsid w:val="00784A02"/>
    <w:pPr>
      <w:spacing w:after="200" w:line="276" w:lineRule="auto"/>
    </w:pPr>
    <w:rPr>
      <w:rFonts w:ascii="Calibri" w:eastAsia="･ﾒ･鬣ｮ･ﾎｽﾇ･ｴ Pro W3" w:hAnsi="Calibri"/>
      <w:color w:val="000000"/>
      <w:kern w:val="2"/>
    </w:rPr>
  </w:style>
  <w:style w:type="character" w:customStyle="1" w:styleId="CommentTextChar">
    <w:name w:val="Comment Text Char"/>
    <w:link w:val="CommentText"/>
    <w:uiPriority w:val="99"/>
    <w:locked/>
    <w:rsid w:val="00784A02"/>
    <w:rPr>
      <w:rFonts w:ascii="Calibri" w:eastAsia="･ﾒ･鬣ｮ･ﾎｽﾇ･ｴ Pro W3" w:hAnsi="Calibri" w:cs="Times New Roman"/>
      <w:color w:val="000000"/>
      <w:sz w:val="24"/>
      <w:szCs w:val="24"/>
    </w:rPr>
  </w:style>
  <w:style w:type="paragraph" w:styleId="CommentSubject">
    <w:name w:val="annotation subject"/>
    <w:basedOn w:val="CommentText"/>
    <w:next w:val="CommentText"/>
    <w:link w:val="CommentSubjectChar"/>
    <w:uiPriority w:val="99"/>
    <w:locked/>
    <w:rsid w:val="00784A02"/>
    <w:rPr>
      <w:b/>
      <w:bCs/>
      <w:sz w:val="20"/>
      <w:szCs w:val="20"/>
    </w:rPr>
  </w:style>
  <w:style w:type="character" w:customStyle="1" w:styleId="CommentSubjectChar">
    <w:name w:val="Comment Subject Char"/>
    <w:link w:val="CommentSubject"/>
    <w:uiPriority w:val="99"/>
    <w:locked/>
    <w:rsid w:val="00784A02"/>
    <w:rPr>
      <w:rFonts w:ascii="Calibri" w:eastAsia="･ﾒ･鬣ｮ･ﾎｽﾇ･ｴ Pro W3" w:hAnsi="Calibri" w:cs="Times New Roman"/>
      <w:b/>
      <w:bCs/>
      <w:color w:val="000000"/>
      <w:sz w:val="24"/>
      <w:szCs w:val="24"/>
    </w:rPr>
  </w:style>
  <w:style w:type="character" w:styleId="Strong">
    <w:name w:val="Strong"/>
    <w:uiPriority w:val="99"/>
    <w:qFormat/>
    <w:locked/>
    <w:rsid w:val="00784A02"/>
    <w:rPr>
      <w:rFonts w:cs="Times New Roman"/>
      <w:b/>
      <w:bCs/>
    </w:rPr>
  </w:style>
  <w:style w:type="character" w:styleId="Hyperlink">
    <w:name w:val="Hyperlink"/>
    <w:uiPriority w:val="99"/>
    <w:rsid w:val="00784A02"/>
    <w:rPr>
      <w:rFonts w:cs="Times New Roman"/>
      <w:color w:val="0000FF"/>
      <w:u w:val="single"/>
    </w:rPr>
  </w:style>
  <w:style w:type="table" w:styleId="TableGrid">
    <w:name w:val="Table Grid"/>
    <w:basedOn w:val="TableNormal"/>
    <w:uiPriority w:val="99"/>
    <w:rsid w:val="00784A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784A02"/>
    <w:rPr>
      <w:rFonts w:cs="Times New Roman"/>
    </w:rPr>
  </w:style>
  <w:style w:type="character" w:customStyle="1" w:styleId="nlmyear">
    <w:name w:val="nlm_year"/>
    <w:uiPriority w:val="99"/>
    <w:rsid w:val="00784A02"/>
    <w:rPr>
      <w:rFonts w:cs="Times New Roman"/>
    </w:rPr>
  </w:style>
  <w:style w:type="character" w:customStyle="1" w:styleId="nlmarticle-title">
    <w:name w:val="nlm_article-title"/>
    <w:uiPriority w:val="99"/>
    <w:rsid w:val="00784A02"/>
    <w:rPr>
      <w:rFonts w:cs="Times New Roman"/>
    </w:rPr>
  </w:style>
  <w:style w:type="character" w:styleId="FollowedHyperlink">
    <w:name w:val="FollowedHyperlink"/>
    <w:uiPriority w:val="99"/>
    <w:rsid w:val="00784A02"/>
    <w:rPr>
      <w:rFonts w:cs="Times New Roman"/>
      <w:color w:val="800080"/>
      <w:u w:val="single"/>
    </w:rPr>
  </w:style>
  <w:style w:type="paragraph" w:styleId="Caption">
    <w:name w:val="caption"/>
    <w:basedOn w:val="Normal"/>
    <w:next w:val="Normal"/>
    <w:uiPriority w:val="99"/>
    <w:qFormat/>
    <w:locked/>
    <w:rsid w:val="00CB1F27"/>
    <w:pPr>
      <w:spacing w:after="200"/>
    </w:pPr>
    <w:rPr>
      <w:rFonts w:ascii="Calibri" w:hAnsi="Calibri"/>
      <w:b/>
      <w:bCs/>
      <w:color w:val="4F81BD"/>
      <w:kern w:val="2"/>
      <w:sz w:val="18"/>
      <w:szCs w:val="18"/>
      <w:lang w:eastAsia="zh-CN"/>
    </w:rPr>
  </w:style>
  <w:style w:type="table" w:customStyle="1" w:styleId="1">
    <w:name w:val="网格型1"/>
    <w:basedOn w:val="TableNormal"/>
    <w:next w:val="TableGrid"/>
    <w:uiPriority w:val="59"/>
    <w:rsid w:val="009535D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B341B"/>
    <w:rPr>
      <w:rFonts w:ascii="Calibri" w:eastAsia="･ﾒ･鬣ｮ･ﾎｽﾇ･ｴ Pro W3" w:hAnsi="Calibri"/>
      <w:color w:val="00000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24221">
      <w:bodyDiv w:val="1"/>
      <w:marLeft w:val="0"/>
      <w:marRight w:val="0"/>
      <w:marTop w:val="0"/>
      <w:marBottom w:val="0"/>
      <w:divBdr>
        <w:top w:val="none" w:sz="0" w:space="0" w:color="auto"/>
        <w:left w:val="none" w:sz="0" w:space="0" w:color="auto"/>
        <w:bottom w:val="none" w:sz="0" w:space="0" w:color="auto"/>
        <w:right w:val="none" w:sz="0" w:space="0" w:color="auto"/>
      </w:divBdr>
    </w:div>
    <w:div w:id="71658041">
      <w:bodyDiv w:val="1"/>
      <w:marLeft w:val="0"/>
      <w:marRight w:val="0"/>
      <w:marTop w:val="0"/>
      <w:marBottom w:val="0"/>
      <w:divBdr>
        <w:top w:val="none" w:sz="0" w:space="0" w:color="auto"/>
        <w:left w:val="none" w:sz="0" w:space="0" w:color="auto"/>
        <w:bottom w:val="none" w:sz="0" w:space="0" w:color="auto"/>
        <w:right w:val="none" w:sz="0" w:space="0" w:color="auto"/>
      </w:divBdr>
    </w:div>
    <w:div w:id="79061603">
      <w:bodyDiv w:val="1"/>
      <w:marLeft w:val="0"/>
      <w:marRight w:val="0"/>
      <w:marTop w:val="0"/>
      <w:marBottom w:val="0"/>
      <w:divBdr>
        <w:top w:val="none" w:sz="0" w:space="0" w:color="auto"/>
        <w:left w:val="none" w:sz="0" w:space="0" w:color="auto"/>
        <w:bottom w:val="none" w:sz="0" w:space="0" w:color="auto"/>
        <w:right w:val="none" w:sz="0" w:space="0" w:color="auto"/>
      </w:divBdr>
    </w:div>
    <w:div w:id="80029289">
      <w:bodyDiv w:val="1"/>
      <w:marLeft w:val="0"/>
      <w:marRight w:val="0"/>
      <w:marTop w:val="0"/>
      <w:marBottom w:val="0"/>
      <w:divBdr>
        <w:top w:val="none" w:sz="0" w:space="0" w:color="auto"/>
        <w:left w:val="none" w:sz="0" w:space="0" w:color="auto"/>
        <w:bottom w:val="none" w:sz="0" w:space="0" w:color="auto"/>
        <w:right w:val="none" w:sz="0" w:space="0" w:color="auto"/>
      </w:divBdr>
    </w:div>
    <w:div w:id="103692105">
      <w:bodyDiv w:val="1"/>
      <w:marLeft w:val="0"/>
      <w:marRight w:val="0"/>
      <w:marTop w:val="0"/>
      <w:marBottom w:val="0"/>
      <w:divBdr>
        <w:top w:val="none" w:sz="0" w:space="0" w:color="auto"/>
        <w:left w:val="none" w:sz="0" w:space="0" w:color="auto"/>
        <w:bottom w:val="none" w:sz="0" w:space="0" w:color="auto"/>
        <w:right w:val="none" w:sz="0" w:space="0" w:color="auto"/>
      </w:divBdr>
    </w:div>
    <w:div w:id="118958662">
      <w:bodyDiv w:val="1"/>
      <w:marLeft w:val="0"/>
      <w:marRight w:val="0"/>
      <w:marTop w:val="0"/>
      <w:marBottom w:val="0"/>
      <w:divBdr>
        <w:top w:val="none" w:sz="0" w:space="0" w:color="auto"/>
        <w:left w:val="none" w:sz="0" w:space="0" w:color="auto"/>
        <w:bottom w:val="none" w:sz="0" w:space="0" w:color="auto"/>
        <w:right w:val="none" w:sz="0" w:space="0" w:color="auto"/>
      </w:divBdr>
    </w:div>
    <w:div w:id="144015103">
      <w:bodyDiv w:val="1"/>
      <w:marLeft w:val="0"/>
      <w:marRight w:val="0"/>
      <w:marTop w:val="0"/>
      <w:marBottom w:val="0"/>
      <w:divBdr>
        <w:top w:val="none" w:sz="0" w:space="0" w:color="auto"/>
        <w:left w:val="none" w:sz="0" w:space="0" w:color="auto"/>
        <w:bottom w:val="none" w:sz="0" w:space="0" w:color="auto"/>
        <w:right w:val="none" w:sz="0" w:space="0" w:color="auto"/>
      </w:divBdr>
    </w:div>
    <w:div w:id="175384146">
      <w:bodyDiv w:val="1"/>
      <w:marLeft w:val="0"/>
      <w:marRight w:val="0"/>
      <w:marTop w:val="0"/>
      <w:marBottom w:val="0"/>
      <w:divBdr>
        <w:top w:val="none" w:sz="0" w:space="0" w:color="auto"/>
        <w:left w:val="none" w:sz="0" w:space="0" w:color="auto"/>
        <w:bottom w:val="none" w:sz="0" w:space="0" w:color="auto"/>
        <w:right w:val="none" w:sz="0" w:space="0" w:color="auto"/>
      </w:divBdr>
    </w:div>
    <w:div w:id="205339468">
      <w:bodyDiv w:val="1"/>
      <w:marLeft w:val="0"/>
      <w:marRight w:val="0"/>
      <w:marTop w:val="0"/>
      <w:marBottom w:val="0"/>
      <w:divBdr>
        <w:top w:val="none" w:sz="0" w:space="0" w:color="auto"/>
        <w:left w:val="none" w:sz="0" w:space="0" w:color="auto"/>
        <w:bottom w:val="none" w:sz="0" w:space="0" w:color="auto"/>
        <w:right w:val="none" w:sz="0" w:space="0" w:color="auto"/>
      </w:divBdr>
    </w:div>
    <w:div w:id="327828779">
      <w:bodyDiv w:val="1"/>
      <w:marLeft w:val="0"/>
      <w:marRight w:val="0"/>
      <w:marTop w:val="0"/>
      <w:marBottom w:val="0"/>
      <w:divBdr>
        <w:top w:val="none" w:sz="0" w:space="0" w:color="auto"/>
        <w:left w:val="none" w:sz="0" w:space="0" w:color="auto"/>
        <w:bottom w:val="none" w:sz="0" w:space="0" w:color="auto"/>
        <w:right w:val="none" w:sz="0" w:space="0" w:color="auto"/>
      </w:divBdr>
    </w:div>
    <w:div w:id="338891225">
      <w:bodyDiv w:val="1"/>
      <w:marLeft w:val="0"/>
      <w:marRight w:val="0"/>
      <w:marTop w:val="0"/>
      <w:marBottom w:val="0"/>
      <w:divBdr>
        <w:top w:val="none" w:sz="0" w:space="0" w:color="auto"/>
        <w:left w:val="none" w:sz="0" w:space="0" w:color="auto"/>
        <w:bottom w:val="none" w:sz="0" w:space="0" w:color="auto"/>
        <w:right w:val="none" w:sz="0" w:space="0" w:color="auto"/>
      </w:divBdr>
    </w:div>
    <w:div w:id="353968574">
      <w:bodyDiv w:val="1"/>
      <w:marLeft w:val="0"/>
      <w:marRight w:val="0"/>
      <w:marTop w:val="0"/>
      <w:marBottom w:val="0"/>
      <w:divBdr>
        <w:top w:val="none" w:sz="0" w:space="0" w:color="auto"/>
        <w:left w:val="none" w:sz="0" w:space="0" w:color="auto"/>
        <w:bottom w:val="none" w:sz="0" w:space="0" w:color="auto"/>
        <w:right w:val="none" w:sz="0" w:space="0" w:color="auto"/>
      </w:divBdr>
    </w:div>
    <w:div w:id="390156397">
      <w:bodyDiv w:val="1"/>
      <w:marLeft w:val="0"/>
      <w:marRight w:val="0"/>
      <w:marTop w:val="0"/>
      <w:marBottom w:val="0"/>
      <w:divBdr>
        <w:top w:val="none" w:sz="0" w:space="0" w:color="auto"/>
        <w:left w:val="none" w:sz="0" w:space="0" w:color="auto"/>
        <w:bottom w:val="none" w:sz="0" w:space="0" w:color="auto"/>
        <w:right w:val="none" w:sz="0" w:space="0" w:color="auto"/>
      </w:divBdr>
    </w:div>
    <w:div w:id="390275650">
      <w:bodyDiv w:val="1"/>
      <w:marLeft w:val="0"/>
      <w:marRight w:val="0"/>
      <w:marTop w:val="0"/>
      <w:marBottom w:val="0"/>
      <w:divBdr>
        <w:top w:val="none" w:sz="0" w:space="0" w:color="auto"/>
        <w:left w:val="none" w:sz="0" w:space="0" w:color="auto"/>
        <w:bottom w:val="none" w:sz="0" w:space="0" w:color="auto"/>
        <w:right w:val="none" w:sz="0" w:space="0" w:color="auto"/>
      </w:divBdr>
    </w:div>
    <w:div w:id="395668925">
      <w:bodyDiv w:val="1"/>
      <w:marLeft w:val="0"/>
      <w:marRight w:val="0"/>
      <w:marTop w:val="0"/>
      <w:marBottom w:val="0"/>
      <w:divBdr>
        <w:top w:val="none" w:sz="0" w:space="0" w:color="auto"/>
        <w:left w:val="none" w:sz="0" w:space="0" w:color="auto"/>
        <w:bottom w:val="none" w:sz="0" w:space="0" w:color="auto"/>
        <w:right w:val="none" w:sz="0" w:space="0" w:color="auto"/>
      </w:divBdr>
    </w:div>
    <w:div w:id="532546692">
      <w:bodyDiv w:val="1"/>
      <w:marLeft w:val="0"/>
      <w:marRight w:val="0"/>
      <w:marTop w:val="0"/>
      <w:marBottom w:val="0"/>
      <w:divBdr>
        <w:top w:val="none" w:sz="0" w:space="0" w:color="auto"/>
        <w:left w:val="none" w:sz="0" w:space="0" w:color="auto"/>
        <w:bottom w:val="none" w:sz="0" w:space="0" w:color="auto"/>
        <w:right w:val="none" w:sz="0" w:space="0" w:color="auto"/>
      </w:divBdr>
    </w:div>
    <w:div w:id="551428584">
      <w:bodyDiv w:val="1"/>
      <w:marLeft w:val="0"/>
      <w:marRight w:val="0"/>
      <w:marTop w:val="0"/>
      <w:marBottom w:val="0"/>
      <w:divBdr>
        <w:top w:val="none" w:sz="0" w:space="0" w:color="auto"/>
        <w:left w:val="none" w:sz="0" w:space="0" w:color="auto"/>
        <w:bottom w:val="none" w:sz="0" w:space="0" w:color="auto"/>
        <w:right w:val="none" w:sz="0" w:space="0" w:color="auto"/>
      </w:divBdr>
    </w:div>
    <w:div w:id="554436168">
      <w:bodyDiv w:val="1"/>
      <w:marLeft w:val="0"/>
      <w:marRight w:val="0"/>
      <w:marTop w:val="0"/>
      <w:marBottom w:val="0"/>
      <w:divBdr>
        <w:top w:val="none" w:sz="0" w:space="0" w:color="auto"/>
        <w:left w:val="none" w:sz="0" w:space="0" w:color="auto"/>
        <w:bottom w:val="none" w:sz="0" w:space="0" w:color="auto"/>
        <w:right w:val="none" w:sz="0" w:space="0" w:color="auto"/>
      </w:divBdr>
    </w:div>
    <w:div w:id="556164227">
      <w:bodyDiv w:val="1"/>
      <w:marLeft w:val="0"/>
      <w:marRight w:val="0"/>
      <w:marTop w:val="0"/>
      <w:marBottom w:val="0"/>
      <w:divBdr>
        <w:top w:val="none" w:sz="0" w:space="0" w:color="auto"/>
        <w:left w:val="none" w:sz="0" w:space="0" w:color="auto"/>
        <w:bottom w:val="none" w:sz="0" w:space="0" w:color="auto"/>
        <w:right w:val="none" w:sz="0" w:space="0" w:color="auto"/>
      </w:divBdr>
    </w:div>
    <w:div w:id="594752011">
      <w:bodyDiv w:val="1"/>
      <w:marLeft w:val="0"/>
      <w:marRight w:val="0"/>
      <w:marTop w:val="0"/>
      <w:marBottom w:val="0"/>
      <w:divBdr>
        <w:top w:val="none" w:sz="0" w:space="0" w:color="auto"/>
        <w:left w:val="none" w:sz="0" w:space="0" w:color="auto"/>
        <w:bottom w:val="none" w:sz="0" w:space="0" w:color="auto"/>
        <w:right w:val="none" w:sz="0" w:space="0" w:color="auto"/>
      </w:divBdr>
    </w:div>
    <w:div w:id="648441578">
      <w:bodyDiv w:val="1"/>
      <w:marLeft w:val="0"/>
      <w:marRight w:val="0"/>
      <w:marTop w:val="0"/>
      <w:marBottom w:val="0"/>
      <w:divBdr>
        <w:top w:val="none" w:sz="0" w:space="0" w:color="auto"/>
        <w:left w:val="none" w:sz="0" w:space="0" w:color="auto"/>
        <w:bottom w:val="none" w:sz="0" w:space="0" w:color="auto"/>
        <w:right w:val="none" w:sz="0" w:space="0" w:color="auto"/>
      </w:divBdr>
    </w:div>
    <w:div w:id="659115665">
      <w:bodyDiv w:val="1"/>
      <w:marLeft w:val="0"/>
      <w:marRight w:val="0"/>
      <w:marTop w:val="0"/>
      <w:marBottom w:val="0"/>
      <w:divBdr>
        <w:top w:val="none" w:sz="0" w:space="0" w:color="auto"/>
        <w:left w:val="none" w:sz="0" w:space="0" w:color="auto"/>
        <w:bottom w:val="none" w:sz="0" w:space="0" w:color="auto"/>
        <w:right w:val="none" w:sz="0" w:space="0" w:color="auto"/>
      </w:divBdr>
    </w:div>
    <w:div w:id="674502688">
      <w:bodyDiv w:val="1"/>
      <w:marLeft w:val="0"/>
      <w:marRight w:val="0"/>
      <w:marTop w:val="0"/>
      <w:marBottom w:val="0"/>
      <w:divBdr>
        <w:top w:val="none" w:sz="0" w:space="0" w:color="auto"/>
        <w:left w:val="none" w:sz="0" w:space="0" w:color="auto"/>
        <w:bottom w:val="none" w:sz="0" w:space="0" w:color="auto"/>
        <w:right w:val="none" w:sz="0" w:space="0" w:color="auto"/>
      </w:divBdr>
    </w:div>
    <w:div w:id="685791444">
      <w:bodyDiv w:val="1"/>
      <w:marLeft w:val="0"/>
      <w:marRight w:val="0"/>
      <w:marTop w:val="0"/>
      <w:marBottom w:val="0"/>
      <w:divBdr>
        <w:top w:val="none" w:sz="0" w:space="0" w:color="auto"/>
        <w:left w:val="none" w:sz="0" w:space="0" w:color="auto"/>
        <w:bottom w:val="none" w:sz="0" w:space="0" w:color="auto"/>
        <w:right w:val="none" w:sz="0" w:space="0" w:color="auto"/>
      </w:divBdr>
    </w:div>
    <w:div w:id="686100597">
      <w:bodyDiv w:val="1"/>
      <w:marLeft w:val="0"/>
      <w:marRight w:val="0"/>
      <w:marTop w:val="0"/>
      <w:marBottom w:val="0"/>
      <w:divBdr>
        <w:top w:val="none" w:sz="0" w:space="0" w:color="auto"/>
        <w:left w:val="none" w:sz="0" w:space="0" w:color="auto"/>
        <w:bottom w:val="none" w:sz="0" w:space="0" w:color="auto"/>
        <w:right w:val="none" w:sz="0" w:space="0" w:color="auto"/>
      </w:divBdr>
    </w:div>
    <w:div w:id="737870317">
      <w:bodyDiv w:val="1"/>
      <w:marLeft w:val="0"/>
      <w:marRight w:val="0"/>
      <w:marTop w:val="0"/>
      <w:marBottom w:val="0"/>
      <w:divBdr>
        <w:top w:val="none" w:sz="0" w:space="0" w:color="auto"/>
        <w:left w:val="none" w:sz="0" w:space="0" w:color="auto"/>
        <w:bottom w:val="none" w:sz="0" w:space="0" w:color="auto"/>
        <w:right w:val="none" w:sz="0" w:space="0" w:color="auto"/>
      </w:divBdr>
    </w:div>
    <w:div w:id="779252891">
      <w:bodyDiv w:val="1"/>
      <w:marLeft w:val="0"/>
      <w:marRight w:val="0"/>
      <w:marTop w:val="0"/>
      <w:marBottom w:val="0"/>
      <w:divBdr>
        <w:top w:val="none" w:sz="0" w:space="0" w:color="auto"/>
        <w:left w:val="none" w:sz="0" w:space="0" w:color="auto"/>
        <w:bottom w:val="none" w:sz="0" w:space="0" w:color="auto"/>
        <w:right w:val="none" w:sz="0" w:space="0" w:color="auto"/>
      </w:divBdr>
    </w:div>
    <w:div w:id="782112502">
      <w:bodyDiv w:val="1"/>
      <w:marLeft w:val="0"/>
      <w:marRight w:val="0"/>
      <w:marTop w:val="0"/>
      <w:marBottom w:val="0"/>
      <w:divBdr>
        <w:top w:val="none" w:sz="0" w:space="0" w:color="auto"/>
        <w:left w:val="none" w:sz="0" w:space="0" w:color="auto"/>
        <w:bottom w:val="none" w:sz="0" w:space="0" w:color="auto"/>
        <w:right w:val="none" w:sz="0" w:space="0" w:color="auto"/>
      </w:divBdr>
    </w:div>
    <w:div w:id="814954078">
      <w:bodyDiv w:val="1"/>
      <w:marLeft w:val="0"/>
      <w:marRight w:val="0"/>
      <w:marTop w:val="0"/>
      <w:marBottom w:val="0"/>
      <w:divBdr>
        <w:top w:val="none" w:sz="0" w:space="0" w:color="auto"/>
        <w:left w:val="none" w:sz="0" w:space="0" w:color="auto"/>
        <w:bottom w:val="none" w:sz="0" w:space="0" w:color="auto"/>
        <w:right w:val="none" w:sz="0" w:space="0" w:color="auto"/>
      </w:divBdr>
    </w:div>
    <w:div w:id="844437894">
      <w:bodyDiv w:val="1"/>
      <w:marLeft w:val="0"/>
      <w:marRight w:val="0"/>
      <w:marTop w:val="0"/>
      <w:marBottom w:val="0"/>
      <w:divBdr>
        <w:top w:val="none" w:sz="0" w:space="0" w:color="auto"/>
        <w:left w:val="none" w:sz="0" w:space="0" w:color="auto"/>
        <w:bottom w:val="none" w:sz="0" w:space="0" w:color="auto"/>
        <w:right w:val="none" w:sz="0" w:space="0" w:color="auto"/>
      </w:divBdr>
    </w:div>
    <w:div w:id="858201248">
      <w:bodyDiv w:val="1"/>
      <w:marLeft w:val="0"/>
      <w:marRight w:val="0"/>
      <w:marTop w:val="0"/>
      <w:marBottom w:val="0"/>
      <w:divBdr>
        <w:top w:val="none" w:sz="0" w:space="0" w:color="auto"/>
        <w:left w:val="none" w:sz="0" w:space="0" w:color="auto"/>
        <w:bottom w:val="none" w:sz="0" w:space="0" w:color="auto"/>
        <w:right w:val="none" w:sz="0" w:space="0" w:color="auto"/>
      </w:divBdr>
    </w:div>
    <w:div w:id="870610524">
      <w:bodyDiv w:val="1"/>
      <w:marLeft w:val="0"/>
      <w:marRight w:val="0"/>
      <w:marTop w:val="0"/>
      <w:marBottom w:val="0"/>
      <w:divBdr>
        <w:top w:val="none" w:sz="0" w:space="0" w:color="auto"/>
        <w:left w:val="none" w:sz="0" w:space="0" w:color="auto"/>
        <w:bottom w:val="none" w:sz="0" w:space="0" w:color="auto"/>
        <w:right w:val="none" w:sz="0" w:space="0" w:color="auto"/>
      </w:divBdr>
    </w:div>
    <w:div w:id="875846442">
      <w:bodyDiv w:val="1"/>
      <w:marLeft w:val="0"/>
      <w:marRight w:val="0"/>
      <w:marTop w:val="0"/>
      <w:marBottom w:val="0"/>
      <w:divBdr>
        <w:top w:val="none" w:sz="0" w:space="0" w:color="auto"/>
        <w:left w:val="none" w:sz="0" w:space="0" w:color="auto"/>
        <w:bottom w:val="none" w:sz="0" w:space="0" w:color="auto"/>
        <w:right w:val="none" w:sz="0" w:space="0" w:color="auto"/>
      </w:divBdr>
    </w:div>
    <w:div w:id="937445173">
      <w:bodyDiv w:val="1"/>
      <w:marLeft w:val="0"/>
      <w:marRight w:val="0"/>
      <w:marTop w:val="0"/>
      <w:marBottom w:val="0"/>
      <w:divBdr>
        <w:top w:val="none" w:sz="0" w:space="0" w:color="auto"/>
        <w:left w:val="none" w:sz="0" w:space="0" w:color="auto"/>
        <w:bottom w:val="none" w:sz="0" w:space="0" w:color="auto"/>
        <w:right w:val="none" w:sz="0" w:space="0" w:color="auto"/>
      </w:divBdr>
    </w:div>
    <w:div w:id="955405495">
      <w:bodyDiv w:val="1"/>
      <w:marLeft w:val="0"/>
      <w:marRight w:val="0"/>
      <w:marTop w:val="0"/>
      <w:marBottom w:val="0"/>
      <w:divBdr>
        <w:top w:val="none" w:sz="0" w:space="0" w:color="auto"/>
        <w:left w:val="none" w:sz="0" w:space="0" w:color="auto"/>
        <w:bottom w:val="none" w:sz="0" w:space="0" w:color="auto"/>
        <w:right w:val="none" w:sz="0" w:space="0" w:color="auto"/>
      </w:divBdr>
    </w:div>
    <w:div w:id="960650004">
      <w:bodyDiv w:val="1"/>
      <w:marLeft w:val="0"/>
      <w:marRight w:val="0"/>
      <w:marTop w:val="0"/>
      <w:marBottom w:val="0"/>
      <w:divBdr>
        <w:top w:val="none" w:sz="0" w:space="0" w:color="auto"/>
        <w:left w:val="none" w:sz="0" w:space="0" w:color="auto"/>
        <w:bottom w:val="none" w:sz="0" w:space="0" w:color="auto"/>
        <w:right w:val="none" w:sz="0" w:space="0" w:color="auto"/>
      </w:divBdr>
    </w:div>
    <w:div w:id="991830392">
      <w:bodyDiv w:val="1"/>
      <w:marLeft w:val="0"/>
      <w:marRight w:val="0"/>
      <w:marTop w:val="0"/>
      <w:marBottom w:val="0"/>
      <w:divBdr>
        <w:top w:val="none" w:sz="0" w:space="0" w:color="auto"/>
        <w:left w:val="none" w:sz="0" w:space="0" w:color="auto"/>
        <w:bottom w:val="none" w:sz="0" w:space="0" w:color="auto"/>
        <w:right w:val="none" w:sz="0" w:space="0" w:color="auto"/>
      </w:divBdr>
    </w:div>
    <w:div w:id="993028299">
      <w:bodyDiv w:val="1"/>
      <w:marLeft w:val="0"/>
      <w:marRight w:val="0"/>
      <w:marTop w:val="0"/>
      <w:marBottom w:val="0"/>
      <w:divBdr>
        <w:top w:val="none" w:sz="0" w:space="0" w:color="auto"/>
        <w:left w:val="none" w:sz="0" w:space="0" w:color="auto"/>
        <w:bottom w:val="none" w:sz="0" w:space="0" w:color="auto"/>
        <w:right w:val="none" w:sz="0" w:space="0" w:color="auto"/>
      </w:divBdr>
    </w:div>
    <w:div w:id="1019963829">
      <w:bodyDiv w:val="1"/>
      <w:marLeft w:val="0"/>
      <w:marRight w:val="0"/>
      <w:marTop w:val="0"/>
      <w:marBottom w:val="0"/>
      <w:divBdr>
        <w:top w:val="none" w:sz="0" w:space="0" w:color="auto"/>
        <w:left w:val="none" w:sz="0" w:space="0" w:color="auto"/>
        <w:bottom w:val="none" w:sz="0" w:space="0" w:color="auto"/>
        <w:right w:val="none" w:sz="0" w:space="0" w:color="auto"/>
      </w:divBdr>
    </w:div>
    <w:div w:id="1053431921">
      <w:bodyDiv w:val="1"/>
      <w:marLeft w:val="0"/>
      <w:marRight w:val="0"/>
      <w:marTop w:val="0"/>
      <w:marBottom w:val="0"/>
      <w:divBdr>
        <w:top w:val="none" w:sz="0" w:space="0" w:color="auto"/>
        <w:left w:val="none" w:sz="0" w:space="0" w:color="auto"/>
        <w:bottom w:val="none" w:sz="0" w:space="0" w:color="auto"/>
        <w:right w:val="none" w:sz="0" w:space="0" w:color="auto"/>
      </w:divBdr>
    </w:div>
    <w:div w:id="1090545505">
      <w:bodyDiv w:val="1"/>
      <w:marLeft w:val="0"/>
      <w:marRight w:val="0"/>
      <w:marTop w:val="0"/>
      <w:marBottom w:val="0"/>
      <w:divBdr>
        <w:top w:val="none" w:sz="0" w:space="0" w:color="auto"/>
        <w:left w:val="none" w:sz="0" w:space="0" w:color="auto"/>
        <w:bottom w:val="none" w:sz="0" w:space="0" w:color="auto"/>
        <w:right w:val="none" w:sz="0" w:space="0" w:color="auto"/>
      </w:divBdr>
    </w:div>
    <w:div w:id="1105659810">
      <w:bodyDiv w:val="1"/>
      <w:marLeft w:val="0"/>
      <w:marRight w:val="0"/>
      <w:marTop w:val="0"/>
      <w:marBottom w:val="0"/>
      <w:divBdr>
        <w:top w:val="none" w:sz="0" w:space="0" w:color="auto"/>
        <w:left w:val="none" w:sz="0" w:space="0" w:color="auto"/>
        <w:bottom w:val="none" w:sz="0" w:space="0" w:color="auto"/>
        <w:right w:val="none" w:sz="0" w:space="0" w:color="auto"/>
      </w:divBdr>
    </w:div>
    <w:div w:id="1151292581">
      <w:bodyDiv w:val="1"/>
      <w:marLeft w:val="0"/>
      <w:marRight w:val="0"/>
      <w:marTop w:val="0"/>
      <w:marBottom w:val="0"/>
      <w:divBdr>
        <w:top w:val="none" w:sz="0" w:space="0" w:color="auto"/>
        <w:left w:val="none" w:sz="0" w:space="0" w:color="auto"/>
        <w:bottom w:val="none" w:sz="0" w:space="0" w:color="auto"/>
        <w:right w:val="none" w:sz="0" w:space="0" w:color="auto"/>
      </w:divBdr>
    </w:div>
    <w:div w:id="1168638204">
      <w:bodyDiv w:val="1"/>
      <w:marLeft w:val="0"/>
      <w:marRight w:val="0"/>
      <w:marTop w:val="0"/>
      <w:marBottom w:val="0"/>
      <w:divBdr>
        <w:top w:val="none" w:sz="0" w:space="0" w:color="auto"/>
        <w:left w:val="none" w:sz="0" w:space="0" w:color="auto"/>
        <w:bottom w:val="none" w:sz="0" w:space="0" w:color="auto"/>
        <w:right w:val="none" w:sz="0" w:space="0" w:color="auto"/>
      </w:divBdr>
    </w:div>
    <w:div w:id="1220946590">
      <w:bodyDiv w:val="1"/>
      <w:marLeft w:val="0"/>
      <w:marRight w:val="0"/>
      <w:marTop w:val="0"/>
      <w:marBottom w:val="0"/>
      <w:divBdr>
        <w:top w:val="none" w:sz="0" w:space="0" w:color="auto"/>
        <w:left w:val="none" w:sz="0" w:space="0" w:color="auto"/>
        <w:bottom w:val="none" w:sz="0" w:space="0" w:color="auto"/>
        <w:right w:val="none" w:sz="0" w:space="0" w:color="auto"/>
      </w:divBdr>
      <w:divsChild>
        <w:div w:id="644628055">
          <w:marLeft w:val="0"/>
          <w:marRight w:val="0"/>
          <w:marTop w:val="0"/>
          <w:marBottom w:val="0"/>
          <w:divBdr>
            <w:top w:val="none" w:sz="0" w:space="0" w:color="auto"/>
            <w:left w:val="none" w:sz="0" w:space="0" w:color="auto"/>
            <w:bottom w:val="none" w:sz="0" w:space="0" w:color="auto"/>
            <w:right w:val="none" w:sz="0" w:space="0" w:color="auto"/>
          </w:divBdr>
        </w:div>
      </w:divsChild>
    </w:div>
    <w:div w:id="1249315628">
      <w:bodyDiv w:val="1"/>
      <w:marLeft w:val="0"/>
      <w:marRight w:val="0"/>
      <w:marTop w:val="0"/>
      <w:marBottom w:val="0"/>
      <w:divBdr>
        <w:top w:val="none" w:sz="0" w:space="0" w:color="auto"/>
        <w:left w:val="none" w:sz="0" w:space="0" w:color="auto"/>
        <w:bottom w:val="none" w:sz="0" w:space="0" w:color="auto"/>
        <w:right w:val="none" w:sz="0" w:space="0" w:color="auto"/>
      </w:divBdr>
    </w:div>
    <w:div w:id="1260529196">
      <w:bodyDiv w:val="1"/>
      <w:marLeft w:val="0"/>
      <w:marRight w:val="0"/>
      <w:marTop w:val="0"/>
      <w:marBottom w:val="0"/>
      <w:divBdr>
        <w:top w:val="none" w:sz="0" w:space="0" w:color="auto"/>
        <w:left w:val="none" w:sz="0" w:space="0" w:color="auto"/>
        <w:bottom w:val="none" w:sz="0" w:space="0" w:color="auto"/>
        <w:right w:val="none" w:sz="0" w:space="0" w:color="auto"/>
      </w:divBdr>
    </w:div>
    <w:div w:id="1347176829">
      <w:bodyDiv w:val="1"/>
      <w:marLeft w:val="0"/>
      <w:marRight w:val="0"/>
      <w:marTop w:val="0"/>
      <w:marBottom w:val="0"/>
      <w:divBdr>
        <w:top w:val="none" w:sz="0" w:space="0" w:color="auto"/>
        <w:left w:val="none" w:sz="0" w:space="0" w:color="auto"/>
        <w:bottom w:val="none" w:sz="0" w:space="0" w:color="auto"/>
        <w:right w:val="none" w:sz="0" w:space="0" w:color="auto"/>
      </w:divBdr>
    </w:div>
    <w:div w:id="1356923692">
      <w:bodyDiv w:val="1"/>
      <w:marLeft w:val="0"/>
      <w:marRight w:val="0"/>
      <w:marTop w:val="0"/>
      <w:marBottom w:val="0"/>
      <w:divBdr>
        <w:top w:val="none" w:sz="0" w:space="0" w:color="auto"/>
        <w:left w:val="none" w:sz="0" w:space="0" w:color="auto"/>
        <w:bottom w:val="none" w:sz="0" w:space="0" w:color="auto"/>
        <w:right w:val="none" w:sz="0" w:space="0" w:color="auto"/>
      </w:divBdr>
    </w:div>
    <w:div w:id="1482236544">
      <w:bodyDiv w:val="1"/>
      <w:marLeft w:val="0"/>
      <w:marRight w:val="0"/>
      <w:marTop w:val="0"/>
      <w:marBottom w:val="0"/>
      <w:divBdr>
        <w:top w:val="none" w:sz="0" w:space="0" w:color="auto"/>
        <w:left w:val="none" w:sz="0" w:space="0" w:color="auto"/>
        <w:bottom w:val="none" w:sz="0" w:space="0" w:color="auto"/>
        <w:right w:val="none" w:sz="0" w:space="0" w:color="auto"/>
      </w:divBdr>
    </w:div>
    <w:div w:id="1503737072">
      <w:bodyDiv w:val="1"/>
      <w:marLeft w:val="0"/>
      <w:marRight w:val="0"/>
      <w:marTop w:val="0"/>
      <w:marBottom w:val="0"/>
      <w:divBdr>
        <w:top w:val="none" w:sz="0" w:space="0" w:color="auto"/>
        <w:left w:val="none" w:sz="0" w:space="0" w:color="auto"/>
        <w:bottom w:val="none" w:sz="0" w:space="0" w:color="auto"/>
        <w:right w:val="none" w:sz="0" w:space="0" w:color="auto"/>
      </w:divBdr>
    </w:div>
    <w:div w:id="1503935455">
      <w:bodyDiv w:val="1"/>
      <w:marLeft w:val="0"/>
      <w:marRight w:val="0"/>
      <w:marTop w:val="0"/>
      <w:marBottom w:val="0"/>
      <w:divBdr>
        <w:top w:val="none" w:sz="0" w:space="0" w:color="auto"/>
        <w:left w:val="none" w:sz="0" w:space="0" w:color="auto"/>
        <w:bottom w:val="none" w:sz="0" w:space="0" w:color="auto"/>
        <w:right w:val="none" w:sz="0" w:space="0" w:color="auto"/>
      </w:divBdr>
    </w:div>
    <w:div w:id="1569338939">
      <w:bodyDiv w:val="1"/>
      <w:marLeft w:val="0"/>
      <w:marRight w:val="0"/>
      <w:marTop w:val="0"/>
      <w:marBottom w:val="0"/>
      <w:divBdr>
        <w:top w:val="none" w:sz="0" w:space="0" w:color="auto"/>
        <w:left w:val="none" w:sz="0" w:space="0" w:color="auto"/>
        <w:bottom w:val="none" w:sz="0" w:space="0" w:color="auto"/>
        <w:right w:val="none" w:sz="0" w:space="0" w:color="auto"/>
      </w:divBdr>
      <w:divsChild>
        <w:div w:id="1909876600">
          <w:marLeft w:val="0"/>
          <w:marRight w:val="0"/>
          <w:marTop w:val="0"/>
          <w:marBottom w:val="0"/>
          <w:divBdr>
            <w:top w:val="none" w:sz="0" w:space="0" w:color="auto"/>
            <w:left w:val="none" w:sz="0" w:space="0" w:color="auto"/>
            <w:bottom w:val="none" w:sz="0" w:space="0" w:color="auto"/>
            <w:right w:val="none" w:sz="0" w:space="0" w:color="auto"/>
          </w:divBdr>
        </w:div>
      </w:divsChild>
    </w:div>
    <w:div w:id="1576083949">
      <w:bodyDiv w:val="1"/>
      <w:marLeft w:val="0"/>
      <w:marRight w:val="0"/>
      <w:marTop w:val="0"/>
      <w:marBottom w:val="0"/>
      <w:divBdr>
        <w:top w:val="none" w:sz="0" w:space="0" w:color="auto"/>
        <w:left w:val="none" w:sz="0" w:space="0" w:color="auto"/>
        <w:bottom w:val="none" w:sz="0" w:space="0" w:color="auto"/>
        <w:right w:val="none" w:sz="0" w:space="0" w:color="auto"/>
      </w:divBdr>
    </w:div>
    <w:div w:id="1577395945">
      <w:bodyDiv w:val="1"/>
      <w:marLeft w:val="0"/>
      <w:marRight w:val="0"/>
      <w:marTop w:val="0"/>
      <w:marBottom w:val="0"/>
      <w:divBdr>
        <w:top w:val="none" w:sz="0" w:space="0" w:color="auto"/>
        <w:left w:val="none" w:sz="0" w:space="0" w:color="auto"/>
        <w:bottom w:val="none" w:sz="0" w:space="0" w:color="auto"/>
        <w:right w:val="none" w:sz="0" w:space="0" w:color="auto"/>
      </w:divBdr>
    </w:div>
    <w:div w:id="1583299178">
      <w:bodyDiv w:val="1"/>
      <w:marLeft w:val="0"/>
      <w:marRight w:val="0"/>
      <w:marTop w:val="0"/>
      <w:marBottom w:val="0"/>
      <w:divBdr>
        <w:top w:val="none" w:sz="0" w:space="0" w:color="auto"/>
        <w:left w:val="none" w:sz="0" w:space="0" w:color="auto"/>
        <w:bottom w:val="none" w:sz="0" w:space="0" w:color="auto"/>
        <w:right w:val="none" w:sz="0" w:space="0" w:color="auto"/>
      </w:divBdr>
    </w:div>
    <w:div w:id="1588688899">
      <w:bodyDiv w:val="1"/>
      <w:marLeft w:val="0"/>
      <w:marRight w:val="0"/>
      <w:marTop w:val="0"/>
      <w:marBottom w:val="0"/>
      <w:divBdr>
        <w:top w:val="none" w:sz="0" w:space="0" w:color="auto"/>
        <w:left w:val="none" w:sz="0" w:space="0" w:color="auto"/>
        <w:bottom w:val="none" w:sz="0" w:space="0" w:color="auto"/>
        <w:right w:val="none" w:sz="0" w:space="0" w:color="auto"/>
      </w:divBdr>
    </w:div>
    <w:div w:id="1619490480">
      <w:bodyDiv w:val="1"/>
      <w:marLeft w:val="0"/>
      <w:marRight w:val="0"/>
      <w:marTop w:val="0"/>
      <w:marBottom w:val="0"/>
      <w:divBdr>
        <w:top w:val="none" w:sz="0" w:space="0" w:color="auto"/>
        <w:left w:val="none" w:sz="0" w:space="0" w:color="auto"/>
        <w:bottom w:val="none" w:sz="0" w:space="0" w:color="auto"/>
        <w:right w:val="none" w:sz="0" w:space="0" w:color="auto"/>
      </w:divBdr>
    </w:div>
    <w:div w:id="1624462551">
      <w:bodyDiv w:val="1"/>
      <w:marLeft w:val="0"/>
      <w:marRight w:val="0"/>
      <w:marTop w:val="0"/>
      <w:marBottom w:val="0"/>
      <w:divBdr>
        <w:top w:val="none" w:sz="0" w:space="0" w:color="auto"/>
        <w:left w:val="none" w:sz="0" w:space="0" w:color="auto"/>
        <w:bottom w:val="none" w:sz="0" w:space="0" w:color="auto"/>
        <w:right w:val="none" w:sz="0" w:space="0" w:color="auto"/>
      </w:divBdr>
    </w:div>
    <w:div w:id="1628508562">
      <w:bodyDiv w:val="1"/>
      <w:marLeft w:val="0"/>
      <w:marRight w:val="0"/>
      <w:marTop w:val="0"/>
      <w:marBottom w:val="0"/>
      <w:divBdr>
        <w:top w:val="none" w:sz="0" w:space="0" w:color="auto"/>
        <w:left w:val="none" w:sz="0" w:space="0" w:color="auto"/>
        <w:bottom w:val="none" w:sz="0" w:space="0" w:color="auto"/>
        <w:right w:val="none" w:sz="0" w:space="0" w:color="auto"/>
      </w:divBdr>
    </w:div>
    <w:div w:id="1638876947">
      <w:bodyDiv w:val="1"/>
      <w:marLeft w:val="0"/>
      <w:marRight w:val="0"/>
      <w:marTop w:val="0"/>
      <w:marBottom w:val="0"/>
      <w:divBdr>
        <w:top w:val="none" w:sz="0" w:space="0" w:color="auto"/>
        <w:left w:val="none" w:sz="0" w:space="0" w:color="auto"/>
        <w:bottom w:val="none" w:sz="0" w:space="0" w:color="auto"/>
        <w:right w:val="none" w:sz="0" w:space="0" w:color="auto"/>
      </w:divBdr>
    </w:div>
    <w:div w:id="1679502172">
      <w:bodyDiv w:val="1"/>
      <w:marLeft w:val="0"/>
      <w:marRight w:val="0"/>
      <w:marTop w:val="0"/>
      <w:marBottom w:val="0"/>
      <w:divBdr>
        <w:top w:val="none" w:sz="0" w:space="0" w:color="auto"/>
        <w:left w:val="none" w:sz="0" w:space="0" w:color="auto"/>
        <w:bottom w:val="none" w:sz="0" w:space="0" w:color="auto"/>
        <w:right w:val="none" w:sz="0" w:space="0" w:color="auto"/>
      </w:divBdr>
    </w:div>
    <w:div w:id="1680690114">
      <w:bodyDiv w:val="1"/>
      <w:marLeft w:val="0"/>
      <w:marRight w:val="0"/>
      <w:marTop w:val="0"/>
      <w:marBottom w:val="0"/>
      <w:divBdr>
        <w:top w:val="none" w:sz="0" w:space="0" w:color="auto"/>
        <w:left w:val="none" w:sz="0" w:space="0" w:color="auto"/>
        <w:bottom w:val="none" w:sz="0" w:space="0" w:color="auto"/>
        <w:right w:val="none" w:sz="0" w:space="0" w:color="auto"/>
      </w:divBdr>
    </w:div>
    <w:div w:id="1705786097">
      <w:bodyDiv w:val="1"/>
      <w:marLeft w:val="0"/>
      <w:marRight w:val="0"/>
      <w:marTop w:val="0"/>
      <w:marBottom w:val="0"/>
      <w:divBdr>
        <w:top w:val="none" w:sz="0" w:space="0" w:color="auto"/>
        <w:left w:val="none" w:sz="0" w:space="0" w:color="auto"/>
        <w:bottom w:val="none" w:sz="0" w:space="0" w:color="auto"/>
        <w:right w:val="none" w:sz="0" w:space="0" w:color="auto"/>
      </w:divBdr>
    </w:div>
    <w:div w:id="1779642124">
      <w:bodyDiv w:val="1"/>
      <w:marLeft w:val="0"/>
      <w:marRight w:val="0"/>
      <w:marTop w:val="0"/>
      <w:marBottom w:val="0"/>
      <w:divBdr>
        <w:top w:val="none" w:sz="0" w:space="0" w:color="auto"/>
        <w:left w:val="none" w:sz="0" w:space="0" w:color="auto"/>
        <w:bottom w:val="none" w:sz="0" w:space="0" w:color="auto"/>
        <w:right w:val="none" w:sz="0" w:space="0" w:color="auto"/>
      </w:divBdr>
    </w:div>
    <w:div w:id="1786581703">
      <w:bodyDiv w:val="1"/>
      <w:marLeft w:val="0"/>
      <w:marRight w:val="0"/>
      <w:marTop w:val="0"/>
      <w:marBottom w:val="0"/>
      <w:divBdr>
        <w:top w:val="none" w:sz="0" w:space="0" w:color="auto"/>
        <w:left w:val="none" w:sz="0" w:space="0" w:color="auto"/>
        <w:bottom w:val="none" w:sz="0" w:space="0" w:color="auto"/>
        <w:right w:val="none" w:sz="0" w:space="0" w:color="auto"/>
      </w:divBdr>
    </w:div>
    <w:div w:id="1837381052">
      <w:bodyDiv w:val="1"/>
      <w:marLeft w:val="0"/>
      <w:marRight w:val="0"/>
      <w:marTop w:val="0"/>
      <w:marBottom w:val="0"/>
      <w:divBdr>
        <w:top w:val="none" w:sz="0" w:space="0" w:color="auto"/>
        <w:left w:val="none" w:sz="0" w:space="0" w:color="auto"/>
        <w:bottom w:val="none" w:sz="0" w:space="0" w:color="auto"/>
        <w:right w:val="none" w:sz="0" w:space="0" w:color="auto"/>
      </w:divBdr>
    </w:div>
    <w:div w:id="1841657866">
      <w:bodyDiv w:val="1"/>
      <w:marLeft w:val="0"/>
      <w:marRight w:val="0"/>
      <w:marTop w:val="0"/>
      <w:marBottom w:val="0"/>
      <w:divBdr>
        <w:top w:val="none" w:sz="0" w:space="0" w:color="auto"/>
        <w:left w:val="none" w:sz="0" w:space="0" w:color="auto"/>
        <w:bottom w:val="none" w:sz="0" w:space="0" w:color="auto"/>
        <w:right w:val="none" w:sz="0" w:space="0" w:color="auto"/>
      </w:divBdr>
    </w:div>
    <w:div w:id="1864242231">
      <w:bodyDiv w:val="1"/>
      <w:marLeft w:val="0"/>
      <w:marRight w:val="0"/>
      <w:marTop w:val="0"/>
      <w:marBottom w:val="0"/>
      <w:divBdr>
        <w:top w:val="none" w:sz="0" w:space="0" w:color="auto"/>
        <w:left w:val="none" w:sz="0" w:space="0" w:color="auto"/>
        <w:bottom w:val="none" w:sz="0" w:space="0" w:color="auto"/>
        <w:right w:val="none" w:sz="0" w:space="0" w:color="auto"/>
      </w:divBdr>
      <w:divsChild>
        <w:div w:id="195700239">
          <w:marLeft w:val="0"/>
          <w:marRight w:val="0"/>
          <w:marTop w:val="0"/>
          <w:marBottom w:val="0"/>
          <w:divBdr>
            <w:top w:val="none" w:sz="0" w:space="0" w:color="auto"/>
            <w:left w:val="none" w:sz="0" w:space="0" w:color="auto"/>
            <w:bottom w:val="none" w:sz="0" w:space="0" w:color="auto"/>
            <w:right w:val="none" w:sz="0" w:space="0" w:color="auto"/>
          </w:divBdr>
        </w:div>
      </w:divsChild>
    </w:div>
    <w:div w:id="1887251824">
      <w:bodyDiv w:val="1"/>
      <w:marLeft w:val="0"/>
      <w:marRight w:val="0"/>
      <w:marTop w:val="0"/>
      <w:marBottom w:val="0"/>
      <w:divBdr>
        <w:top w:val="none" w:sz="0" w:space="0" w:color="auto"/>
        <w:left w:val="none" w:sz="0" w:space="0" w:color="auto"/>
        <w:bottom w:val="none" w:sz="0" w:space="0" w:color="auto"/>
        <w:right w:val="none" w:sz="0" w:space="0" w:color="auto"/>
      </w:divBdr>
    </w:div>
    <w:div w:id="1892881382">
      <w:bodyDiv w:val="1"/>
      <w:marLeft w:val="0"/>
      <w:marRight w:val="0"/>
      <w:marTop w:val="0"/>
      <w:marBottom w:val="0"/>
      <w:divBdr>
        <w:top w:val="none" w:sz="0" w:space="0" w:color="auto"/>
        <w:left w:val="none" w:sz="0" w:space="0" w:color="auto"/>
        <w:bottom w:val="none" w:sz="0" w:space="0" w:color="auto"/>
        <w:right w:val="none" w:sz="0" w:space="0" w:color="auto"/>
      </w:divBdr>
    </w:div>
    <w:div w:id="1926763654">
      <w:bodyDiv w:val="1"/>
      <w:marLeft w:val="0"/>
      <w:marRight w:val="0"/>
      <w:marTop w:val="0"/>
      <w:marBottom w:val="0"/>
      <w:divBdr>
        <w:top w:val="none" w:sz="0" w:space="0" w:color="auto"/>
        <w:left w:val="none" w:sz="0" w:space="0" w:color="auto"/>
        <w:bottom w:val="none" w:sz="0" w:space="0" w:color="auto"/>
        <w:right w:val="none" w:sz="0" w:space="0" w:color="auto"/>
      </w:divBdr>
    </w:div>
    <w:div w:id="1930307436">
      <w:bodyDiv w:val="1"/>
      <w:marLeft w:val="0"/>
      <w:marRight w:val="0"/>
      <w:marTop w:val="0"/>
      <w:marBottom w:val="0"/>
      <w:divBdr>
        <w:top w:val="none" w:sz="0" w:space="0" w:color="auto"/>
        <w:left w:val="none" w:sz="0" w:space="0" w:color="auto"/>
        <w:bottom w:val="none" w:sz="0" w:space="0" w:color="auto"/>
        <w:right w:val="none" w:sz="0" w:space="0" w:color="auto"/>
      </w:divBdr>
    </w:div>
    <w:div w:id="1946695808">
      <w:bodyDiv w:val="1"/>
      <w:marLeft w:val="0"/>
      <w:marRight w:val="0"/>
      <w:marTop w:val="0"/>
      <w:marBottom w:val="0"/>
      <w:divBdr>
        <w:top w:val="none" w:sz="0" w:space="0" w:color="auto"/>
        <w:left w:val="none" w:sz="0" w:space="0" w:color="auto"/>
        <w:bottom w:val="none" w:sz="0" w:space="0" w:color="auto"/>
        <w:right w:val="none" w:sz="0" w:space="0" w:color="auto"/>
      </w:divBdr>
    </w:div>
    <w:div w:id="1947425438">
      <w:bodyDiv w:val="1"/>
      <w:marLeft w:val="0"/>
      <w:marRight w:val="0"/>
      <w:marTop w:val="0"/>
      <w:marBottom w:val="0"/>
      <w:divBdr>
        <w:top w:val="none" w:sz="0" w:space="0" w:color="auto"/>
        <w:left w:val="none" w:sz="0" w:space="0" w:color="auto"/>
        <w:bottom w:val="none" w:sz="0" w:space="0" w:color="auto"/>
        <w:right w:val="none" w:sz="0" w:space="0" w:color="auto"/>
      </w:divBdr>
    </w:div>
    <w:div w:id="2019652439">
      <w:bodyDiv w:val="1"/>
      <w:marLeft w:val="0"/>
      <w:marRight w:val="0"/>
      <w:marTop w:val="0"/>
      <w:marBottom w:val="0"/>
      <w:divBdr>
        <w:top w:val="none" w:sz="0" w:space="0" w:color="auto"/>
        <w:left w:val="none" w:sz="0" w:space="0" w:color="auto"/>
        <w:bottom w:val="none" w:sz="0" w:space="0" w:color="auto"/>
        <w:right w:val="none" w:sz="0" w:space="0" w:color="auto"/>
      </w:divBdr>
    </w:div>
    <w:div w:id="2065987698">
      <w:bodyDiv w:val="1"/>
      <w:marLeft w:val="0"/>
      <w:marRight w:val="0"/>
      <w:marTop w:val="0"/>
      <w:marBottom w:val="0"/>
      <w:divBdr>
        <w:top w:val="none" w:sz="0" w:space="0" w:color="auto"/>
        <w:left w:val="none" w:sz="0" w:space="0" w:color="auto"/>
        <w:bottom w:val="none" w:sz="0" w:space="0" w:color="auto"/>
        <w:right w:val="none" w:sz="0" w:space="0" w:color="auto"/>
      </w:divBdr>
    </w:div>
    <w:div w:id="2101831005">
      <w:marLeft w:val="0"/>
      <w:marRight w:val="0"/>
      <w:marTop w:val="0"/>
      <w:marBottom w:val="0"/>
      <w:divBdr>
        <w:top w:val="none" w:sz="0" w:space="0" w:color="auto"/>
        <w:left w:val="none" w:sz="0" w:space="0" w:color="auto"/>
        <w:bottom w:val="none" w:sz="0" w:space="0" w:color="auto"/>
        <w:right w:val="none" w:sz="0" w:space="0" w:color="auto"/>
      </w:divBdr>
    </w:div>
    <w:div w:id="2115055560">
      <w:bodyDiv w:val="1"/>
      <w:marLeft w:val="0"/>
      <w:marRight w:val="0"/>
      <w:marTop w:val="0"/>
      <w:marBottom w:val="0"/>
      <w:divBdr>
        <w:top w:val="none" w:sz="0" w:space="0" w:color="auto"/>
        <w:left w:val="none" w:sz="0" w:space="0" w:color="auto"/>
        <w:bottom w:val="none" w:sz="0" w:space="0" w:color="auto"/>
        <w:right w:val="none" w:sz="0" w:space="0" w:color="auto"/>
      </w:divBdr>
    </w:div>
    <w:div w:id="2119106915">
      <w:bodyDiv w:val="1"/>
      <w:marLeft w:val="0"/>
      <w:marRight w:val="0"/>
      <w:marTop w:val="0"/>
      <w:marBottom w:val="0"/>
      <w:divBdr>
        <w:top w:val="none" w:sz="0" w:space="0" w:color="auto"/>
        <w:left w:val="none" w:sz="0" w:space="0" w:color="auto"/>
        <w:bottom w:val="none" w:sz="0" w:space="0" w:color="auto"/>
        <w:right w:val="none" w:sz="0" w:space="0" w:color="auto"/>
      </w:divBdr>
      <w:divsChild>
        <w:div w:id="976881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dc.gov/healthyschools/obesity/facts.htm" TargetMode="External"/><Relationship Id="rId2" Type="http://schemas.openxmlformats.org/officeDocument/2006/relationships/numbering" Target="numbering.xml"/><Relationship Id="rId16" Type="http://schemas.openxmlformats.org/officeDocument/2006/relationships/hyperlink" Target="http://www.obesity.org/resources/facts-about-obesity/childhood-overwe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E28E1-F634-49E6-BA44-4C4F8986C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129</Pages>
  <Words>23746</Words>
  <Characters>135353</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Shuolei Chen</dc:creator>
  <cp:keywords/>
  <dc:description/>
  <cp:lastModifiedBy>Katie Stringham</cp:lastModifiedBy>
  <cp:revision>6</cp:revision>
  <cp:lastPrinted>2016-09-20T17:14:00Z</cp:lastPrinted>
  <dcterms:created xsi:type="dcterms:W3CDTF">2018-08-31T21:59:00Z</dcterms:created>
  <dcterms:modified xsi:type="dcterms:W3CDTF">2018-09-04T14:38:00Z</dcterms:modified>
</cp:coreProperties>
</file>